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2037B5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2037B5">
              <w:rPr>
                <w:b/>
                <w:bCs/>
              </w:rPr>
              <w:t>Sporządzenie opinii technicznej określającej stan techniczny konstrukcji stalowej budynku Wysokogórskiego Obserwatorium Meteorologicznego na Śnieżce</w:t>
            </w:r>
            <w:r>
              <w:rPr>
                <w:b/>
                <w:bCs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9E4" w:rsidRDefault="008439E4" w:rsidP="00A76670">
      <w:r>
        <w:separator/>
      </w:r>
    </w:p>
  </w:endnote>
  <w:endnote w:type="continuationSeparator" w:id="0">
    <w:p w:rsidR="008439E4" w:rsidRDefault="008439E4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9E4" w:rsidRDefault="008439E4" w:rsidP="00A76670">
      <w:r>
        <w:separator/>
      </w:r>
    </w:p>
  </w:footnote>
  <w:footnote w:type="continuationSeparator" w:id="0">
    <w:p w:rsidR="008439E4" w:rsidRDefault="008439E4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7B5"/>
    <w:rsid w:val="00211CF9"/>
    <w:rsid w:val="00215694"/>
    <w:rsid w:val="00221A76"/>
    <w:rsid w:val="00242C15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0A6D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5F39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437F"/>
    <w:rsid w:val="005941EB"/>
    <w:rsid w:val="00597A14"/>
    <w:rsid w:val="005A3417"/>
    <w:rsid w:val="005B63BB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777AC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439E4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54693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697D4D-9B6D-4B79-99C1-55FB88BF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14</cp:revision>
  <dcterms:created xsi:type="dcterms:W3CDTF">2021-03-29T04:41:00Z</dcterms:created>
  <dcterms:modified xsi:type="dcterms:W3CDTF">2021-11-03T12:47:00Z</dcterms:modified>
</cp:coreProperties>
</file>