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F0A9F" w14:textId="15DB8E66" w:rsidR="00F62E6D" w:rsidRPr="00FB5DB1" w:rsidRDefault="00C567E3" w:rsidP="00F62E6D">
      <w:pPr>
        <w:pStyle w:val="Bodytext30"/>
        <w:spacing w:line="276" w:lineRule="auto"/>
        <w:ind w:left="20"/>
        <w:rPr>
          <w:lang w:val="en-US"/>
        </w:rPr>
      </w:pPr>
      <w:r w:rsidRPr="00C567E3">
        <w:rPr>
          <w:lang w:val="en-US"/>
        </w:rPr>
        <w:t xml:space="preserve">Announcement on the contract for which there is no obligation to apply the Public Procurement Law </w:t>
      </w:r>
      <w:r w:rsidR="00F62E6D" w:rsidRPr="00FB5DB1">
        <w:rPr>
          <w:lang w:val="en-US"/>
        </w:rPr>
        <w:t>Supplies</w:t>
      </w:r>
    </w:p>
    <w:p w14:paraId="5095A4BF" w14:textId="6E07BA4D" w:rsidR="002547BE" w:rsidRPr="00FB5DB1" w:rsidRDefault="002547BE" w:rsidP="002547BE">
      <w:pPr>
        <w:pStyle w:val="Bodytext30"/>
        <w:shd w:val="clear" w:color="auto" w:fill="auto"/>
        <w:spacing w:line="276" w:lineRule="auto"/>
        <w:ind w:left="20"/>
        <w:rPr>
          <w:lang w:val="en-US"/>
        </w:rPr>
      </w:pPr>
      <w:r w:rsidRPr="002547BE">
        <w:rPr>
          <w:lang w:val="en-US"/>
        </w:rPr>
        <w:t xml:space="preserve"> </w:t>
      </w:r>
      <w:r w:rsidR="000F220C" w:rsidRPr="000F220C">
        <w:rPr>
          <w:noProof/>
          <w:lang w:val="en-US"/>
        </w:rPr>
        <w:t>Provision of land surveying equipment</w:t>
      </w:r>
      <w:r w:rsidR="00C567E3">
        <w:rPr>
          <w:noProof/>
          <w:lang w:val="en-US"/>
        </w:rPr>
        <mc:AlternateContent>
          <mc:Choice Requires="wps">
            <w:drawing>
              <wp:anchor distT="0" distB="0" distL="79375" distR="63500" simplePos="0" relativeHeight="377488129" behindDoc="1" locked="0" layoutInCell="1" allowOverlap="1" wp14:anchorId="1988F068" wp14:editId="3032CB72">
                <wp:simplePos x="0" y="0"/>
                <wp:positionH relativeFrom="margin">
                  <wp:posOffset>-30480</wp:posOffset>
                </wp:positionH>
                <wp:positionV relativeFrom="paragraph">
                  <wp:posOffset>271780</wp:posOffset>
                </wp:positionV>
                <wp:extent cx="6649085" cy="177800"/>
                <wp:effectExtent l="0" t="4445"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08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2FE8C" w14:textId="6BF6FFE4" w:rsidR="008E2F6C" w:rsidRDefault="000C793A" w:rsidP="00C567E3">
                            <w:pPr>
                              <w:pStyle w:val="Bodytext30"/>
                              <w:pBdr>
                                <w:top w:val="single" w:sz="4" w:space="0" w:color="auto"/>
                                <w:left w:val="single" w:sz="4" w:space="4" w:color="auto"/>
                                <w:bottom w:val="single" w:sz="4" w:space="1" w:color="auto"/>
                                <w:right w:val="single" w:sz="4" w:space="4" w:color="auto"/>
                              </w:pBdr>
                              <w:shd w:val="clear" w:color="auto" w:fill="BFBFBF" w:themeFill="background1" w:themeFillShade="BF"/>
                              <w:spacing w:line="220" w:lineRule="exact"/>
                              <w:jc w:val="left"/>
                            </w:pPr>
                            <w:r w:rsidRPr="000C793A">
                              <w:rPr>
                                <w:rStyle w:val="Bodytext3Exact0"/>
                                <w:b/>
                                <w:bCs/>
                              </w:rPr>
                              <w:t xml:space="preserve">SECTION I: </w:t>
                            </w:r>
                            <w:r w:rsidR="00673DB2">
                              <w:rPr>
                                <w:rStyle w:val="Bodytext3Exact0"/>
                                <w:b/>
                                <w:bCs/>
                              </w:rPr>
                              <w:t>PURCHASER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988F068" id="_x0000_t202" coordsize="21600,21600" o:spt="202" path="m,l,21600r21600,l21600,xe">
                <v:stroke joinstyle="miter"/>
                <v:path gradientshapeok="t" o:connecttype="rect"/>
              </v:shapetype>
              <v:shape id="Text Box 5" o:spid="_x0000_s1026" type="#_x0000_t202" style="position:absolute;left:0;text-align:left;margin-left:-2.4pt;margin-top:21.4pt;width:523.55pt;height:14pt;z-index:-125828351;visibility:visible;mso-wrap-style:square;mso-width-percent:0;mso-height-percent:0;mso-wrap-distance-left:6.2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" filled="f" stroked="f">
                <v:textbox style="mso-fit-shape-to-text:t" inset="0,0,0,0">
                  <w:txbxContent>
                    <w:p w14:paraId="0E02FE8C" w14:textId="6BF6FFE4" w:rsidR="008E2F6C" w:rsidRDefault="000C793A" w:rsidP="00C567E3">
                      <w:pPr>
                        <w:pStyle w:val="Bodytext30"/>
                        <w:pBdr>
                          <w:top w:val="single" w:sz="4" w:space="0" w:color="auto"/>
                          <w:left w:val="single" w:sz="4" w:space="4" w:color="auto"/>
                          <w:bottom w:val="single" w:sz="4" w:space="1" w:color="auto"/>
                          <w:right w:val="single" w:sz="4" w:space="4" w:color="auto"/>
                        </w:pBdr>
                        <w:shd w:val="clear" w:color="auto" w:fill="BFBFBF" w:themeFill="background1" w:themeFillShade="BF"/>
                        <w:spacing w:line="220" w:lineRule="exact"/>
                        <w:jc w:val="left"/>
                      </w:pPr>
                      <w:r w:rsidRPr="000C793A">
                        <w:rPr>
                          <w:rStyle w:val="Bodytext3Exact0"/>
                          <w:b/>
                          <w:bCs/>
                        </w:rPr>
                        <w:t xml:space="preserve">SECTION I: </w:t>
                      </w:r>
                      <w:r w:rsidR="00673DB2">
                        <w:rPr>
                          <w:rStyle w:val="Bodytext3Exact0"/>
                          <w:b/>
                          <w:bCs/>
                        </w:rPr>
                        <w:t>PURCHASER</w:t>
                      </w:r>
                    </w:p>
                  </w:txbxContent>
                </v:textbox>
                <w10:wrap type="topAndBottom" anchorx="margin"/>
              </v:shape>
            </w:pict>
          </mc:Fallback>
        </mc:AlternateContent>
      </w:r>
    </w:p>
    <w:p w14:paraId="4D6DA727" w14:textId="5A7CC7BC" w:rsidR="002547BE" w:rsidRPr="002547BE" w:rsidRDefault="002547BE" w:rsidP="002547BE">
      <w:pPr>
        <w:pStyle w:val="Bodytext30"/>
        <w:spacing w:line="276" w:lineRule="auto"/>
        <w:ind w:left="20"/>
        <w:rPr>
          <w:noProof/>
          <w:lang w:val="en-US"/>
        </w:rPr>
      </w:pPr>
    </w:p>
    <w:p w14:paraId="59EA154F" w14:textId="16CF3E59" w:rsidR="00940B99" w:rsidRPr="00FB5DB1" w:rsidRDefault="00073FE8" w:rsidP="0004100A">
      <w:pPr>
        <w:pStyle w:val="Bodytext20"/>
        <w:numPr>
          <w:ilvl w:val="0"/>
          <w:numId w:val="1"/>
        </w:numPr>
        <w:shd w:val="clear" w:color="auto" w:fill="auto"/>
        <w:tabs>
          <w:tab w:val="left" w:pos="426"/>
        </w:tabs>
        <w:spacing w:before="0" w:after="15"/>
        <w:rPr>
          <w:lang w:val="en-US"/>
        </w:rPr>
      </w:pPr>
      <w:r w:rsidRPr="00FB5DB1">
        <w:rPr>
          <w:rStyle w:val="Bodytext2Bold"/>
          <w:lang w:val="en-US"/>
        </w:rPr>
        <w:t xml:space="preserve">) </w:t>
      </w:r>
      <w:r w:rsidR="00585632" w:rsidRPr="00FB5DB1">
        <w:rPr>
          <w:rStyle w:val="Bodytext2Bold"/>
          <w:lang w:val="en-US"/>
        </w:rPr>
        <w:t>Name</w:t>
      </w:r>
      <w:r w:rsidR="00EA60DE" w:rsidRPr="00FB5DB1">
        <w:rPr>
          <w:rStyle w:val="Bodytext2Bold"/>
          <w:lang w:val="en-US"/>
        </w:rPr>
        <w:t xml:space="preserve">: </w:t>
      </w:r>
      <w:r w:rsidR="00EA60DE" w:rsidRPr="00FB5DB1">
        <w:rPr>
          <w:rStyle w:val="Bodytext2Bold"/>
          <w:b w:val="0"/>
          <w:bCs w:val="0"/>
          <w:lang w:val="en-US"/>
        </w:rPr>
        <w:t>Institute of Meteorology and Water Management - National Research Institute</w:t>
      </w:r>
    </w:p>
    <w:p w14:paraId="044054B0" w14:textId="688F44BB" w:rsidR="00940B99" w:rsidRPr="00FB5DB1" w:rsidRDefault="00073FE8" w:rsidP="0004100A">
      <w:pPr>
        <w:pStyle w:val="Bodytext30"/>
        <w:numPr>
          <w:ilvl w:val="1"/>
          <w:numId w:val="1"/>
        </w:numPr>
        <w:shd w:val="clear" w:color="auto" w:fill="auto"/>
        <w:tabs>
          <w:tab w:val="left" w:pos="426"/>
        </w:tabs>
        <w:spacing w:line="490" w:lineRule="exact"/>
        <w:jc w:val="both"/>
        <w:rPr>
          <w:lang w:val="en-US"/>
        </w:rPr>
      </w:pPr>
      <w:r w:rsidRPr="00FB5DB1">
        <w:rPr>
          <w:lang w:val="en-US"/>
        </w:rPr>
        <w:t xml:space="preserve">) </w:t>
      </w:r>
      <w:r w:rsidR="00EA60DE" w:rsidRPr="00FB5DB1">
        <w:rPr>
          <w:lang w:val="en-US"/>
        </w:rPr>
        <w:t>National Identification Number</w:t>
      </w:r>
      <w:r w:rsidRPr="00FB5DB1">
        <w:rPr>
          <w:lang w:val="en-US"/>
        </w:rPr>
        <w:t xml:space="preserve">: </w:t>
      </w:r>
      <w:r w:rsidRPr="00FB5DB1">
        <w:rPr>
          <w:rStyle w:val="Bodytext3NotBold"/>
          <w:lang w:val="en-US"/>
        </w:rPr>
        <w:t>REGON 000080507</w:t>
      </w:r>
    </w:p>
    <w:p w14:paraId="32FDA760" w14:textId="4AE4759F" w:rsidR="00940B99" w:rsidRPr="00FB5DB1" w:rsidRDefault="00073FE8" w:rsidP="004A3991">
      <w:pPr>
        <w:pStyle w:val="Bodytext30"/>
        <w:numPr>
          <w:ilvl w:val="1"/>
          <w:numId w:val="1"/>
        </w:numPr>
        <w:shd w:val="clear" w:color="auto" w:fill="auto"/>
        <w:tabs>
          <w:tab w:val="left" w:pos="426"/>
        </w:tabs>
        <w:spacing w:line="490" w:lineRule="exact"/>
        <w:jc w:val="both"/>
        <w:rPr>
          <w:lang w:val="en-US"/>
        </w:rPr>
      </w:pPr>
      <w:r w:rsidRPr="00FB5DB1">
        <w:rPr>
          <w:lang w:val="en-US"/>
        </w:rPr>
        <w:t xml:space="preserve">) </w:t>
      </w:r>
      <w:r w:rsidR="00585632" w:rsidRPr="00FB5DB1">
        <w:rPr>
          <w:lang w:val="en-US"/>
        </w:rPr>
        <w:t>A</w:t>
      </w:r>
      <w:r w:rsidR="00EA60DE" w:rsidRPr="00FB5DB1">
        <w:rPr>
          <w:lang w:val="en-US"/>
        </w:rPr>
        <w:t>ddress</w:t>
      </w:r>
    </w:p>
    <w:p w14:paraId="480AD3A2" w14:textId="5B99FC55"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0E3F4A" w:rsidRPr="00FB5DB1">
        <w:rPr>
          <w:lang w:val="en-US"/>
        </w:rPr>
        <w:t>Street</w:t>
      </w:r>
      <w:r w:rsidRPr="00FB5DB1">
        <w:rPr>
          <w:lang w:val="en-US"/>
        </w:rPr>
        <w:t xml:space="preserve">: </w:t>
      </w:r>
      <w:proofErr w:type="spellStart"/>
      <w:r w:rsidRPr="00FB5DB1">
        <w:rPr>
          <w:rStyle w:val="Bodytext3NotBold"/>
          <w:lang w:val="en-US"/>
        </w:rPr>
        <w:t>Podle</w:t>
      </w:r>
      <w:r w:rsidR="000E3F4A" w:rsidRPr="00FB5DB1">
        <w:rPr>
          <w:rStyle w:val="Bodytext3NotBold"/>
          <w:lang w:val="en-US"/>
        </w:rPr>
        <w:t>s</w:t>
      </w:r>
      <w:r w:rsidRPr="00FB5DB1">
        <w:rPr>
          <w:rStyle w:val="Bodytext3NotBold"/>
          <w:lang w:val="en-US"/>
        </w:rPr>
        <w:t>na</w:t>
      </w:r>
      <w:proofErr w:type="spellEnd"/>
      <w:r w:rsidRPr="00FB5DB1">
        <w:rPr>
          <w:rStyle w:val="Bodytext3NotBold"/>
          <w:lang w:val="en-US"/>
        </w:rPr>
        <w:t xml:space="preserve"> 61</w:t>
      </w:r>
    </w:p>
    <w:p w14:paraId="6265CBCF" w14:textId="5BAA2DFD"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0E3F4A" w:rsidRPr="00FB5DB1">
        <w:rPr>
          <w:lang w:val="en-US"/>
        </w:rPr>
        <w:t>City</w:t>
      </w:r>
      <w:r w:rsidRPr="00FB5DB1">
        <w:rPr>
          <w:lang w:val="en-US"/>
        </w:rPr>
        <w:t xml:space="preserve">: </w:t>
      </w:r>
      <w:r w:rsidRPr="00FB5DB1">
        <w:rPr>
          <w:rStyle w:val="Bodytext3NotBold"/>
          <w:lang w:val="en-US"/>
        </w:rPr>
        <w:t>Warsaw</w:t>
      </w:r>
    </w:p>
    <w:p w14:paraId="7648BBDB" w14:textId="2F64F820"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0E3F4A" w:rsidRPr="00FB5DB1">
        <w:rPr>
          <w:lang w:val="en-US"/>
        </w:rPr>
        <w:t>Postal code</w:t>
      </w:r>
      <w:r w:rsidRPr="00FB5DB1">
        <w:rPr>
          <w:lang w:val="en-US"/>
        </w:rPr>
        <w:t xml:space="preserve">: </w:t>
      </w:r>
      <w:r w:rsidRPr="00FB5DB1">
        <w:rPr>
          <w:rStyle w:val="Bodytext3NotBold"/>
          <w:lang w:val="en-US"/>
        </w:rPr>
        <w:t>01-673</w:t>
      </w:r>
    </w:p>
    <w:p w14:paraId="5F5BC3D5" w14:textId="07BA2FF4"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0E3F4A" w:rsidRPr="00FB5DB1">
        <w:rPr>
          <w:lang w:val="en-US"/>
        </w:rPr>
        <w:t>Voivodeship</w:t>
      </w:r>
      <w:r w:rsidRPr="00FB5DB1">
        <w:rPr>
          <w:lang w:val="en-US"/>
        </w:rPr>
        <w:t xml:space="preserve">: </w:t>
      </w:r>
      <w:proofErr w:type="spellStart"/>
      <w:r w:rsidRPr="00FB5DB1">
        <w:rPr>
          <w:rStyle w:val="Bodytext3NotBold"/>
          <w:lang w:val="en-US"/>
        </w:rPr>
        <w:t>mazo</w:t>
      </w:r>
      <w:r w:rsidR="007C2B93" w:rsidRPr="00FB5DB1">
        <w:rPr>
          <w:rStyle w:val="Bodytext3NotBold"/>
          <w:lang w:val="en-US"/>
        </w:rPr>
        <w:t>v</w:t>
      </w:r>
      <w:r w:rsidRPr="00FB5DB1">
        <w:rPr>
          <w:rStyle w:val="Bodytext3NotBold"/>
          <w:lang w:val="en-US"/>
        </w:rPr>
        <w:t>i</w:t>
      </w:r>
      <w:r w:rsidR="00585632" w:rsidRPr="00FB5DB1">
        <w:rPr>
          <w:rStyle w:val="Bodytext3NotBold"/>
          <w:lang w:val="en-US"/>
        </w:rPr>
        <w:t>an</w:t>
      </w:r>
      <w:proofErr w:type="spellEnd"/>
    </w:p>
    <w:p w14:paraId="5E74A535" w14:textId="2ABA92D5"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7C2B93" w:rsidRPr="00FB5DB1">
        <w:rPr>
          <w:lang w:val="en-US"/>
        </w:rPr>
        <w:t>Country</w:t>
      </w:r>
      <w:r w:rsidRPr="00FB5DB1">
        <w:rPr>
          <w:lang w:val="en-US"/>
        </w:rPr>
        <w:t xml:space="preserve">: </w:t>
      </w:r>
      <w:r w:rsidRPr="00FB5DB1">
        <w:rPr>
          <w:rStyle w:val="Bodytext3NotBold"/>
          <w:lang w:val="en-US"/>
        </w:rPr>
        <w:t>Pol</w:t>
      </w:r>
      <w:r w:rsidR="007C2B93" w:rsidRPr="00FB5DB1">
        <w:rPr>
          <w:rStyle w:val="Bodytext3NotBold"/>
          <w:lang w:val="en-US"/>
        </w:rPr>
        <w:t>and</w:t>
      </w:r>
    </w:p>
    <w:p w14:paraId="3BF2D27F" w14:textId="726E1B95"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7C2B93" w:rsidRPr="00FB5DB1">
        <w:rPr>
          <w:lang w:val="en-US"/>
        </w:rPr>
        <w:t>Location</w:t>
      </w:r>
      <w:r w:rsidRPr="00FB5DB1">
        <w:rPr>
          <w:lang w:val="en-US"/>
        </w:rPr>
        <w:t xml:space="preserve"> NUTS 3: </w:t>
      </w:r>
      <w:r w:rsidRPr="00FB5DB1">
        <w:rPr>
          <w:rStyle w:val="Bodytext3NotBold"/>
          <w:lang w:val="en-US"/>
        </w:rPr>
        <w:t xml:space="preserve">PL911 </w:t>
      </w:r>
      <w:r w:rsidR="007C2B93" w:rsidRPr="00FB5DB1">
        <w:rPr>
          <w:rStyle w:val="Bodytext3NotBold"/>
          <w:lang w:val="en-US"/>
        </w:rPr>
        <w:t>–</w:t>
      </w:r>
      <w:r w:rsidRPr="00FB5DB1">
        <w:rPr>
          <w:rStyle w:val="Bodytext3NotBold"/>
          <w:lang w:val="en-US"/>
        </w:rPr>
        <w:t xml:space="preserve"> </w:t>
      </w:r>
      <w:r w:rsidR="007C2B93" w:rsidRPr="00FB5DB1">
        <w:rPr>
          <w:rStyle w:val="Bodytext3NotBold"/>
          <w:lang w:val="en-US"/>
        </w:rPr>
        <w:t>City of</w:t>
      </w:r>
      <w:r w:rsidRPr="00FB5DB1">
        <w:rPr>
          <w:rStyle w:val="Bodytext3NotBold"/>
          <w:lang w:val="en-US"/>
        </w:rPr>
        <w:t xml:space="preserve"> Warsaw</w:t>
      </w:r>
    </w:p>
    <w:p w14:paraId="6D822FB8" w14:textId="43029428" w:rsidR="00940B99" w:rsidRPr="00FB5DB1" w:rsidRDefault="00073FE8" w:rsidP="004A3991">
      <w:pPr>
        <w:pStyle w:val="Bodytext20"/>
        <w:numPr>
          <w:ilvl w:val="2"/>
          <w:numId w:val="1"/>
        </w:numPr>
        <w:shd w:val="clear" w:color="auto" w:fill="auto"/>
        <w:tabs>
          <w:tab w:val="left" w:pos="567"/>
        </w:tabs>
        <w:spacing w:before="0" w:after="0" w:line="490" w:lineRule="exact"/>
        <w:jc w:val="both"/>
        <w:rPr>
          <w:lang w:val="en-US"/>
        </w:rPr>
      </w:pPr>
      <w:r w:rsidRPr="00FB5DB1">
        <w:rPr>
          <w:rStyle w:val="Bodytext2Bold"/>
          <w:lang w:val="en-US"/>
        </w:rPr>
        <w:t xml:space="preserve">) </w:t>
      </w:r>
      <w:r w:rsidR="007C2B93" w:rsidRPr="00FB5DB1">
        <w:rPr>
          <w:rStyle w:val="Bodytext2Bold"/>
          <w:lang w:val="en-US"/>
        </w:rPr>
        <w:t>Phone number</w:t>
      </w:r>
      <w:r w:rsidRPr="00FB5DB1">
        <w:rPr>
          <w:rStyle w:val="Bodytext2Bold"/>
          <w:lang w:val="en-US"/>
        </w:rPr>
        <w:t xml:space="preserve">: </w:t>
      </w:r>
      <w:r w:rsidRPr="00FB5DB1">
        <w:rPr>
          <w:lang w:val="en-US"/>
        </w:rPr>
        <w:t xml:space="preserve">+48 22 +48 22 56 94 303 </w:t>
      </w:r>
      <w:r w:rsidR="00FF5EAB" w:rsidRPr="00FB5DB1">
        <w:rPr>
          <w:lang w:val="en-US"/>
        </w:rPr>
        <w:t>Website</w:t>
      </w:r>
      <w:r w:rsidRPr="00FB5DB1">
        <w:rPr>
          <w:lang w:val="en-US"/>
        </w:rPr>
        <w:t xml:space="preserve">: </w:t>
      </w:r>
      <w:hyperlink r:id="rId7" w:history="1">
        <w:r w:rsidR="00540634" w:rsidRPr="00FB5DB1">
          <w:rPr>
            <w:rStyle w:val="Hipercze"/>
            <w:lang w:val="en-US" w:eastAsia="en-US" w:bidi="en-US"/>
          </w:rPr>
          <w:t>www.imgw.pl</w:t>
        </w:r>
      </w:hyperlink>
      <w:r w:rsidR="00540634" w:rsidRPr="00FB5DB1">
        <w:rPr>
          <w:lang w:val="en-US" w:eastAsia="en-US" w:bidi="en-US"/>
        </w:rPr>
        <w:t xml:space="preserve"> </w:t>
      </w:r>
      <w:hyperlink r:id="rId8" w:history="1">
        <w:r w:rsidRPr="00FB5DB1">
          <w:rPr>
            <w:rStyle w:val="Hipercze"/>
            <w:lang w:val="en-US" w:eastAsia="en-US" w:bidi="en-US"/>
          </w:rPr>
          <w:t>https://bip.imgw.pl</w:t>
        </w:r>
      </w:hyperlink>
    </w:p>
    <w:p w14:paraId="366DA107" w14:textId="188CDA47"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FF5EAB" w:rsidRPr="00FB5DB1">
        <w:rPr>
          <w:lang w:val="en-US"/>
        </w:rPr>
        <w:t>Fax number</w:t>
      </w:r>
      <w:r w:rsidRPr="00FB5DB1">
        <w:rPr>
          <w:lang w:val="en-US"/>
        </w:rPr>
        <w:t xml:space="preserve">: </w:t>
      </w:r>
      <w:r w:rsidRPr="00FB5DB1">
        <w:rPr>
          <w:rStyle w:val="Bodytext3NotBold"/>
          <w:lang w:val="en-US"/>
        </w:rPr>
        <w:t>+48 22 834 18 01</w:t>
      </w:r>
    </w:p>
    <w:p w14:paraId="26C754B3" w14:textId="07174DC4"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FF5EAB" w:rsidRPr="00FB5DB1">
        <w:rPr>
          <w:lang w:val="en-US"/>
        </w:rPr>
        <w:t>E-mail address</w:t>
      </w:r>
      <w:r w:rsidRPr="00FB5DB1">
        <w:rPr>
          <w:lang w:val="en-US"/>
        </w:rPr>
        <w:t xml:space="preserve">: </w:t>
      </w:r>
      <w:hyperlink r:id="rId9" w:history="1">
        <w:r w:rsidRPr="00FB5DB1">
          <w:rPr>
            <w:rStyle w:val="Hipercze"/>
            <w:b w:val="0"/>
            <w:bCs w:val="0"/>
            <w:lang w:val="en-US" w:eastAsia="en-US" w:bidi="en-US"/>
          </w:rPr>
          <w:t>BSprzetargi@imgw.pl</w:t>
        </w:r>
      </w:hyperlink>
    </w:p>
    <w:p w14:paraId="4809119F" w14:textId="6FE50B95" w:rsidR="00940B99" w:rsidRPr="00FB5DB1" w:rsidRDefault="00073FE8" w:rsidP="004A3991">
      <w:pPr>
        <w:pStyle w:val="Bodytext30"/>
        <w:numPr>
          <w:ilvl w:val="2"/>
          <w:numId w:val="1"/>
        </w:numPr>
        <w:shd w:val="clear" w:color="auto" w:fill="auto"/>
        <w:spacing w:line="490" w:lineRule="exact"/>
        <w:jc w:val="both"/>
        <w:rPr>
          <w:lang w:val="en-US"/>
        </w:rPr>
      </w:pPr>
      <w:r w:rsidRPr="00FB5DB1">
        <w:rPr>
          <w:lang w:val="en-US"/>
        </w:rPr>
        <w:t xml:space="preserve">) </w:t>
      </w:r>
      <w:r w:rsidR="00FF5EAB" w:rsidRPr="00FB5DB1">
        <w:rPr>
          <w:lang w:val="en-US"/>
        </w:rPr>
        <w:t>Employer's website address</w:t>
      </w:r>
      <w:r w:rsidRPr="00FB5DB1">
        <w:rPr>
          <w:lang w:val="en-US"/>
        </w:rPr>
        <w:t xml:space="preserve">: </w:t>
      </w:r>
      <w:hyperlink r:id="rId10" w:history="1">
        <w:r w:rsidRPr="00FB5DB1">
          <w:rPr>
            <w:rStyle w:val="Hipercze"/>
            <w:b w:val="0"/>
            <w:bCs w:val="0"/>
            <w:lang w:val="en-US" w:eastAsia="en-US" w:bidi="en-US"/>
          </w:rPr>
          <w:t>https://imgw.eb2b.com.pl</w:t>
        </w:r>
      </w:hyperlink>
    </w:p>
    <w:p w14:paraId="1EF5DC40" w14:textId="427EEB4C" w:rsidR="00940B99" w:rsidRPr="00FB5DB1" w:rsidRDefault="00073FE8" w:rsidP="00A877C7">
      <w:pPr>
        <w:pStyle w:val="Bodytext20"/>
        <w:numPr>
          <w:ilvl w:val="1"/>
          <w:numId w:val="1"/>
        </w:numPr>
        <w:shd w:val="clear" w:color="auto" w:fill="auto"/>
        <w:tabs>
          <w:tab w:val="left" w:pos="426"/>
        </w:tabs>
        <w:spacing w:before="0" w:after="0"/>
        <w:ind w:left="2552" w:hanging="2552"/>
        <w:rPr>
          <w:lang w:val="en-US"/>
        </w:rPr>
      </w:pPr>
      <w:r w:rsidRPr="00FB5DB1">
        <w:rPr>
          <w:rStyle w:val="Bodytext2Bold"/>
          <w:lang w:val="en-US"/>
        </w:rPr>
        <w:t xml:space="preserve">) </w:t>
      </w:r>
      <w:r w:rsidR="00FF5EAB" w:rsidRPr="00FB5DB1">
        <w:rPr>
          <w:rStyle w:val="Bodytext2Bold"/>
          <w:lang w:val="en-US"/>
        </w:rPr>
        <w:t>Type of Employer</w:t>
      </w:r>
      <w:r w:rsidRPr="00FB5DB1">
        <w:rPr>
          <w:rStyle w:val="Bodytext2Bold"/>
          <w:lang w:val="en-US"/>
        </w:rPr>
        <w:t xml:space="preserve">: </w:t>
      </w:r>
      <w:r w:rsidR="00A877C7" w:rsidRPr="00FB5DB1">
        <w:rPr>
          <w:lang w:val="en-US"/>
        </w:rPr>
        <w:t xml:space="preserve">Public Employer - </w:t>
      </w:r>
      <w:r w:rsidR="008A4226" w:rsidRPr="008A4226">
        <w:rPr>
          <w:lang w:val="en-US"/>
        </w:rPr>
        <w:t>other purchaser national research institute</w:t>
      </w:r>
    </w:p>
    <w:p w14:paraId="590F54C5" w14:textId="07107947" w:rsidR="00940B99" w:rsidRPr="00FB5DB1" w:rsidRDefault="00073FE8" w:rsidP="00540634">
      <w:pPr>
        <w:pStyle w:val="Bodytext30"/>
        <w:numPr>
          <w:ilvl w:val="1"/>
          <w:numId w:val="1"/>
        </w:numPr>
        <w:shd w:val="clear" w:color="auto" w:fill="auto"/>
        <w:tabs>
          <w:tab w:val="left" w:pos="426"/>
        </w:tabs>
        <w:spacing w:line="240" w:lineRule="auto"/>
        <w:ind w:left="709" w:right="4043" w:hanging="709"/>
        <w:jc w:val="left"/>
        <w:rPr>
          <w:rStyle w:val="Bodytext3NotBold"/>
          <w:b/>
          <w:bCs/>
          <w:lang w:val="en-US"/>
        </w:rPr>
      </w:pPr>
      <w:r w:rsidRPr="00FB5DB1">
        <w:rPr>
          <w:lang w:val="en-US"/>
        </w:rPr>
        <w:t xml:space="preserve">) </w:t>
      </w:r>
      <w:r w:rsidR="00A877C7" w:rsidRPr="00FB5DB1">
        <w:rPr>
          <w:lang w:val="en-US"/>
        </w:rPr>
        <w:t xml:space="preserve">Activity of the Employer: </w:t>
      </w:r>
      <w:r w:rsidR="00A877C7" w:rsidRPr="00FB5DB1">
        <w:rPr>
          <w:b w:val="0"/>
          <w:bCs w:val="0"/>
          <w:lang w:val="en-US"/>
        </w:rPr>
        <w:t xml:space="preserve">Other </w:t>
      </w:r>
      <w:r w:rsidR="00A877C7" w:rsidRPr="00FB5DB1">
        <w:rPr>
          <w:b w:val="0"/>
          <w:bCs w:val="0"/>
          <w:lang w:val="en-US"/>
        </w:rPr>
        <w:br/>
        <w:t>meteorology, hydrology</w:t>
      </w:r>
      <w:r w:rsidR="00A877C7" w:rsidRPr="00FB5DB1">
        <w:rPr>
          <w:rStyle w:val="Bodytext3NotBold"/>
          <w:b/>
          <w:bCs/>
          <w:lang w:val="en-US"/>
        </w:rPr>
        <w:t xml:space="preserve"> </w:t>
      </w:r>
    </w:p>
    <w:p w14:paraId="1CCE2362" w14:textId="0FE61E18" w:rsidR="008E2F6C" w:rsidRPr="00FB5DB1" w:rsidRDefault="00716B9C" w:rsidP="008E2F6C">
      <w:pPr>
        <w:pStyle w:val="Bodytext30"/>
        <w:shd w:val="clear" w:color="auto" w:fill="auto"/>
        <w:tabs>
          <w:tab w:val="left" w:pos="426"/>
        </w:tabs>
        <w:spacing w:line="240" w:lineRule="auto"/>
        <w:ind w:left="709" w:right="4043"/>
        <w:jc w:val="left"/>
        <w:rPr>
          <w:lang w:val="en-US"/>
        </w:rPr>
      </w:pPr>
      <w:r>
        <w:rPr>
          <w:noProof/>
          <w:lang w:val="en-US"/>
        </w:rPr>
        <mc:AlternateContent>
          <mc:Choice Requires="wps">
            <w:drawing>
              <wp:anchor distT="0" distB="0" distL="79375" distR="63500" simplePos="0" relativeHeight="377490177" behindDoc="1" locked="0" layoutInCell="1" allowOverlap="1" wp14:anchorId="1988F068" wp14:editId="585354B9">
                <wp:simplePos x="0" y="0"/>
                <wp:positionH relativeFrom="margin">
                  <wp:posOffset>-1905</wp:posOffset>
                </wp:positionH>
                <wp:positionV relativeFrom="paragraph">
                  <wp:posOffset>444500</wp:posOffset>
                </wp:positionV>
                <wp:extent cx="6649085" cy="177800"/>
                <wp:effectExtent l="0" t="3175" r="0" b="0"/>
                <wp:wrapTopAndBottom/>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08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D59E1" w14:textId="4947395D" w:rsidR="008E2F6C" w:rsidRPr="008E2F6C" w:rsidRDefault="008E2F6C"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rPr>
                                <w:u w:val="single"/>
                              </w:rPr>
                            </w:pPr>
                            <w:r w:rsidRPr="008E2F6C">
                              <w:rPr>
                                <w:u w:val="single"/>
                              </w:rPr>
                              <w:t xml:space="preserve">SEKCJA III - </w:t>
                            </w:r>
                            <w:r w:rsidR="0081411B">
                              <w:rPr>
                                <w:u w:val="single"/>
                              </w:rPr>
                              <w:t>PROCUREMENT</w:t>
                            </w:r>
                            <w:r w:rsidRPr="008E2F6C">
                              <w:rPr>
                                <w:u w:val="single"/>
                              </w:rPr>
                              <w:t xml:space="preserve"> </w:t>
                            </w:r>
                            <w:r w:rsidR="00977324">
                              <w:rPr>
                                <w:u w:val="single"/>
                              </w:rPr>
                              <w:t>INFORMATION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88F068" id="Text Box 7" o:spid="_x0000_s1027" type="#_x0000_t202" style="position:absolute;left:0;text-align:left;margin-left:-.15pt;margin-top:35pt;width:523.55pt;height:14pt;z-index:-125826303;visibility:visible;mso-wrap-style:square;mso-width-percent:0;mso-height-percent:0;mso-wrap-distance-left:6.2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" filled="f" stroked="f">
                <v:textbox style="mso-fit-shape-to-text:t" inset="0,0,0,0">
                  <w:txbxContent>
                    <w:p w14:paraId="3A6D59E1" w14:textId="4947395D" w:rsidR="008E2F6C" w:rsidRPr="008E2F6C" w:rsidRDefault="008E2F6C"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rPr>
                          <w:u w:val="single"/>
                        </w:rPr>
                      </w:pPr>
                      <w:r w:rsidRPr="008E2F6C">
                        <w:rPr>
                          <w:u w:val="single"/>
                        </w:rPr>
                        <w:t xml:space="preserve">SEKCJA III - </w:t>
                      </w:r>
                      <w:r w:rsidR="0081411B">
                        <w:rPr>
                          <w:u w:val="single"/>
                        </w:rPr>
                        <w:t>PROCUREMENT</w:t>
                      </w:r>
                      <w:r w:rsidRPr="008E2F6C">
                        <w:rPr>
                          <w:u w:val="single"/>
                        </w:rPr>
                        <w:t xml:space="preserve"> </w:t>
                      </w:r>
                      <w:r w:rsidR="00977324">
                        <w:rPr>
                          <w:u w:val="single"/>
                        </w:rPr>
                        <w:t>INFORMATION</w:t>
                      </w:r>
                    </w:p>
                  </w:txbxContent>
                </v:textbox>
                <w10:wrap type="topAndBottom" anchorx="margin"/>
              </v:shape>
            </w:pict>
          </mc:Fallback>
        </mc:AlternateContent>
      </w:r>
      <w:r>
        <w:rPr>
          <w:noProof/>
          <w:lang w:val="en-US"/>
        </w:rPr>
        <mc:AlternateContent>
          <mc:Choice Requires="wps">
            <w:drawing>
              <wp:anchor distT="0" distB="0" distL="79375" distR="63500" simplePos="0" relativeHeight="377489153" behindDoc="1" locked="0" layoutInCell="1" allowOverlap="1" wp14:anchorId="1988F068" wp14:editId="29727EB6">
                <wp:simplePos x="0" y="0"/>
                <wp:positionH relativeFrom="margin">
                  <wp:posOffset>-1905</wp:posOffset>
                </wp:positionH>
                <wp:positionV relativeFrom="paragraph">
                  <wp:posOffset>101600</wp:posOffset>
                </wp:positionV>
                <wp:extent cx="6649085" cy="177800"/>
                <wp:effectExtent l="0" t="3175" r="0" b="0"/>
                <wp:wrapTopAndBottom/>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08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6E052" w14:textId="4A1ADB81" w:rsidR="008E2F6C" w:rsidRPr="008E2F6C" w:rsidRDefault="008E2F6C"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rPr>
                                <w:u w:val="single"/>
                              </w:rPr>
                            </w:pPr>
                            <w:r w:rsidRPr="008E2F6C">
                              <w:rPr>
                                <w:u w:val="single"/>
                              </w:rPr>
                              <w:t>SE</w:t>
                            </w:r>
                            <w:r w:rsidR="00977324">
                              <w:rPr>
                                <w:u w:val="single"/>
                              </w:rPr>
                              <w:t>CTION</w:t>
                            </w:r>
                            <w:r w:rsidRPr="008E2F6C">
                              <w:rPr>
                                <w:u w:val="single"/>
                              </w:rPr>
                              <w:t xml:space="preserve"> II </w:t>
                            </w:r>
                            <w:r w:rsidR="00977324">
                              <w:rPr>
                                <w:u w:val="single"/>
                              </w:rPr>
                              <w:t>–</w:t>
                            </w:r>
                            <w:r w:rsidRPr="008E2F6C">
                              <w:rPr>
                                <w:u w:val="single"/>
                              </w:rPr>
                              <w:t xml:space="preserve"> </w:t>
                            </w:r>
                            <w:r w:rsidR="00977324">
                              <w:rPr>
                                <w:u w:val="single"/>
                              </w:rPr>
                              <w:t>BASIC INFORMATION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88F068" id="Text Box 6" o:spid="_x0000_s1028" type="#_x0000_t202" style="position:absolute;left:0;text-align:left;margin-left:-.15pt;margin-top:8pt;width:523.55pt;height:14pt;z-index:-125827327;visibility:visible;mso-wrap-style:square;mso-width-percent:0;mso-height-percent:0;mso-wrap-distance-left:6.2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" filled="f" stroked="f">
                <v:textbox style="mso-fit-shape-to-text:t" inset="0,0,0,0">
                  <w:txbxContent>
                    <w:p w14:paraId="48B6E052" w14:textId="4A1ADB81" w:rsidR="008E2F6C" w:rsidRPr="008E2F6C" w:rsidRDefault="008E2F6C"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rPr>
                          <w:u w:val="single"/>
                        </w:rPr>
                      </w:pPr>
                      <w:r w:rsidRPr="008E2F6C">
                        <w:rPr>
                          <w:u w:val="single"/>
                        </w:rPr>
                        <w:t>SE</w:t>
                      </w:r>
                      <w:r w:rsidR="00977324">
                        <w:rPr>
                          <w:u w:val="single"/>
                        </w:rPr>
                        <w:t>CTION</w:t>
                      </w:r>
                      <w:r w:rsidRPr="008E2F6C">
                        <w:rPr>
                          <w:u w:val="single"/>
                        </w:rPr>
                        <w:t xml:space="preserve"> II </w:t>
                      </w:r>
                      <w:r w:rsidR="00977324">
                        <w:rPr>
                          <w:u w:val="single"/>
                        </w:rPr>
                        <w:t>–</w:t>
                      </w:r>
                      <w:r w:rsidRPr="008E2F6C">
                        <w:rPr>
                          <w:u w:val="single"/>
                        </w:rPr>
                        <w:t xml:space="preserve"> </w:t>
                      </w:r>
                      <w:r w:rsidR="00977324">
                        <w:rPr>
                          <w:u w:val="single"/>
                        </w:rPr>
                        <w:t>BASIC INFORMATION</w:t>
                      </w:r>
                    </w:p>
                  </w:txbxContent>
                </v:textbox>
                <w10:wrap type="topAndBottom" anchorx="margin"/>
              </v:shape>
            </w:pict>
          </mc:Fallback>
        </mc:AlternateContent>
      </w:r>
    </w:p>
    <w:p w14:paraId="18C4031F" w14:textId="6B5CF2EA" w:rsidR="008E2F6C" w:rsidRPr="00FB5DB1" w:rsidRDefault="008E2F6C" w:rsidP="008E2F6C">
      <w:pPr>
        <w:pStyle w:val="Bodytext30"/>
        <w:shd w:val="clear" w:color="auto" w:fill="auto"/>
        <w:tabs>
          <w:tab w:val="left" w:pos="426"/>
        </w:tabs>
        <w:spacing w:line="240" w:lineRule="auto"/>
        <w:ind w:left="709" w:right="4043"/>
        <w:jc w:val="left"/>
        <w:rPr>
          <w:lang w:val="en-US"/>
        </w:rPr>
      </w:pPr>
    </w:p>
    <w:p w14:paraId="74123E8A" w14:textId="44CAD74F" w:rsidR="00940B99" w:rsidRPr="00FB5DB1" w:rsidRDefault="00073FE8" w:rsidP="004A3991">
      <w:pPr>
        <w:pStyle w:val="Bodytext30"/>
        <w:numPr>
          <w:ilvl w:val="0"/>
          <w:numId w:val="2"/>
        </w:numPr>
        <w:shd w:val="clear" w:color="auto" w:fill="auto"/>
        <w:tabs>
          <w:tab w:val="left" w:pos="426"/>
        </w:tabs>
        <w:spacing w:after="208" w:line="220" w:lineRule="exact"/>
        <w:jc w:val="both"/>
        <w:rPr>
          <w:lang w:val="en-US"/>
        </w:rPr>
      </w:pPr>
      <w:r w:rsidRPr="00FB5DB1">
        <w:rPr>
          <w:lang w:val="en-US"/>
        </w:rPr>
        <w:t xml:space="preserve">) </w:t>
      </w:r>
      <w:r w:rsidR="0081411B" w:rsidRPr="00FB5DB1">
        <w:rPr>
          <w:lang w:val="en-US"/>
        </w:rPr>
        <w:t>Procurement name</w:t>
      </w:r>
    </w:p>
    <w:p w14:paraId="0608E6CC" w14:textId="7F2097C9" w:rsidR="000F220C" w:rsidRPr="000F220C" w:rsidRDefault="00516CE6" w:rsidP="000F220C">
      <w:pPr>
        <w:pStyle w:val="Bodytext30"/>
        <w:shd w:val="clear" w:color="auto" w:fill="auto"/>
        <w:tabs>
          <w:tab w:val="left" w:pos="426"/>
        </w:tabs>
        <w:spacing w:after="210" w:line="220" w:lineRule="exact"/>
        <w:jc w:val="both"/>
        <w:rPr>
          <w:lang w:val="en-US"/>
        </w:rPr>
      </w:pPr>
      <w:r>
        <w:rPr>
          <w:b w:val="0"/>
          <w:bCs w:val="0"/>
          <w:lang w:val="en-US"/>
        </w:rPr>
        <w:tab/>
      </w:r>
      <w:r w:rsidR="000F220C" w:rsidRPr="000F220C">
        <w:rPr>
          <w:b w:val="0"/>
          <w:bCs w:val="0"/>
          <w:lang w:val="en-US"/>
        </w:rPr>
        <w:t>Provision of land surveying equipment</w:t>
      </w:r>
    </w:p>
    <w:p w14:paraId="513D04AF" w14:textId="3B4CA2A8" w:rsidR="00940B99" w:rsidRPr="00FB5DB1" w:rsidRDefault="00B946F7" w:rsidP="003D32D0">
      <w:pPr>
        <w:pStyle w:val="Bodytext30"/>
        <w:numPr>
          <w:ilvl w:val="0"/>
          <w:numId w:val="2"/>
        </w:numPr>
        <w:shd w:val="clear" w:color="auto" w:fill="auto"/>
        <w:tabs>
          <w:tab w:val="left" w:pos="426"/>
        </w:tabs>
        <w:spacing w:after="210" w:line="220" w:lineRule="exact"/>
        <w:jc w:val="both"/>
        <w:rPr>
          <w:lang w:val="en-US"/>
        </w:rPr>
      </w:pPr>
      <w:r>
        <w:rPr>
          <w:lang w:val="en-US"/>
        </w:rPr>
        <w:t xml:space="preserve">) </w:t>
      </w:r>
      <w:r w:rsidR="00863CD7" w:rsidRPr="00FB5DB1">
        <w:rPr>
          <w:lang w:val="en-US"/>
        </w:rPr>
        <w:t xml:space="preserve">Type of procurement: </w:t>
      </w:r>
      <w:r w:rsidR="00863CD7" w:rsidRPr="00FB5DB1">
        <w:rPr>
          <w:b w:val="0"/>
          <w:bCs w:val="0"/>
          <w:lang w:val="en-US"/>
        </w:rPr>
        <w:t>Supplies</w:t>
      </w:r>
    </w:p>
    <w:p w14:paraId="047DEF07" w14:textId="401161A3" w:rsidR="00863CD7" w:rsidRPr="00FB5DB1" w:rsidRDefault="00073FE8" w:rsidP="00B52084">
      <w:pPr>
        <w:pStyle w:val="Bodytext20"/>
        <w:numPr>
          <w:ilvl w:val="0"/>
          <w:numId w:val="2"/>
        </w:numPr>
        <w:shd w:val="clear" w:color="auto" w:fill="auto"/>
        <w:tabs>
          <w:tab w:val="left" w:pos="426"/>
        </w:tabs>
        <w:spacing w:before="0" w:after="7" w:line="274" w:lineRule="exact"/>
        <w:rPr>
          <w:lang w:val="en-US"/>
        </w:rPr>
      </w:pPr>
      <w:r w:rsidRPr="00FB5DB1">
        <w:rPr>
          <w:rStyle w:val="Bodytext2Bold"/>
          <w:lang w:val="en-US"/>
        </w:rPr>
        <w:t xml:space="preserve">) </w:t>
      </w:r>
      <w:r w:rsidR="00863CD7" w:rsidRPr="00FB5DB1">
        <w:rPr>
          <w:rStyle w:val="Bodytext2Bold"/>
          <w:lang w:val="en-US"/>
        </w:rPr>
        <w:t xml:space="preserve">Short description of the subject of the contract: </w:t>
      </w:r>
      <w:r w:rsidR="00FB5DB1" w:rsidRPr="00FB5DB1">
        <w:rPr>
          <w:rStyle w:val="Bodytext2Bold"/>
          <w:b w:val="0"/>
          <w:bCs w:val="0"/>
          <w:lang w:val="en-US"/>
        </w:rPr>
        <w:t>C</w:t>
      </w:r>
      <w:r w:rsidRPr="00FB5DB1">
        <w:rPr>
          <w:lang w:val="en-US"/>
        </w:rPr>
        <w:t>ontra</w:t>
      </w:r>
      <w:r w:rsidR="00FB5DB1">
        <w:rPr>
          <w:lang w:val="en-US"/>
        </w:rPr>
        <w:t>c</w:t>
      </w:r>
      <w:r w:rsidRPr="00FB5DB1">
        <w:rPr>
          <w:lang w:val="en-US"/>
        </w:rPr>
        <w:t>t: OVFMP 4A.</w:t>
      </w:r>
      <w:r w:rsidR="00516CE6">
        <w:rPr>
          <w:lang w:val="en-US"/>
        </w:rPr>
        <w:t>1.6</w:t>
      </w:r>
    </w:p>
    <w:p w14:paraId="66CCAA3B" w14:textId="1F843427" w:rsidR="00516CE6" w:rsidRPr="00384700" w:rsidRDefault="00971CE4" w:rsidP="00516CE6">
      <w:pPr>
        <w:pStyle w:val="Bodytext20"/>
        <w:tabs>
          <w:tab w:val="left" w:pos="426"/>
        </w:tabs>
        <w:spacing w:after="7" w:line="274" w:lineRule="exact"/>
        <w:rPr>
          <w:lang w:val="en-US"/>
        </w:rPr>
      </w:pPr>
      <w:r w:rsidRPr="00971CE4">
        <w:rPr>
          <w:lang w:val="en-US"/>
        </w:rPr>
        <w:t xml:space="preserve">The subject matter of the contract </w:t>
      </w:r>
      <w:r w:rsidR="00516CE6" w:rsidRPr="00384700">
        <w:rPr>
          <w:lang w:val="en-US"/>
        </w:rPr>
        <w:t xml:space="preserve"> the following scope of work:</w:t>
      </w:r>
    </w:p>
    <w:p w14:paraId="54AB857B" w14:textId="77777777" w:rsidR="00516CE6" w:rsidRPr="00384700" w:rsidRDefault="00516CE6" w:rsidP="00516CE6">
      <w:pPr>
        <w:suppressAutoHyphens/>
        <w:autoSpaceDE w:val="0"/>
        <w:autoSpaceDN w:val="0"/>
        <w:spacing w:after="200"/>
        <w:jc w:val="both"/>
        <w:rPr>
          <w:rFonts w:ascii="Arial" w:eastAsia="Arial" w:hAnsi="Arial" w:cs="Arial"/>
          <w:sz w:val="22"/>
          <w:szCs w:val="22"/>
          <w:lang w:val="en-US"/>
        </w:rPr>
      </w:pPr>
      <w:r w:rsidRPr="00384700">
        <w:rPr>
          <w:rFonts w:ascii="Arial" w:eastAsia="Arial" w:hAnsi="Arial" w:cs="Arial"/>
          <w:sz w:val="22"/>
          <w:szCs w:val="22"/>
          <w:lang w:val="en-US"/>
        </w:rPr>
        <w:t>1) Electronic Tachymeter with complete accessories - 11 sets,</w:t>
      </w:r>
    </w:p>
    <w:p w14:paraId="532CADAD" w14:textId="77777777" w:rsidR="00516CE6" w:rsidRPr="00384700" w:rsidRDefault="00516CE6" w:rsidP="00516CE6">
      <w:pPr>
        <w:suppressAutoHyphens/>
        <w:autoSpaceDE w:val="0"/>
        <w:autoSpaceDN w:val="0"/>
        <w:spacing w:after="200"/>
        <w:jc w:val="both"/>
        <w:rPr>
          <w:rFonts w:ascii="Arial" w:eastAsia="Arial" w:hAnsi="Arial" w:cs="Arial"/>
          <w:sz w:val="22"/>
          <w:szCs w:val="22"/>
          <w:lang w:val="en-US"/>
        </w:rPr>
      </w:pPr>
      <w:r w:rsidRPr="00384700">
        <w:rPr>
          <w:rFonts w:ascii="Arial" w:eastAsia="Arial" w:hAnsi="Arial" w:cs="Arial"/>
          <w:sz w:val="22"/>
          <w:szCs w:val="22"/>
          <w:lang w:val="en-US"/>
        </w:rPr>
        <w:t xml:space="preserve">2) </w:t>
      </w:r>
      <w:proofErr w:type="spellStart"/>
      <w:r w:rsidRPr="00384700">
        <w:rPr>
          <w:rFonts w:ascii="Arial" w:eastAsia="Arial" w:hAnsi="Arial" w:cs="Arial"/>
          <w:sz w:val="22"/>
          <w:szCs w:val="22"/>
          <w:lang w:val="en-US"/>
        </w:rPr>
        <w:t>Robotical</w:t>
      </w:r>
      <w:proofErr w:type="spellEnd"/>
      <w:r w:rsidRPr="00384700">
        <w:rPr>
          <w:rFonts w:ascii="Arial" w:eastAsia="Arial" w:hAnsi="Arial" w:cs="Arial"/>
          <w:sz w:val="22"/>
          <w:szCs w:val="22"/>
          <w:lang w:val="en-US"/>
        </w:rPr>
        <w:t xml:space="preserve"> Tachymeter - one-man workstation with a controller and a set of accessories - 5 sets,</w:t>
      </w:r>
    </w:p>
    <w:p w14:paraId="740FB88F" w14:textId="77777777" w:rsidR="00516CE6" w:rsidRPr="00384700" w:rsidRDefault="00516CE6" w:rsidP="00384700">
      <w:pPr>
        <w:suppressAutoHyphens/>
        <w:autoSpaceDE w:val="0"/>
        <w:autoSpaceDN w:val="0"/>
        <w:spacing w:after="200"/>
        <w:ind w:left="284" w:hanging="284"/>
        <w:jc w:val="both"/>
        <w:rPr>
          <w:rFonts w:ascii="Arial" w:eastAsia="Arial" w:hAnsi="Arial" w:cs="Arial"/>
          <w:sz w:val="22"/>
          <w:szCs w:val="22"/>
          <w:lang w:val="en-US"/>
        </w:rPr>
      </w:pPr>
      <w:r w:rsidRPr="00384700">
        <w:rPr>
          <w:rFonts w:ascii="Arial" w:eastAsia="Arial" w:hAnsi="Arial" w:cs="Arial"/>
          <w:sz w:val="22"/>
          <w:szCs w:val="22"/>
          <w:lang w:val="en-US"/>
        </w:rPr>
        <w:t>3) RTN/RTK multi-channel GNSS receiver with controller and set of accessories and access to RTN correction data - 27 sets,</w:t>
      </w:r>
    </w:p>
    <w:p w14:paraId="1A2849AD" w14:textId="77777777" w:rsidR="00516CE6" w:rsidRPr="00384700" w:rsidRDefault="00516CE6" w:rsidP="00516CE6">
      <w:pPr>
        <w:suppressAutoHyphens/>
        <w:autoSpaceDE w:val="0"/>
        <w:autoSpaceDN w:val="0"/>
        <w:spacing w:after="200"/>
        <w:jc w:val="both"/>
        <w:rPr>
          <w:rFonts w:ascii="Arial" w:eastAsia="Arial" w:hAnsi="Arial" w:cs="Arial"/>
          <w:sz w:val="22"/>
          <w:szCs w:val="22"/>
          <w:lang w:val="en-US"/>
        </w:rPr>
      </w:pPr>
      <w:r w:rsidRPr="00384700">
        <w:rPr>
          <w:rFonts w:ascii="Arial" w:eastAsia="Arial" w:hAnsi="Arial" w:cs="Arial"/>
          <w:sz w:val="22"/>
          <w:szCs w:val="22"/>
          <w:lang w:val="en-US"/>
        </w:rPr>
        <w:t>4) A technical  digital level with a set of accessories - 24 sets,</w:t>
      </w:r>
    </w:p>
    <w:p w14:paraId="169F31EA" w14:textId="77777777" w:rsidR="00516CE6" w:rsidRPr="00384700" w:rsidRDefault="00516CE6" w:rsidP="00516CE6">
      <w:pPr>
        <w:suppressAutoHyphens/>
        <w:autoSpaceDE w:val="0"/>
        <w:autoSpaceDN w:val="0"/>
        <w:spacing w:after="200"/>
        <w:jc w:val="both"/>
        <w:rPr>
          <w:rFonts w:ascii="Arial" w:eastAsia="Arial" w:hAnsi="Arial" w:cs="Arial"/>
          <w:sz w:val="22"/>
          <w:szCs w:val="22"/>
          <w:lang w:val="en-US"/>
        </w:rPr>
      </w:pPr>
      <w:r w:rsidRPr="00384700">
        <w:rPr>
          <w:rFonts w:ascii="Arial" w:eastAsia="Arial" w:hAnsi="Arial" w:cs="Arial"/>
          <w:sz w:val="22"/>
          <w:szCs w:val="22"/>
          <w:lang w:val="en-US"/>
        </w:rPr>
        <w:t>5) Cable and pipe detector with a signal generator - 8 sets,</w:t>
      </w:r>
    </w:p>
    <w:p w14:paraId="744A9D18" w14:textId="77777777" w:rsidR="00516CE6" w:rsidRPr="00384700" w:rsidRDefault="00516CE6" w:rsidP="00516CE6">
      <w:pPr>
        <w:suppressAutoHyphens/>
        <w:autoSpaceDE w:val="0"/>
        <w:autoSpaceDN w:val="0"/>
        <w:spacing w:after="200"/>
        <w:jc w:val="both"/>
        <w:rPr>
          <w:rFonts w:ascii="Arial" w:eastAsia="Arial" w:hAnsi="Arial" w:cs="Arial"/>
          <w:sz w:val="22"/>
          <w:szCs w:val="22"/>
          <w:lang w:val="en-US"/>
        </w:rPr>
      </w:pPr>
      <w:r w:rsidRPr="00384700">
        <w:rPr>
          <w:rFonts w:ascii="Arial" w:eastAsia="Arial" w:hAnsi="Arial" w:cs="Arial"/>
          <w:sz w:val="22"/>
          <w:szCs w:val="22"/>
          <w:lang w:val="en-US"/>
        </w:rPr>
        <w:t>6) Inspection drone with camera - 5 sets.</w:t>
      </w:r>
    </w:p>
    <w:p w14:paraId="665A44A1" w14:textId="71F10EF4" w:rsidR="00971CE4" w:rsidRPr="00971CE4" w:rsidRDefault="00971CE4" w:rsidP="00971CE4">
      <w:pPr>
        <w:pStyle w:val="Bodytext20"/>
        <w:tabs>
          <w:tab w:val="left" w:pos="426"/>
        </w:tabs>
        <w:spacing w:after="7" w:line="274" w:lineRule="exact"/>
        <w:rPr>
          <w:lang w:val="en-US"/>
        </w:rPr>
      </w:pPr>
    </w:p>
    <w:p w14:paraId="6B3D7E38" w14:textId="3B7B1481" w:rsidR="00940B99" w:rsidRPr="00FB5DB1" w:rsidRDefault="00812066" w:rsidP="00812066">
      <w:pPr>
        <w:pStyle w:val="Bodytext30"/>
        <w:shd w:val="clear" w:color="auto" w:fill="auto"/>
        <w:tabs>
          <w:tab w:val="left" w:pos="426"/>
        </w:tabs>
        <w:spacing w:line="490" w:lineRule="exact"/>
        <w:jc w:val="both"/>
        <w:rPr>
          <w:lang w:val="en-US"/>
        </w:rPr>
      </w:pPr>
      <w:r>
        <w:rPr>
          <w:lang w:val="en-US"/>
        </w:rPr>
        <w:lastRenderedPageBreak/>
        <w:t>3.6</w:t>
      </w:r>
      <w:r w:rsidR="00073FE8" w:rsidRPr="00FB5DB1">
        <w:rPr>
          <w:lang w:val="en-US"/>
        </w:rPr>
        <w:t xml:space="preserve">) </w:t>
      </w:r>
      <w:r w:rsidR="00D03D18" w:rsidRPr="00FB5DB1">
        <w:rPr>
          <w:lang w:val="en-US"/>
        </w:rPr>
        <w:t xml:space="preserve">Deadline for submission of applications or bids: </w:t>
      </w:r>
      <w:r w:rsidR="00D03D18" w:rsidRPr="00FB5DB1">
        <w:rPr>
          <w:b w:val="0"/>
          <w:bCs w:val="0"/>
          <w:lang w:val="en-US"/>
        </w:rPr>
        <w:t>2021-</w:t>
      </w:r>
      <w:r w:rsidR="00E95B5A">
        <w:rPr>
          <w:b w:val="0"/>
          <w:bCs w:val="0"/>
          <w:lang w:val="en-US"/>
        </w:rPr>
        <w:t>1</w:t>
      </w:r>
      <w:r w:rsidR="00384700">
        <w:rPr>
          <w:b w:val="0"/>
          <w:bCs w:val="0"/>
          <w:lang w:val="en-US"/>
        </w:rPr>
        <w:t>2</w:t>
      </w:r>
      <w:r w:rsidR="00D03D18" w:rsidRPr="00FB5DB1">
        <w:rPr>
          <w:b w:val="0"/>
          <w:bCs w:val="0"/>
          <w:lang w:val="en-US"/>
        </w:rPr>
        <w:t>-</w:t>
      </w:r>
      <w:r w:rsidR="00384700">
        <w:rPr>
          <w:b w:val="0"/>
          <w:bCs w:val="0"/>
          <w:lang w:val="en-US"/>
        </w:rPr>
        <w:t xml:space="preserve">02 </w:t>
      </w:r>
      <w:r w:rsidR="00D03D18" w:rsidRPr="00FB5DB1">
        <w:rPr>
          <w:b w:val="0"/>
          <w:bCs w:val="0"/>
          <w:lang w:val="en-US"/>
        </w:rPr>
        <w:t>11:00</w:t>
      </w:r>
    </w:p>
    <w:p w14:paraId="31201857" w14:textId="447ACD37" w:rsidR="00940B99" w:rsidRPr="00FB5DB1" w:rsidRDefault="00812066" w:rsidP="00812066">
      <w:pPr>
        <w:pStyle w:val="Bodytext30"/>
        <w:shd w:val="clear" w:color="auto" w:fill="auto"/>
        <w:tabs>
          <w:tab w:val="left" w:pos="426"/>
        </w:tabs>
        <w:spacing w:line="490" w:lineRule="exact"/>
        <w:jc w:val="both"/>
        <w:rPr>
          <w:lang w:val="en-US"/>
        </w:rPr>
      </w:pPr>
      <w:r>
        <w:rPr>
          <w:lang w:val="en-US"/>
        </w:rPr>
        <w:t>3.7</w:t>
      </w:r>
      <w:r w:rsidR="00073FE8" w:rsidRPr="00FB5DB1">
        <w:rPr>
          <w:lang w:val="en-US"/>
        </w:rPr>
        <w:t xml:space="preserve">) </w:t>
      </w:r>
      <w:r w:rsidR="00FA7015" w:rsidRPr="00FB5DB1">
        <w:rPr>
          <w:lang w:val="en-US"/>
        </w:rPr>
        <w:t>Information for contractors on the terms and conditions of the contract</w:t>
      </w:r>
    </w:p>
    <w:p w14:paraId="406F5A68" w14:textId="77777777" w:rsidR="00E95B5A" w:rsidRDefault="00B946F7" w:rsidP="00E95B5A">
      <w:pPr>
        <w:pStyle w:val="Bodytext20"/>
        <w:tabs>
          <w:tab w:val="left" w:pos="426"/>
        </w:tabs>
        <w:spacing w:after="7" w:line="274" w:lineRule="exact"/>
        <w:rPr>
          <w:lang w:val="en-US"/>
        </w:rPr>
      </w:pPr>
      <w:r w:rsidRPr="00971CE4">
        <w:rPr>
          <w:lang w:val="en-US"/>
        </w:rPr>
        <w:t>The bidding process will be conducted in accordance with the International Competitive Bidding (ICB) procedures set out in the "World Bank Manual: Procurement of Goods, Works and Non-Consulting Services under IBRD Loans and IDA Loans and Grants by World Bank Borrowers, dated January 2011, as amended in July 2014," (the "World Bank Procurement Manual") and is open to all eligible bidders as defined in the World Bank Procurement Manual. In addition, please see Sections 1.6 and 1.7, which outline the World Bank's conflict of interest policy.</w:t>
      </w:r>
    </w:p>
    <w:p w14:paraId="6342B1EB" w14:textId="77777777" w:rsidR="00370B48" w:rsidRDefault="00812066" w:rsidP="00E95B5A">
      <w:pPr>
        <w:pStyle w:val="Bodytext20"/>
        <w:tabs>
          <w:tab w:val="left" w:pos="426"/>
        </w:tabs>
        <w:spacing w:after="7" w:line="274" w:lineRule="exact"/>
        <w:rPr>
          <w:lang w:val="en-US"/>
        </w:rPr>
      </w:pPr>
      <w:r w:rsidRPr="00812066">
        <w:rPr>
          <w:lang w:val="en-US"/>
        </w:rPr>
        <w:t>Detailed description of the subject matter of the contract is contained in the Bidding Documentation, which will be made available in Polish and/or English, upon request, in electronic or hard copy form. Interested eligible bidders may receive the complete bidding documents in Polish and/or English, including</w:t>
      </w:r>
      <w:r w:rsidR="00931D64">
        <w:rPr>
          <w:lang w:val="en-US"/>
        </w:rPr>
        <w:t xml:space="preserve"> </w:t>
      </w:r>
      <w:r w:rsidRPr="00812066">
        <w:rPr>
          <w:lang w:val="en-US"/>
        </w:rPr>
        <w:t xml:space="preserve">the entire documentation in electronic form in PDF format by e-mail to the e-mail address indicated by the bidder in the application, - the entire documentation in paper form will be sent immediately after receipt of the application to the postal address indicated by the bidder in the application, by courier service. </w:t>
      </w:r>
    </w:p>
    <w:p w14:paraId="6ADD2E29" w14:textId="77777777" w:rsidR="00C528F2" w:rsidRDefault="00812066" w:rsidP="00C528F2">
      <w:pPr>
        <w:pStyle w:val="Bodytext20"/>
        <w:tabs>
          <w:tab w:val="left" w:pos="426"/>
        </w:tabs>
        <w:spacing w:before="0" w:after="0" w:line="274" w:lineRule="exact"/>
        <w:rPr>
          <w:lang w:val="en-US"/>
        </w:rPr>
      </w:pPr>
      <w:r w:rsidRPr="00812066">
        <w:rPr>
          <w:lang w:val="en-US"/>
        </w:rPr>
        <w:t>Upon submission of the proposal in electronic form to the email address: BSprzetargi@IMGW.pl or in paper form to the address: Institute of Meteorology and Water Management National Institute</w:t>
      </w:r>
      <w:r w:rsidR="00931D64">
        <w:rPr>
          <w:lang w:val="en-US"/>
        </w:rPr>
        <w:t xml:space="preserve"> </w:t>
      </w:r>
      <w:r w:rsidRPr="00812066">
        <w:rPr>
          <w:lang w:val="en-US"/>
        </w:rPr>
        <w:t>Research Institute (marked OVFMP 4A.</w:t>
      </w:r>
      <w:r w:rsidR="00233301">
        <w:rPr>
          <w:lang w:val="en-US"/>
        </w:rPr>
        <w:t>1.6</w:t>
      </w:r>
      <w:r w:rsidRPr="00812066">
        <w:rPr>
          <w:lang w:val="en-US"/>
        </w:rPr>
        <w:t xml:space="preserve"> - World Bank) </w:t>
      </w:r>
    </w:p>
    <w:p w14:paraId="4BBAD012" w14:textId="77777777" w:rsidR="00C528F2" w:rsidRDefault="00812066" w:rsidP="00C528F2">
      <w:pPr>
        <w:pStyle w:val="Bodytext20"/>
        <w:tabs>
          <w:tab w:val="left" w:pos="426"/>
        </w:tabs>
        <w:spacing w:before="0" w:after="0" w:line="274" w:lineRule="exact"/>
        <w:rPr>
          <w:lang w:val="en-US"/>
        </w:rPr>
      </w:pPr>
      <w:r w:rsidRPr="00812066">
        <w:rPr>
          <w:lang w:val="en-US"/>
        </w:rPr>
        <w:t xml:space="preserve">to Ms. Anna Ambroziak, </w:t>
      </w:r>
    </w:p>
    <w:p w14:paraId="4E81B586" w14:textId="77777777" w:rsidR="00C528F2" w:rsidRDefault="00812066" w:rsidP="00C528F2">
      <w:pPr>
        <w:pStyle w:val="Bodytext20"/>
        <w:tabs>
          <w:tab w:val="left" w:pos="426"/>
        </w:tabs>
        <w:spacing w:before="0" w:after="0" w:line="274" w:lineRule="exact"/>
        <w:rPr>
          <w:lang w:val="en-US"/>
        </w:rPr>
      </w:pPr>
      <w:r w:rsidRPr="00812066">
        <w:rPr>
          <w:lang w:val="en-US"/>
        </w:rPr>
        <w:t xml:space="preserve">61 </w:t>
      </w:r>
      <w:proofErr w:type="spellStart"/>
      <w:r w:rsidRPr="00812066">
        <w:rPr>
          <w:lang w:val="en-US"/>
        </w:rPr>
        <w:t>Podle</w:t>
      </w:r>
      <w:r w:rsidR="00550E58">
        <w:rPr>
          <w:lang w:val="en-US"/>
        </w:rPr>
        <w:t>s</w:t>
      </w:r>
      <w:r w:rsidRPr="00812066">
        <w:rPr>
          <w:lang w:val="en-US"/>
        </w:rPr>
        <w:t>na</w:t>
      </w:r>
      <w:proofErr w:type="spellEnd"/>
      <w:r w:rsidRPr="00812066">
        <w:rPr>
          <w:lang w:val="en-US"/>
        </w:rPr>
        <w:t xml:space="preserve"> St., </w:t>
      </w:r>
    </w:p>
    <w:p w14:paraId="3525CC44" w14:textId="77777777" w:rsidR="00C528F2" w:rsidRDefault="00812066" w:rsidP="00C528F2">
      <w:pPr>
        <w:pStyle w:val="Bodytext20"/>
        <w:tabs>
          <w:tab w:val="left" w:pos="426"/>
        </w:tabs>
        <w:spacing w:before="0" w:after="0" w:line="274" w:lineRule="exact"/>
        <w:rPr>
          <w:lang w:val="en-US"/>
        </w:rPr>
      </w:pPr>
      <w:r w:rsidRPr="00812066">
        <w:rPr>
          <w:lang w:val="en-US"/>
        </w:rPr>
        <w:t xml:space="preserve">01-673 Warsaw, Poland </w:t>
      </w:r>
    </w:p>
    <w:p w14:paraId="32B30646" w14:textId="77777777" w:rsidR="00C528F2" w:rsidRDefault="00812066" w:rsidP="00C528F2">
      <w:pPr>
        <w:pStyle w:val="Bodytext20"/>
        <w:tabs>
          <w:tab w:val="left" w:pos="426"/>
        </w:tabs>
        <w:spacing w:before="0" w:after="0" w:line="274" w:lineRule="exact"/>
        <w:rPr>
          <w:lang w:val="en-US"/>
        </w:rPr>
      </w:pPr>
      <w:r w:rsidRPr="00812066">
        <w:rPr>
          <w:lang w:val="en-US"/>
        </w:rPr>
        <w:t xml:space="preserve">Telephone: +48 22 56 94 303, Fax: +48 22 834 18 01, </w:t>
      </w:r>
    </w:p>
    <w:p w14:paraId="5DA1B7ED" w14:textId="5E46DBB9" w:rsidR="00C528F2" w:rsidRDefault="00812066" w:rsidP="00C528F2">
      <w:pPr>
        <w:pStyle w:val="Bodytext20"/>
        <w:tabs>
          <w:tab w:val="left" w:pos="426"/>
        </w:tabs>
        <w:spacing w:before="0" w:after="0" w:line="274" w:lineRule="exact"/>
        <w:rPr>
          <w:lang w:val="en-US"/>
        </w:rPr>
      </w:pPr>
      <w:r w:rsidRPr="00812066">
        <w:rPr>
          <w:lang w:val="en-US"/>
        </w:rPr>
        <w:t>Website: www.imgw.pl (</w:t>
      </w:r>
      <w:hyperlink r:id="rId11" w:history="1">
        <w:r w:rsidR="00C528F2" w:rsidRPr="003D4A8C">
          <w:rPr>
            <w:rStyle w:val="Hipercze"/>
            <w:lang w:val="en-US"/>
          </w:rPr>
          <w:t>https://bip.imgw.pl</w:t>
        </w:r>
      </w:hyperlink>
      <w:r w:rsidRPr="00812066">
        <w:rPr>
          <w:lang w:val="en-US"/>
        </w:rPr>
        <w:t xml:space="preserve">). </w:t>
      </w:r>
    </w:p>
    <w:p w14:paraId="7B90A2EB" w14:textId="021956CC" w:rsidR="00812066" w:rsidRPr="00812066" w:rsidRDefault="00812066" w:rsidP="00C528F2">
      <w:pPr>
        <w:pStyle w:val="Bodytext20"/>
        <w:tabs>
          <w:tab w:val="left" w:pos="426"/>
        </w:tabs>
        <w:spacing w:before="0" w:after="0" w:line="274" w:lineRule="exact"/>
        <w:rPr>
          <w:lang w:val="en-US"/>
        </w:rPr>
      </w:pPr>
      <w:r w:rsidRPr="00812066">
        <w:rPr>
          <w:lang w:val="en-US"/>
        </w:rPr>
        <w:t xml:space="preserve">An editable version of Section </w:t>
      </w:r>
      <w:r w:rsidR="00E75F1F">
        <w:rPr>
          <w:lang w:val="en-US"/>
        </w:rPr>
        <w:t>I</w:t>
      </w:r>
      <w:r w:rsidRPr="00812066">
        <w:rPr>
          <w:lang w:val="en-US"/>
        </w:rPr>
        <w:t xml:space="preserve">V - </w:t>
      </w:r>
      <w:r w:rsidR="00E75F1F">
        <w:rPr>
          <w:lang w:val="en-US"/>
        </w:rPr>
        <w:t>Bidding</w:t>
      </w:r>
      <w:r w:rsidRPr="00812066">
        <w:rPr>
          <w:lang w:val="en-US"/>
        </w:rPr>
        <w:t xml:space="preserve"> Forms (in Word doc format) will also be submitted together with the paper copy or with the documentation in electronic version only. In case of discrepancies, the paper version shall prevail. A set of </w:t>
      </w:r>
      <w:r w:rsidR="00C528F2">
        <w:rPr>
          <w:lang w:val="en-US"/>
        </w:rPr>
        <w:t>bidding</w:t>
      </w:r>
      <w:r w:rsidRPr="00812066">
        <w:rPr>
          <w:lang w:val="en-US"/>
        </w:rPr>
        <w:t xml:space="preserve"> documents in paper version will be sent by courier service.</w:t>
      </w:r>
      <w:r w:rsidR="00931D64">
        <w:rPr>
          <w:lang w:val="en-US"/>
        </w:rPr>
        <w:t xml:space="preserve"> </w:t>
      </w:r>
      <w:r w:rsidRPr="00812066">
        <w:rPr>
          <w:lang w:val="en-US"/>
        </w:rPr>
        <w:t>Bidders shall also bear the cost of courier delivery (cash on delivery) to the indicated address.</w:t>
      </w:r>
    </w:p>
    <w:p w14:paraId="169E9EFA" w14:textId="27993AE6" w:rsidR="00931D64" w:rsidRDefault="00716B9C" w:rsidP="0063638B">
      <w:pPr>
        <w:pStyle w:val="Bodytext20"/>
        <w:shd w:val="clear" w:color="auto" w:fill="auto"/>
        <w:spacing w:before="0" w:after="360" w:line="288" w:lineRule="exact"/>
        <w:rPr>
          <w:lang w:val="en-US"/>
        </w:rPr>
      </w:pPr>
      <w:r>
        <w:rPr>
          <w:noProof/>
          <w:lang w:val="en-US"/>
        </w:rPr>
        <mc:AlternateContent>
          <mc:Choice Requires="wps">
            <w:drawing>
              <wp:anchor distT="0" distB="0" distL="79375" distR="63500" simplePos="0" relativeHeight="377491201" behindDoc="1" locked="0" layoutInCell="1" allowOverlap="1" wp14:anchorId="1988F068" wp14:editId="141CA7AC">
                <wp:simplePos x="0" y="0"/>
                <wp:positionH relativeFrom="margin">
                  <wp:posOffset>-1905</wp:posOffset>
                </wp:positionH>
                <wp:positionV relativeFrom="paragraph">
                  <wp:posOffset>75565</wp:posOffset>
                </wp:positionV>
                <wp:extent cx="6649085" cy="177800"/>
                <wp:effectExtent l="0" t="635" r="0" b="2540"/>
                <wp:wrapTopAndBottom/>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08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D59A5" w14:textId="71045F9C" w:rsidR="0063638B" w:rsidRPr="008E2F6C" w:rsidRDefault="0063638B"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rPr>
                                <w:u w:val="single"/>
                              </w:rPr>
                            </w:pPr>
                            <w:r w:rsidRPr="0063638B">
                              <w:rPr>
                                <w:u w:val="single"/>
                              </w:rPr>
                              <w:t>SEC</w:t>
                            </w:r>
                            <w:r w:rsidR="00FA7015">
                              <w:rPr>
                                <w:u w:val="single"/>
                              </w:rPr>
                              <w:t>TION</w:t>
                            </w:r>
                            <w:r w:rsidRPr="0063638B">
                              <w:rPr>
                                <w:u w:val="single"/>
                              </w:rPr>
                              <w:t xml:space="preserve"> VI </w:t>
                            </w:r>
                            <w:r w:rsidR="00FA7015">
                              <w:rPr>
                                <w:u w:val="single"/>
                              </w:rPr>
                              <w:t>–</w:t>
                            </w:r>
                            <w:r w:rsidRPr="0063638B">
                              <w:rPr>
                                <w:u w:val="single"/>
                              </w:rPr>
                              <w:t xml:space="preserve"> </w:t>
                            </w:r>
                            <w:r w:rsidR="00FA7015">
                              <w:rPr>
                                <w:u w:val="single"/>
                              </w:rPr>
                              <w:t xml:space="preserve">ADDITIONAL </w:t>
                            </w:r>
                            <w:r w:rsidRPr="0063638B">
                              <w:rPr>
                                <w:u w:val="single"/>
                              </w:rPr>
                              <w:t>INFORMA</w:t>
                            </w:r>
                            <w:r w:rsidR="00FA7015">
                              <w:rPr>
                                <w:u w:val="single"/>
                              </w:rPr>
                              <w:t>TION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88F068" id="Text Box 8" o:spid="_x0000_s1029" type="#_x0000_t202" style="position:absolute;margin-left:-.15pt;margin-top:5.95pt;width:523.55pt;height:14pt;z-index:-125825279;visibility:visible;mso-wrap-style:square;mso-width-percent:0;mso-height-percent:0;mso-wrap-distance-left:6.2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" filled="f" stroked="f">
                <v:textbox style="mso-fit-shape-to-text:t" inset="0,0,0,0">
                  <w:txbxContent>
                    <w:p w14:paraId="4EDD59A5" w14:textId="71045F9C" w:rsidR="0063638B" w:rsidRPr="008E2F6C" w:rsidRDefault="0063638B"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rPr>
                          <w:u w:val="single"/>
                        </w:rPr>
                      </w:pPr>
                      <w:r w:rsidRPr="0063638B">
                        <w:rPr>
                          <w:u w:val="single"/>
                        </w:rPr>
                        <w:t>SEC</w:t>
                      </w:r>
                      <w:r w:rsidR="00FA7015">
                        <w:rPr>
                          <w:u w:val="single"/>
                        </w:rPr>
                        <w:t>TION</w:t>
                      </w:r>
                      <w:r w:rsidRPr="0063638B">
                        <w:rPr>
                          <w:u w:val="single"/>
                        </w:rPr>
                        <w:t xml:space="preserve"> VI </w:t>
                      </w:r>
                      <w:r w:rsidR="00FA7015">
                        <w:rPr>
                          <w:u w:val="single"/>
                        </w:rPr>
                        <w:t>–</w:t>
                      </w:r>
                      <w:r w:rsidRPr="0063638B">
                        <w:rPr>
                          <w:u w:val="single"/>
                        </w:rPr>
                        <w:t xml:space="preserve"> </w:t>
                      </w:r>
                      <w:r w:rsidR="00FA7015">
                        <w:rPr>
                          <w:u w:val="single"/>
                        </w:rPr>
                        <w:t xml:space="preserve">ADDITIONAL </w:t>
                      </w:r>
                      <w:r w:rsidRPr="0063638B">
                        <w:rPr>
                          <w:u w:val="single"/>
                        </w:rPr>
                        <w:t>INFORMA</w:t>
                      </w:r>
                      <w:r w:rsidR="00FA7015">
                        <w:rPr>
                          <w:u w:val="single"/>
                        </w:rPr>
                        <w:t>TION</w:t>
                      </w:r>
                    </w:p>
                  </w:txbxContent>
                </v:textbox>
                <w10:wrap type="topAndBottom" anchorx="margin"/>
              </v:shape>
            </w:pict>
          </mc:Fallback>
        </mc:AlternateContent>
      </w:r>
      <w:r w:rsidR="00910CB6" w:rsidRPr="00FB5DB1">
        <w:rPr>
          <w:lang w:val="en-US"/>
        </w:rPr>
        <w:br/>
      </w:r>
      <w:r w:rsidR="005D6D92" w:rsidRPr="00FB5DB1">
        <w:rPr>
          <w:lang w:val="en-US"/>
        </w:rPr>
        <w:t>The procedure is not available on the</w:t>
      </w:r>
      <w:r w:rsidR="00550E58">
        <w:rPr>
          <w:lang w:val="en-US"/>
        </w:rPr>
        <w:t xml:space="preserve"> Purchas</w:t>
      </w:r>
      <w:r w:rsidR="005D6D92" w:rsidRPr="00FB5DB1">
        <w:rPr>
          <w:lang w:val="en-US"/>
        </w:rPr>
        <w:t xml:space="preserve">er's website https://imgw.eB2B.com.pl. </w:t>
      </w:r>
    </w:p>
    <w:p w14:paraId="6CFF4F0F" w14:textId="249795F8" w:rsidR="00940B99" w:rsidRPr="00FB5DB1" w:rsidRDefault="005D6D92" w:rsidP="0063638B">
      <w:pPr>
        <w:pStyle w:val="Bodytext20"/>
        <w:shd w:val="clear" w:color="auto" w:fill="auto"/>
        <w:spacing w:before="0" w:after="360" w:line="288" w:lineRule="exact"/>
        <w:rPr>
          <w:lang w:val="en-US"/>
        </w:rPr>
      </w:pPr>
      <w:r w:rsidRPr="00FB5DB1">
        <w:rPr>
          <w:lang w:val="en-US"/>
        </w:rPr>
        <w:t xml:space="preserve">Information on the procedure is published by the </w:t>
      </w:r>
      <w:r w:rsidR="00550E58">
        <w:rPr>
          <w:lang w:val="en-US"/>
        </w:rPr>
        <w:t>Purchaser</w:t>
      </w:r>
      <w:r w:rsidRPr="00FB5DB1">
        <w:rPr>
          <w:lang w:val="en-US"/>
        </w:rPr>
        <w:t xml:space="preserve"> at https://bip.imgw.pl.</w:t>
      </w:r>
    </w:p>
    <w:sectPr w:rsidR="00940B99" w:rsidRPr="00FB5DB1" w:rsidSect="00B52084">
      <w:headerReference w:type="default" r:id="rId12"/>
      <w:footerReference w:type="default" r:id="rId13"/>
      <w:pgSz w:w="11900" w:h="16840"/>
      <w:pgMar w:top="533" w:right="664" w:bottom="763" w:left="662" w:header="0" w:footer="37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75119" w14:textId="77777777" w:rsidR="00073FE8" w:rsidRDefault="00073FE8">
      <w:r>
        <w:separator/>
      </w:r>
    </w:p>
  </w:endnote>
  <w:endnote w:type="continuationSeparator" w:id="0">
    <w:p w14:paraId="6449EFC4" w14:textId="77777777" w:rsidR="00073FE8" w:rsidRDefault="00073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5CE86" w14:textId="3732F699" w:rsidR="00940B99" w:rsidRDefault="00716B9C">
    <w:pPr>
      <w:rPr>
        <w:sz w:val="2"/>
        <w:szCs w:val="2"/>
      </w:rPr>
    </w:pPr>
    <w:r>
      <w:rPr>
        <w:noProof/>
      </w:rPr>
      <mc:AlternateContent>
        <mc:Choice Requires="wps">
          <w:drawing>
            <wp:anchor distT="0" distB="0" distL="63500" distR="63500" simplePos="0" relativeHeight="251657728" behindDoc="1" locked="0" layoutInCell="1" allowOverlap="1" wp14:anchorId="3F9540AB" wp14:editId="1EA83CD8">
              <wp:simplePos x="0" y="0"/>
              <wp:positionH relativeFrom="page">
                <wp:posOffset>473710</wp:posOffset>
              </wp:positionH>
              <wp:positionV relativeFrom="page">
                <wp:posOffset>10429875</wp:posOffset>
              </wp:positionV>
              <wp:extent cx="6607810" cy="1619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11BAA" w14:textId="2FB807B6" w:rsidR="00940B99" w:rsidRPr="00080F2B" w:rsidRDefault="00073FE8">
                          <w:pPr>
                            <w:pStyle w:val="Headerorfooter0"/>
                            <w:shd w:val="clear" w:color="auto" w:fill="auto"/>
                            <w:tabs>
                              <w:tab w:val="right" w:pos="10406"/>
                            </w:tabs>
                            <w:spacing w:line="240" w:lineRule="auto"/>
                            <w:rPr>
                              <w:lang w:val="en-US"/>
                            </w:rPr>
                          </w:pPr>
                          <w:proofErr w:type="spellStart"/>
                          <w:r w:rsidRPr="00080F2B">
                            <w:rPr>
                              <w:rStyle w:val="Headerorfooter1"/>
                              <w:lang w:val="en-US"/>
                            </w:rPr>
                            <w:t>Biuletyn</w:t>
                          </w:r>
                          <w:proofErr w:type="spellEnd"/>
                          <w:r w:rsidRPr="00080F2B">
                            <w:rPr>
                              <w:rStyle w:val="Headerorfooter1"/>
                              <w:lang w:val="en-US"/>
                            </w:rPr>
                            <w:t xml:space="preserve"> </w:t>
                          </w:r>
                          <w:proofErr w:type="spellStart"/>
                          <w:r w:rsidRPr="00080F2B">
                            <w:rPr>
                              <w:rStyle w:val="Headerorfooter1"/>
                              <w:lang w:val="en-US"/>
                            </w:rPr>
                            <w:t>Zamówień</w:t>
                          </w:r>
                          <w:proofErr w:type="spellEnd"/>
                          <w:r w:rsidRPr="00080F2B">
                            <w:rPr>
                              <w:rStyle w:val="Headerorfooter1"/>
                              <w:lang w:val="en-US"/>
                            </w:rPr>
                            <w:t xml:space="preserve"> </w:t>
                          </w:r>
                          <w:proofErr w:type="spellStart"/>
                          <w:r w:rsidRPr="00080F2B">
                            <w:rPr>
                              <w:rStyle w:val="Headerorfooter1"/>
                              <w:lang w:val="en-US"/>
                            </w:rPr>
                            <w:t>Publicznych</w:t>
                          </w:r>
                          <w:proofErr w:type="spellEnd"/>
                          <w:r w:rsidRPr="00080F2B">
                            <w:rPr>
                              <w:rStyle w:val="Headerorfooter1"/>
                              <w:lang w:val="en-US"/>
                            </w:rPr>
                            <w:tab/>
                          </w:r>
                          <w:r w:rsidR="00080F2B" w:rsidRPr="00080F2B">
                            <w:rPr>
                              <w:rStyle w:val="Headerorfooter1"/>
                              <w:lang w:val="en-US"/>
                            </w:rPr>
                            <w:t>Announcement on the contract for which there is no obligation to apply the Act Government Procurement in Poland - Supplies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9540AB" id="_x0000_t202" coordsize="21600,21600" o:spt="202" path="m,l,21600r21600,l21600,xe">
              <v:stroke joinstyle="miter"/>
              <v:path gradientshapeok="t" o:connecttype="rect"/>
            </v:shapetype>
            <v:shape id="Text Box 1" o:spid="_x0000_s1030" type="#_x0000_t202" style="position:absolute;margin-left:37.3pt;margin-top:821.25pt;width:520.3pt;height:12.75pt;z-index:-251658752;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" filled="f" stroked="f">
              <v:textbox inset="0,0,0,0">
                <w:txbxContent>
                  <w:p w14:paraId="14F11BAA" w14:textId="2FB807B6" w:rsidR="00940B99" w:rsidRPr="00080F2B" w:rsidRDefault="00073FE8">
                    <w:pPr>
                      <w:pStyle w:val="Headerorfooter0"/>
                      <w:shd w:val="clear" w:color="auto" w:fill="auto"/>
                      <w:tabs>
                        <w:tab w:val="right" w:pos="10406"/>
                      </w:tabs>
                      <w:spacing w:line="240" w:lineRule="auto"/>
                      <w:rPr>
                        <w:lang w:val="en-US"/>
                      </w:rPr>
                    </w:pPr>
                    <w:r w:rsidRPr="00080F2B">
                      <w:rPr>
                        <w:rStyle w:val="Headerorfooter1"/>
                        <w:lang w:val="en-US"/>
                      </w:rPr>
                      <w:t>Biuletyn Zamówień Publicznych</w:t>
                    </w:r>
                    <w:r w:rsidRPr="00080F2B">
                      <w:rPr>
                        <w:rStyle w:val="Headerorfooter1"/>
                        <w:lang w:val="en-US"/>
                      </w:rPr>
                      <w:tab/>
                    </w:r>
                    <w:r w:rsidR="00080F2B" w:rsidRPr="00080F2B">
                      <w:rPr>
                        <w:rStyle w:val="Headerorfooter1"/>
                        <w:lang w:val="en-US"/>
                      </w:rPr>
                      <w:t>Announcement on the contract for which there is no obligation to apply the Act Government Procurement in Poland - Supplies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8DEC4" w14:textId="77777777" w:rsidR="00073FE8" w:rsidRDefault="00073FE8"/>
  </w:footnote>
  <w:footnote w:type="continuationSeparator" w:id="0">
    <w:p w14:paraId="0475C352" w14:textId="77777777" w:rsidR="00073FE8" w:rsidRDefault="00073F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CC68" w14:textId="163824EA" w:rsidR="00940B99" w:rsidRDefault="00940B99">
    <w:pPr>
      <w:rPr>
        <w:sz w:val="2"/>
        <w:szCs w:val="2"/>
      </w:rPr>
    </w:pPr>
  </w:p>
  <w:p w14:paraId="02ECD078" w14:textId="52064C8E" w:rsidR="005D6D92" w:rsidRDefault="005D6D92">
    <w:pPr>
      <w:rPr>
        <w:sz w:val="2"/>
        <w:szCs w:val="2"/>
      </w:rPr>
    </w:pPr>
  </w:p>
  <w:p w14:paraId="56B3CFEF" w14:textId="6C4A66EA" w:rsidR="005D6D92" w:rsidRPr="005D6D92" w:rsidRDefault="005D6D92" w:rsidP="005D6D92">
    <w:pPr>
      <w:rPr>
        <w:sz w:val="14"/>
        <w:szCs w:val="14"/>
      </w:rPr>
    </w:pPr>
    <w:proofErr w:type="spellStart"/>
    <w:r w:rsidRPr="005D6D92">
      <w:rPr>
        <w:sz w:val="14"/>
        <w:szCs w:val="14"/>
      </w:rPr>
      <w:t>Announcement</w:t>
    </w:r>
    <w:proofErr w:type="spellEnd"/>
    <w:r w:rsidRPr="005D6D92">
      <w:rPr>
        <w:sz w:val="14"/>
        <w:szCs w:val="14"/>
      </w:rPr>
      <w:t xml:space="preserve"> of</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464C"/>
    <w:multiLevelType w:val="multilevel"/>
    <w:tmpl w:val="1AFA3E9C"/>
    <w:lvl w:ilvl="0">
      <w:start w:val="1"/>
      <w:numFmt w:val="decimal"/>
      <w:lvlText w:val="1.%1."/>
      <w:lvlJc w:val="left"/>
      <w:rPr>
        <w:rFonts w:ascii="Arial" w:eastAsia="Arial" w:hAnsi="Arial" w:cs="Arial"/>
        <w:b/>
        <w:bCs/>
        <w:i w:val="0"/>
        <w:iCs w:val="0"/>
        <w:smallCaps w:val="0"/>
        <w:strike w:val="0"/>
        <w:color w:val="000000"/>
        <w:spacing w:val="0"/>
        <w:w w:val="100"/>
        <w:position w:val="0"/>
        <w:sz w:val="22"/>
        <w:szCs w:val="22"/>
        <w:u w:val="none"/>
        <w:lang w:val="pl-PL" w:eastAsia="pl-PL" w:bidi="pl-PL"/>
      </w:rPr>
    </w:lvl>
    <w:lvl w:ilvl="1">
      <w:start w:val="3"/>
      <w:numFmt w:val="decimal"/>
      <w:lvlText w:val="%1.%2."/>
      <w:lvlJc w:val="left"/>
      <w:rPr>
        <w:rFonts w:ascii="Arial" w:eastAsia="Arial" w:hAnsi="Arial" w:cs="Arial"/>
        <w:b/>
        <w:bCs/>
        <w:i w:val="0"/>
        <w:iCs w:val="0"/>
        <w:smallCaps w:val="0"/>
        <w:strike w:val="0"/>
        <w:color w:val="000000"/>
        <w:spacing w:val="0"/>
        <w:w w:val="100"/>
        <w:position w:val="0"/>
        <w:sz w:val="22"/>
        <w:szCs w:val="22"/>
        <w:u w:val="none"/>
        <w:lang w:val="pl-PL" w:eastAsia="pl-PL" w:bidi="pl-PL"/>
      </w:rPr>
    </w:lvl>
    <w:lvl w:ilvl="2">
      <w:start w:val="1"/>
      <w:numFmt w:val="decimal"/>
      <w:lvlText w:val="%1.%2.%3."/>
      <w:lvlJc w:val="left"/>
      <w:rPr>
        <w:rFonts w:ascii="Arial" w:eastAsia="Arial" w:hAnsi="Arial" w:cs="Arial"/>
        <w:b/>
        <w:bCs/>
        <w:i w:val="0"/>
        <w:iCs w:val="0"/>
        <w:smallCaps w:val="0"/>
        <w:strike w:val="0"/>
        <w:color w:val="000000"/>
        <w:spacing w:val="0"/>
        <w:w w:val="100"/>
        <w:position w:val="0"/>
        <w:sz w:val="22"/>
        <w:szCs w:val="22"/>
        <w:u w:val="none"/>
        <w:lang w:val="pl-PL" w:eastAsia="pl-PL" w:bidi="p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21055D9"/>
    <w:multiLevelType w:val="multilevel"/>
    <w:tmpl w:val="2A9E32D0"/>
    <w:lvl w:ilvl="0">
      <w:start w:val="1"/>
      <w:numFmt w:val="decimal"/>
      <w:lvlText w:val="3.%1."/>
      <w:lvlJc w:val="left"/>
      <w:rPr>
        <w:rFonts w:ascii="Arial" w:eastAsia="Arial" w:hAnsi="Arial" w:cs="Arial"/>
        <w:b/>
        <w:bCs/>
        <w:i w:val="0"/>
        <w:iCs w:val="0"/>
        <w:smallCaps w:val="0"/>
        <w:strike w:val="0"/>
        <w:color w:val="000000"/>
        <w:spacing w:val="0"/>
        <w:w w:val="100"/>
        <w:position w:val="0"/>
        <w:sz w:val="22"/>
        <w:szCs w:val="22"/>
        <w:u w:val="none"/>
        <w:lang w:val="pl-PL" w:eastAsia="pl-PL" w:bidi="pl-PL"/>
      </w:rPr>
    </w:lvl>
    <w:lvl w:ilvl="1">
      <w:start w:val="6"/>
      <w:numFmt w:val="decimal"/>
      <w:lvlText w:val="%1.%2."/>
      <w:lvlJc w:val="left"/>
      <w:rPr>
        <w:rFonts w:ascii="Arial" w:eastAsia="Arial" w:hAnsi="Arial" w:cs="Arial"/>
        <w:b/>
        <w:bCs/>
        <w:i w:val="0"/>
        <w:iCs w:val="0"/>
        <w:smallCaps w:val="0"/>
        <w:strike w:val="0"/>
        <w:color w:val="000000"/>
        <w:spacing w:val="0"/>
        <w:w w:val="100"/>
        <w:position w:val="0"/>
        <w:sz w:val="22"/>
        <w:szCs w:val="22"/>
        <w:u w:val="none"/>
        <w:lang w:val="en-US"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E351435"/>
    <w:multiLevelType w:val="hybridMultilevel"/>
    <w:tmpl w:val="B6EE3F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hdrShapeDefaults>
    <o:shapedefaults v:ext="edit" spidmax="10241"/>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B99"/>
    <w:rsid w:val="0004100A"/>
    <w:rsid w:val="00073FE8"/>
    <w:rsid w:val="00080F2B"/>
    <w:rsid w:val="000C3969"/>
    <w:rsid w:val="000C793A"/>
    <w:rsid w:val="000E3F4A"/>
    <w:rsid w:val="000F220C"/>
    <w:rsid w:val="00173E4A"/>
    <w:rsid w:val="00233301"/>
    <w:rsid w:val="002547BE"/>
    <w:rsid w:val="002815E3"/>
    <w:rsid w:val="002F11CB"/>
    <w:rsid w:val="00370B48"/>
    <w:rsid w:val="00384700"/>
    <w:rsid w:val="003D32D0"/>
    <w:rsid w:val="00456B28"/>
    <w:rsid w:val="004A3991"/>
    <w:rsid w:val="00516CE6"/>
    <w:rsid w:val="00540634"/>
    <w:rsid w:val="00550E58"/>
    <w:rsid w:val="00585632"/>
    <w:rsid w:val="005D6D92"/>
    <w:rsid w:val="006018A8"/>
    <w:rsid w:val="0063638B"/>
    <w:rsid w:val="00673DB2"/>
    <w:rsid w:val="00716B9C"/>
    <w:rsid w:val="007411CE"/>
    <w:rsid w:val="00761ABB"/>
    <w:rsid w:val="007C2B93"/>
    <w:rsid w:val="00812066"/>
    <w:rsid w:val="0081411B"/>
    <w:rsid w:val="00863CD7"/>
    <w:rsid w:val="008A4226"/>
    <w:rsid w:val="008E2F6C"/>
    <w:rsid w:val="00910CB6"/>
    <w:rsid w:val="00931D64"/>
    <w:rsid w:val="00940B99"/>
    <w:rsid w:val="00971CE4"/>
    <w:rsid w:val="00977324"/>
    <w:rsid w:val="00A17BC8"/>
    <w:rsid w:val="00A537B5"/>
    <w:rsid w:val="00A877C7"/>
    <w:rsid w:val="00B52084"/>
    <w:rsid w:val="00B71A7D"/>
    <w:rsid w:val="00B946F7"/>
    <w:rsid w:val="00C248CA"/>
    <w:rsid w:val="00C4171E"/>
    <w:rsid w:val="00C528F2"/>
    <w:rsid w:val="00C567E3"/>
    <w:rsid w:val="00CA7903"/>
    <w:rsid w:val="00CB244A"/>
    <w:rsid w:val="00D03D18"/>
    <w:rsid w:val="00E0359A"/>
    <w:rsid w:val="00E71CB3"/>
    <w:rsid w:val="00E75F1F"/>
    <w:rsid w:val="00E95B5A"/>
    <w:rsid w:val="00EA60DE"/>
    <w:rsid w:val="00F62E6D"/>
    <w:rsid w:val="00F93D9B"/>
    <w:rsid w:val="00FA7015"/>
    <w:rsid w:val="00FB5DB1"/>
    <w:rsid w:val="00FF5E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8874DCD"/>
  <w15:docId w15:val="{D32C01A8-5C9D-4C16-A5CA-DF52FFFD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Bodytext3Exact">
    <w:name w:val="Body text (3) Exact"/>
    <w:basedOn w:val="Domylnaczcionkaakapitu"/>
    <w:rPr>
      <w:rFonts w:ascii="Arial" w:eastAsia="Arial" w:hAnsi="Arial" w:cs="Arial"/>
      <w:b/>
      <w:bCs/>
      <w:i w:val="0"/>
      <w:iCs w:val="0"/>
      <w:smallCaps w:val="0"/>
      <w:strike w:val="0"/>
      <w:sz w:val="22"/>
      <w:szCs w:val="22"/>
      <w:u w:val="none"/>
    </w:rPr>
  </w:style>
  <w:style w:type="character" w:customStyle="1" w:styleId="Bodytext3Exact0">
    <w:name w:val="Body text (3) Exact"/>
    <w:basedOn w:val="Bodytext3"/>
    <w:rPr>
      <w:rFonts w:ascii="Arial" w:eastAsia="Arial" w:hAnsi="Arial" w:cs="Arial"/>
      <w:b/>
      <w:bCs/>
      <w:i w:val="0"/>
      <w:iCs w:val="0"/>
      <w:smallCaps w:val="0"/>
      <w:strike w:val="0"/>
      <w:sz w:val="22"/>
      <w:szCs w:val="22"/>
      <w:u w:val="single"/>
    </w:rPr>
  </w:style>
  <w:style w:type="character" w:customStyle="1" w:styleId="Bodytext3">
    <w:name w:val="Body text (3)_"/>
    <w:basedOn w:val="Domylnaczcionkaakapitu"/>
    <w:link w:val="Bodytext30"/>
    <w:rPr>
      <w:rFonts w:ascii="Arial" w:eastAsia="Arial" w:hAnsi="Arial" w:cs="Arial"/>
      <w:b/>
      <w:bCs/>
      <w:i w:val="0"/>
      <w:iCs w:val="0"/>
      <w:smallCaps w:val="0"/>
      <w:strike w:val="0"/>
      <w:sz w:val="22"/>
      <w:szCs w:val="22"/>
      <w:u w:val="none"/>
    </w:rPr>
  </w:style>
  <w:style w:type="character" w:customStyle="1" w:styleId="Headerorfooter">
    <w:name w:val="Header or footer_"/>
    <w:basedOn w:val="Domylnaczcionkaakapitu"/>
    <w:link w:val="Headerorfooter0"/>
    <w:rPr>
      <w:rFonts w:ascii="Arial" w:eastAsia="Arial" w:hAnsi="Arial" w:cs="Arial"/>
      <w:b w:val="0"/>
      <w:bCs w:val="0"/>
      <w:i w:val="0"/>
      <w:iCs w:val="0"/>
      <w:smallCaps w:val="0"/>
      <w:strike w:val="0"/>
      <w:sz w:val="10"/>
      <w:szCs w:val="10"/>
      <w:u w:val="none"/>
    </w:rPr>
  </w:style>
  <w:style w:type="character" w:customStyle="1" w:styleId="Headerorfooter1">
    <w:name w:val="Header or footer"/>
    <w:basedOn w:val="Headerorfooter"/>
    <w:rPr>
      <w:rFonts w:ascii="Arial" w:eastAsia="Arial" w:hAnsi="Arial" w:cs="Arial"/>
      <w:b w:val="0"/>
      <w:bCs w:val="0"/>
      <w:i w:val="0"/>
      <w:iCs w:val="0"/>
      <w:smallCaps w:val="0"/>
      <w:strike w:val="0"/>
      <w:color w:val="000000"/>
      <w:spacing w:val="0"/>
      <w:w w:val="100"/>
      <w:position w:val="0"/>
      <w:sz w:val="10"/>
      <w:szCs w:val="10"/>
      <w:u w:val="none"/>
      <w:lang w:val="pl-PL" w:eastAsia="pl-PL" w:bidi="pl-PL"/>
    </w:rPr>
  </w:style>
  <w:style w:type="character" w:customStyle="1" w:styleId="Bodytext2">
    <w:name w:val="Body text (2)_"/>
    <w:basedOn w:val="Domylnaczcionkaakapitu"/>
    <w:link w:val="Bodytext20"/>
    <w:rPr>
      <w:rFonts w:ascii="Arial" w:eastAsia="Arial" w:hAnsi="Arial" w:cs="Arial"/>
      <w:b w:val="0"/>
      <w:bCs w:val="0"/>
      <w:i w:val="0"/>
      <w:iCs w:val="0"/>
      <w:smallCaps w:val="0"/>
      <w:strike w:val="0"/>
      <w:sz w:val="22"/>
      <w:szCs w:val="22"/>
      <w:u w:val="none"/>
    </w:rPr>
  </w:style>
  <w:style w:type="character" w:customStyle="1" w:styleId="Bodytext2Bold">
    <w:name w:val="Body text (2) + Bold"/>
    <w:basedOn w:val="Bodytext2"/>
    <w:rPr>
      <w:rFonts w:ascii="Arial" w:eastAsia="Arial" w:hAnsi="Arial" w:cs="Arial"/>
      <w:b/>
      <w:bCs/>
      <w:i w:val="0"/>
      <w:iCs w:val="0"/>
      <w:smallCaps w:val="0"/>
      <w:strike w:val="0"/>
      <w:color w:val="000000"/>
      <w:spacing w:val="0"/>
      <w:w w:val="100"/>
      <w:position w:val="0"/>
      <w:sz w:val="22"/>
      <w:szCs w:val="22"/>
      <w:u w:val="none"/>
      <w:lang w:val="pl-PL" w:eastAsia="pl-PL" w:bidi="pl-PL"/>
    </w:rPr>
  </w:style>
  <w:style w:type="character" w:customStyle="1" w:styleId="Bodytext3NotBold">
    <w:name w:val="Body text (3) + Not Bold"/>
    <w:basedOn w:val="Bodytext3"/>
    <w:rPr>
      <w:rFonts w:ascii="Arial" w:eastAsia="Arial" w:hAnsi="Arial" w:cs="Arial"/>
      <w:b/>
      <w:bCs/>
      <w:i w:val="0"/>
      <w:iCs w:val="0"/>
      <w:smallCaps w:val="0"/>
      <w:strike w:val="0"/>
      <w:color w:val="000000"/>
      <w:spacing w:val="0"/>
      <w:w w:val="100"/>
      <w:position w:val="0"/>
      <w:sz w:val="22"/>
      <w:szCs w:val="22"/>
      <w:u w:val="none"/>
      <w:lang w:val="pl-PL" w:eastAsia="pl-PL" w:bidi="pl-PL"/>
    </w:rPr>
  </w:style>
  <w:style w:type="character" w:customStyle="1" w:styleId="Heading1">
    <w:name w:val="Heading #1_"/>
    <w:basedOn w:val="Domylnaczcionkaakapitu"/>
    <w:link w:val="Heading10"/>
    <w:rPr>
      <w:rFonts w:ascii="Arial" w:eastAsia="Arial" w:hAnsi="Arial" w:cs="Arial"/>
      <w:b/>
      <w:bCs/>
      <w:i w:val="0"/>
      <w:iCs w:val="0"/>
      <w:smallCaps w:val="0"/>
      <w:strike w:val="0"/>
      <w:sz w:val="22"/>
      <w:szCs w:val="22"/>
      <w:u w:val="none"/>
    </w:rPr>
  </w:style>
  <w:style w:type="character" w:customStyle="1" w:styleId="Heading11">
    <w:name w:val="Heading #1"/>
    <w:basedOn w:val="Heading1"/>
    <w:rPr>
      <w:rFonts w:ascii="Arial" w:eastAsia="Arial" w:hAnsi="Arial" w:cs="Arial"/>
      <w:b/>
      <w:bCs/>
      <w:i w:val="0"/>
      <w:iCs w:val="0"/>
      <w:smallCaps w:val="0"/>
      <w:strike w:val="0"/>
      <w:color w:val="000000"/>
      <w:spacing w:val="0"/>
      <w:w w:val="100"/>
      <w:position w:val="0"/>
      <w:sz w:val="22"/>
      <w:szCs w:val="22"/>
      <w:u w:val="single"/>
      <w:lang w:val="pl-PL" w:eastAsia="pl-PL" w:bidi="pl-PL"/>
    </w:rPr>
  </w:style>
  <w:style w:type="paragraph" w:customStyle="1" w:styleId="Bodytext30">
    <w:name w:val="Body text (3)"/>
    <w:basedOn w:val="Normalny"/>
    <w:link w:val="Bodytext3"/>
    <w:pPr>
      <w:shd w:val="clear" w:color="auto" w:fill="FFFFFF"/>
      <w:spacing w:line="274" w:lineRule="exact"/>
      <w:jc w:val="center"/>
    </w:pPr>
    <w:rPr>
      <w:rFonts w:ascii="Arial" w:eastAsia="Arial" w:hAnsi="Arial" w:cs="Arial"/>
      <w:b/>
      <w:bCs/>
      <w:sz w:val="22"/>
      <w:szCs w:val="22"/>
    </w:rPr>
  </w:style>
  <w:style w:type="paragraph" w:customStyle="1" w:styleId="Headerorfooter0">
    <w:name w:val="Header or footer"/>
    <w:basedOn w:val="Normalny"/>
    <w:link w:val="Headerorfooter"/>
    <w:pPr>
      <w:shd w:val="clear" w:color="auto" w:fill="FFFFFF"/>
      <w:spacing w:line="0" w:lineRule="atLeast"/>
    </w:pPr>
    <w:rPr>
      <w:rFonts w:ascii="Arial" w:eastAsia="Arial" w:hAnsi="Arial" w:cs="Arial"/>
      <w:sz w:val="10"/>
      <w:szCs w:val="10"/>
    </w:rPr>
  </w:style>
  <w:style w:type="paragraph" w:customStyle="1" w:styleId="Bodytext20">
    <w:name w:val="Body text (2)"/>
    <w:basedOn w:val="Normalny"/>
    <w:link w:val="Bodytext2"/>
    <w:pPr>
      <w:shd w:val="clear" w:color="auto" w:fill="FFFFFF"/>
      <w:spacing w:before="300" w:after="180" w:line="283" w:lineRule="exact"/>
    </w:pPr>
    <w:rPr>
      <w:rFonts w:ascii="Arial" w:eastAsia="Arial" w:hAnsi="Arial" w:cs="Arial"/>
      <w:sz w:val="22"/>
      <w:szCs w:val="22"/>
    </w:rPr>
  </w:style>
  <w:style w:type="paragraph" w:customStyle="1" w:styleId="Heading10">
    <w:name w:val="Heading #1"/>
    <w:basedOn w:val="Normalny"/>
    <w:link w:val="Heading1"/>
    <w:pPr>
      <w:shd w:val="clear" w:color="auto" w:fill="FFFFFF"/>
      <w:spacing w:after="300" w:line="0" w:lineRule="atLeast"/>
      <w:outlineLvl w:val="0"/>
    </w:pPr>
    <w:rPr>
      <w:rFonts w:ascii="Arial" w:eastAsia="Arial" w:hAnsi="Arial" w:cs="Arial"/>
      <w:b/>
      <w:bCs/>
      <w:sz w:val="22"/>
      <w:szCs w:val="22"/>
    </w:rPr>
  </w:style>
  <w:style w:type="character" w:styleId="Nierozpoznanawzmianka">
    <w:name w:val="Unresolved Mention"/>
    <w:basedOn w:val="Domylnaczcionkaakapitu"/>
    <w:uiPriority w:val="99"/>
    <w:semiHidden/>
    <w:unhideWhenUsed/>
    <w:rsid w:val="00C248CA"/>
    <w:rPr>
      <w:color w:val="605E5C"/>
      <w:shd w:val="clear" w:color="auto" w:fill="E1DFDD"/>
    </w:rPr>
  </w:style>
  <w:style w:type="paragraph" w:styleId="Nagwek">
    <w:name w:val="header"/>
    <w:basedOn w:val="Normalny"/>
    <w:link w:val="NagwekZnak"/>
    <w:uiPriority w:val="99"/>
    <w:unhideWhenUsed/>
    <w:rsid w:val="00B52084"/>
    <w:pPr>
      <w:tabs>
        <w:tab w:val="center" w:pos="4536"/>
        <w:tab w:val="right" w:pos="9072"/>
      </w:tabs>
    </w:pPr>
  </w:style>
  <w:style w:type="character" w:customStyle="1" w:styleId="NagwekZnak">
    <w:name w:val="Nagłówek Znak"/>
    <w:basedOn w:val="Domylnaczcionkaakapitu"/>
    <w:link w:val="Nagwek"/>
    <w:uiPriority w:val="99"/>
    <w:rsid w:val="00B52084"/>
    <w:rPr>
      <w:color w:val="000000"/>
    </w:rPr>
  </w:style>
  <w:style w:type="paragraph" w:styleId="Stopka">
    <w:name w:val="footer"/>
    <w:basedOn w:val="Normalny"/>
    <w:link w:val="StopkaZnak"/>
    <w:uiPriority w:val="99"/>
    <w:unhideWhenUsed/>
    <w:rsid w:val="00B52084"/>
    <w:pPr>
      <w:tabs>
        <w:tab w:val="center" w:pos="4536"/>
        <w:tab w:val="right" w:pos="9072"/>
      </w:tabs>
    </w:pPr>
  </w:style>
  <w:style w:type="character" w:customStyle="1" w:styleId="StopkaZnak">
    <w:name w:val="Stopka Znak"/>
    <w:basedOn w:val="Domylnaczcionkaakapitu"/>
    <w:link w:val="Stopka"/>
    <w:uiPriority w:val="99"/>
    <w:rsid w:val="00B52084"/>
    <w:rPr>
      <w:color w:val="000000"/>
    </w:rPr>
  </w:style>
  <w:style w:type="paragraph" w:styleId="Akapitzlist">
    <w:name w:val="List Paragraph"/>
    <w:basedOn w:val="Normalny"/>
    <w:uiPriority w:val="34"/>
    <w:qFormat/>
    <w:rsid w:val="00C417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ip.imgw.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mgw.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p.imgw.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mgw.eb2b.com.pl" TargetMode="External"/><Relationship Id="rId4" Type="http://schemas.openxmlformats.org/officeDocument/2006/relationships/webSettings" Target="webSettings.xml"/><Relationship Id="rId9" Type="http://schemas.openxmlformats.org/officeDocument/2006/relationships/hyperlink" Target="mailto:BSprzetargi@img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567</Words>
  <Characters>3408</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Klimek</dc:creator>
  <cp:lastModifiedBy>Gabriela Klimek</cp:lastModifiedBy>
  <cp:revision>6</cp:revision>
  <dcterms:created xsi:type="dcterms:W3CDTF">2021-10-11T19:27:00Z</dcterms:created>
  <dcterms:modified xsi:type="dcterms:W3CDTF">2021-10-20T08:51:00Z</dcterms:modified>
</cp:coreProperties>
</file>