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23337" w14:textId="77777777" w:rsidR="00ED6406" w:rsidRDefault="00ED6406" w:rsidP="00ED6406">
      <w:pPr>
        <w:jc w:val="center"/>
        <w:rPr>
          <w:sz w:val="40"/>
          <w:szCs w:val="40"/>
        </w:rPr>
      </w:pPr>
      <w:bookmarkStart w:id="0" w:name="_Hlk31702667"/>
      <w:bookmarkStart w:id="1" w:name="_GoBack"/>
      <w:bookmarkEnd w:id="0"/>
      <w:bookmarkEnd w:id="1"/>
      <w:r w:rsidRPr="004138C6">
        <w:rPr>
          <w:sz w:val="40"/>
          <w:szCs w:val="40"/>
        </w:rPr>
        <w:t xml:space="preserve">Instytut Meteorologii i Gospodarki Wodnej </w:t>
      </w:r>
    </w:p>
    <w:p w14:paraId="5603CE2C" w14:textId="77777777" w:rsidR="00ED6406" w:rsidRPr="004138C6" w:rsidRDefault="00ED6406" w:rsidP="00ED6406">
      <w:pPr>
        <w:jc w:val="center"/>
        <w:rPr>
          <w:sz w:val="40"/>
          <w:szCs w:val="40"/>
        </w:rPr>
      </w:pPr>
      <w:r w:rsidRPr="004138C6">
        <w:rPr>
          <w:sz w:val="40"/>
          <w:szCs w:val="40"/>
        </w:rPr>
        <w:t>Państwowy Instytut Badawczy</w:t>
      </w:r>
    </w:p>
    <w:p w14:paraId="6B095E4D" w14:textId="77777777" w:rsidR="00ED6406" w:rsidRDefault="00ED6406" w:rsidP="00ED6406">
      <w:pPr>
        <w:jc w:val="center"/>
      </w:pPr>
      <w:r>
        <w:rPr>
          <w:noProof/>
          <w:lang w:eastAsia="pl-PL"/>
        </w:rPr>
        <w:drawing>
          <wp:inline distT="0" distB="0" distL="0" distR="0" wp14:anchorId="7F4FA72B" wp14:editId="2DCD22D2">
            <wp:extent cx="952500" cy="1004888"/>
            <wp:effectExtent l="0" t="0" r="0" b="0"/>
            <wp:docPr id="32419528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pic:nvPicPr>
                  <pic:blipFill>
                    <a:blip r:embed="rId9">
                      <a:extLst>
                        <a:ext uri="{28A0092B-C50C-407E-A947-70E740481C1C}">
                          <a14:useLocalDpi xmlns:a14="http://schemas.microsoft.com/office/drawing/2010/main" val="0"/>
                        </a:ext>
                      </a:extLst>
                    </a:blip>
                    <a:stretch>
                      <a:fillRect/>
                    </a:stretch>
                  </pic:blipFill>
                  <pic:spPr>
                    <a:xfrm>
                      <a:off x="0" y="0"/>
                      <a:ext cx="952500" cy="1004888"/>
                    </a:xfrm>
                    <a:prstGeom prst="rect">
                      <a:avLst/>
                    </a:prstGeom>
                  </pic:spPr>
                </pic:pic>
              </a:graphicData>
            </a:graphic>
          </wp:inline>
        </w:drawing>
      </w:r>
    </w:p>
    <w:p w14:paraId="61739486" w14:textId="77777777" w:rsidR="00ED6406" w:rsidRDefault="00ED6406" w:rsidP="00ED6406"/>
    <w:p w14:paraId="2A15CFE4" w14:textId="090DE93E" w:rsidR="00ED6406" w:rsidRDefault="00ED6406" w:rsidP="00ED6406">
      <w:pPr>
        <w:jc w:val="center"/>
      </w:pPr>
      <w:r>
        <w:rPr>
          <w:rFonts w:ascii="Calibri" w:eastAsia="Calibri" w:hAnsi="Calibri" w:cs="Calibri"/>
          <w:sz w:val="48"/>
          <w:szCs w:val="48"/>
        </w:rPr>
        <w:t>Instrukcja montażowa</w:t>
      </w:r>
      <w:r w:rsidRPr="4ABA09A4">
        <w:rPr>
          <w:rFonts w:ascii="Calibri" w:eastAsia="Calibri" w:hAnsi="Calibri" w:cs="Calibri"/>
          <w:sz w:val="48"/>
          <w:szCs w:val="48"/>
        </w:rPr>
        <w:t>.</w:t>
      </w:r>
    </w:p>
    <w:p w14:paraId="21D5374B" w14:textId="193E25ED" w:rsidR="00ED6406" w:rsidRPr="004138C6" w:rsidRDefault="00ED6406" w:rsidP="009E28BD">
      <w:pPr>
        <w:jc w:val="center"/>
        <w:rPr>
          <w:sz w:val="48"/>
          <w:szCs w:val="48"/>
        </w:rPr>
      </w:pPr>
      <w:r w:rsidRPr="4ABA09A4">
        <w:rPr>
          <w:sz w:val="48"/>
          <w:szCs w:val="48"/>
        </w:rPr>
        <w:t xml:space="preserve">Szafka zasilania boi pomiarowej systemu Meteo </w:t>
      </w:r>
      <w:proofErr w:type="spellStart"/>
      <w:r w:rsidRPr="4ABA09A4">
        <w:rPr>
          <w:sz w:val="48"/>
          <w:szCs w:val="48"/>
        </w:rPr>
        <w:t>Risk</w:t>
      </w:r>
      <w:proofErr w:type="spellEnd"/>
      <w:r w:rsidRPr="4ABA09A4">
        <w:rPr>
          <w:sz w:val="48"/>
          <w:szCs w:val="48"/>
        </w:rPr>
        <w:t>.</w:t>
      </w:r>
      <w:r w:rsidR="00B11BBD">
        <w:rPr>
          <w:sz w:val="48"/>
          <w:szCs w:val="48"/>
        </w:rPr>
        <w:tab/>
      </w:r>
    </w:p>
    <w:p w14:paraId="088B6FB0" w14:textId="77777777" w:rsidR="00ED6406" w:rsidRDefault="00ED6406" w:rsidP="00ED6406"/>
    <w:p w14:paraId="684858ED" w14:textId="77777777" w:rsidR="00ED6406" w:rsidRDefault="00ED6406" w:rsidP="00ED6406">
      <w:pPr>
        <w:jc w:val="center"/>
      </w:pPr>
      <w:r>
        <w:rPr>
          <w:noProof/>
          <w:lang w:eastAsia="pl-PL"/>
        </w:rPr>
        <w:drawing>
          <wp:inline distT="0" distB="0" distL="0" distR="0" wp14:anchorId="31BD920E" wp14:editId="5098ECAA">
            <wp:extent cx="2941152" cy="3924498"/>
            <wp:effectExtent l="0" t="0" r="5080" b="0"/>
            <wp:docPr id="1003195675" name="Obraz 35" descr="F:\INSTRUKCJE\foty_niemkiewicz\IMG_8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5"/>
                    <pic:cNvPicPr/>
                  </pic:nvPicPr>
                  <pic:blipFill>
                    <a:blip r:embed="rId10">
                      <a:extLst>
                        <a:ext uri="{28A0092B-C50C-407E-A947-70E740481C1C}">
                          <a14:useLocalDpi xmlns:a14="http://schemas.microsoft.com/office/drawing/2010/main" val="0"/>
                        </a:ext>
                      </a:extLst>
                    </a:blip>
                    <a:stretch>
                      <a:fillRect/>
                    </a:stretch>
                  </pic:blipFill>
                  <pic:spPr>
                    <a:xfrm>
                      <a:off x="0" y="0"/>
                      <a:ext cx="2941152" cy="3924498"/>
                    </a:xfrm>
                    <a:prstGeom prst="rect">
                      <a:avLst/>
                    </a:prstGeom>
                  </pic:spPr>
                </pic:pic>
              </a:graphicData>
            </a:graphic>
          </wp:inline>
        </w:drawing>
      </w:r>
    </w:p>
    <w:p w14:paraId="3A885975" w14:textId="77777777" w:rsidR="00ED6406" w:rsidRDefault="00ED6406" w:rsidP="00ED6406"/>
    <w:p w14:paraId="1BDCC3C9" w14:textId="77777777" w:rsidR="00ED6406" w:rsidRPr="004138C6" w:rsidRDefault="00ED6406" w:rsidP="00ED6406">
      <w:pPr>
        <w:jc w:val="center"/>
        <w:rPr>
          <w:sz w:val="28"/>
          <w:szCs w:val="28"/>
        </w:rPr>
      </w:pPr>
      <w:r w:rsidRPr="40AAA768">
        <w:rPr>
          <w:sz w:val="28"/>
          <w:szCs w:val="28"/>
        </w:rPr>
        <w:t>Gdynia 2020</w:t>
      </w:r>
    </w:p>
    <w:p w14:paraId="118C41E6" w14:textId="7BB19B97" w:rsidR="0059302F" w:rsidRDefault="0059302F"/>
    <w:p w14:paraId="0E4913E7" w14:textId="44CD3C4C" w:rsidR="0059302F" w:rsidRDefault="0059302F">
      <w:pPr>
        <w:rPr>
          <w:sz w:val="44"/>
          <w:szCs w:val="44"/>
        </w:rPr>
      </w:pPr>
      <w:r>
        <w:br w:type="page"/>
      </w:r>
      <w:r w:rsidR="00E00BAF" w:rsidRPr="00890D28">
        <w:rPr>
          <w:sz w:val="44"/>
          <w:szCs w:val="44"/>
        </w:rPr>
        <w:lastRenderedPageBreak/>
        <w:t>Spis treści</w:t>
      </w:r>
    </w:p>
    <w:p w14:paraId="108EF825" w14:textId="57D25053" w:rsidR="00DB3CAC" w:rsidRDefault="00DB3CAC">
      <w:pPr>
        <w:rPr>
          <w:sz w:val="44"/>
          <w:szCs w:val="44"/>
        </w:rPr>
      </w:pPr>
    </w:p>
    <w:p w14:paraId="3A60526D" w14:textId="1C46E402" w:rsidR="00DB3CAC" w:rsidRDefault="00DB3CAC">
      <w:pPr>
        <w:rPr>
          <w:sz w:val="44"/>
          <w:szCs w:val="44"/>
        </w:rPr>
      </w:pPr>
    </w:p>
    <w:p w14:paraId="66A5F458" w14:textId="079BC916" w:rsidR="00DB3CAC" w:rsidRDefault="00DB3CAC">
      <w:pPr>
        <w:rPr>
          <w:sz w:val="44"/>
          <w:szCs w:val="44"/>
        </w:rPr>
      </w:pPr>
    </w:p>
    <w:p w14:paraId="7E7E00CB" w14:textId="42F1679A" w:rsidR="00DB3CAC" w:rsidRDefault="00DB3CAC">
      <w:pPr>
        <w:rPr>
          <w:sz w:val="44"/>
          <w:szCs w:val="44"/>
        </w:rPr>
      </w:pPr>
    </w:p>
    <w:p w14:paraId="42206286" w14:textId="6F7097E0" w:rsidR="00DB3CAC" w:rsidRDefault="00DB3CAC">
      <w:pPr>
        <w:rPr>
          <w:sz w:val="44"/>
          <w:szCs w:val="44"/>
        </w:rPr>
      </w:pPr>
    </w:p>
    <w:p w14:paraId="4D7F6D7A" w14:textId="2C97B9F6" w:rsidR="00DB3CAC" w:rsidRDefault="00DB3CAC">
      <w:pPr>
        <w:rPr>
          <w:sz w:val="44"/>
          <w:szCs w:val="44"/>
        </w:rPr>
      </w:pPr>
    </w:p>
    <w:p w14:paraId="53C5E7A2" w14:textId="6A5426D0" w:rsidR="00DB3CAC" w:rsidRDefault="00DB3CAC">
      <w:pPr>
        <w:rPr>
          <w:sz w:val="44"/>
          <w:szCs w:val="44"/>
        </w:rPr>
      </w:pPr>
    </w:p>
    <w:p w14:paraId="3961E828" w14:textId="7C142443" w:rsidR="00DB3CAC" w:rsidRDefault="00DB3CAC">
      <w:pPr>
        <w:rPr>
          <w:sz w:val="44"/>
          <w:szCs w:val="44"/>
        </w:rPr>
      </w:pPr>
    </w:p>
    <w:p w14:paraId="2BC02776" w14:textId="05B69CEF" w:rsidR="00DB3CAC" w:rsidRDefault="00DB3CAC">
      <w:pPr>
        <w:rPr>
          <w:sz w:val="44"/>
          <w:szCs w:val="44"/>
        </w:rPr>
      </w:pPr>
    </w:p>
    <w:p w14:paraId="49AF1FBE" w14:textId="5E618839" w:rsidR="00DB3CAC" w:rsidRDefault="00DB3CAC">
      <w:pPr>
        <w:rPr>
          <w:sz w:val="44"/>
          <w:szCs w:val="44"/>
        </w:rPr>
      </w:pPr>
    </w:p>
    <w:p w14:paraId="5EB3E87E" w14:textId="36EB184B" w:rsidR="00DB3CAC" w:rsidRDefault="00DB3CAC">
      <w:pPr>
        <w:rPr>
          <w:sz w:val="44"/>
          <w:szCs w:val="44"/>
        </w:rPr>
      </w:pPr>
    </w:p>
    <w:p w14:paraId="740FCC03" w14:textId="1D1275F8" w:rsidR="00DB3CAC" w:rsidRDefault="00DB3CAC">
      <w:pPr>
        <w:rPr>
          <w:sz w:val="44"/>
          <w:szCs w:val="44"/>
        </w:rPr>
      </w:pPr>
    </w:p>
    <w:p w14:paraId="68446DB4" w14:textId="24317E97" w:rsidR="00DB3CAC" w:rsidRDefault="00DB3CAC">
      <w:pPr>
        <w:rPr>
          <w:sz w:val="44"/>
          <w:szCs w:val="44"/>
        </w:rPr>
      </w:pPr>
    </w:p>
    <w:p w14:paraId="19D2256C" w14:textId="2DF26D69" w:rsidR="00DB3CAC" w:rsidRDefault="00DB3CAC">
      <w:pPr>
        <w:rPr>
          <w:sz w:val="44"/>
          <w:szCs w:val="44"/>
        </w:rPr>
      </w:pPr>
    </w:p>
    <w:p w14:paraId="485C326E" w14:textId="14078546" w:rsidR="00DB3CAC" w:rsidRDefault="00DB3CAC">
      <w:pPr>
        <w:rPr>
          <w:sz w:val="44"/>
          <w:szCs w:val="44"/>
        </w:rPr>
      </w:pPr>
    </w:p>
    <w:p w14:paraId="7F9083B3" w14:textId="66196FD9" w:rsidR="00DB3CAC" w:rsidRDefault="00DB3CAC">
      <w:pPr>
        <w:rPr>
          <w:sz w:val="44"/>
          <w:szCs w:val="44"/>
        </w:rPr>
      </w:pPr>
    </w:p>
    <w:p w14:paraId="68689AA4" w14:textId="77777777" w:rsidR="002971D9" w:rsidRDefault="002971D9"/>
    <w:p w14:paraId="21292CDD" w14:textId="77777777" w:rsidR="002971D9" w:rsidRDefault="002971D9"/>
    <w:p w14:paraId="0B651ADA" w14:textId="77777777" w:rsidR="002971D9" w:rsidRDefault="002971D9"/>
    <w:p w14:paraId="6F526623" w14:textId="77777777" w:rsidR="002971D9" w:rsidRDefault="002971D9" w:rsidP="002971D9">
      <w:pPr>
        <w:jc w:val="center"/>
        <w:rPr>
          <w:sz w:val="24"/>
          <w:szCs w:val="24"/>
        </w:rPr>
      </w:pPr>
      <w:r w:rsidRPr="00E23B0C">
        <w:rPr>
          <w:b/>
          <w:bCs/>
          <w:sz w:val="36"/>
          <w:szCs w:val="36"/>
        </w:rPr>
        <w:lastRenderedPageBreak/>
        <w:t>Wstęp</w:t>
      </w:r>
    </w:p>
    <w:p w14:paraId="47254127" w14:textId="77777777" w:rsidR="002971D9" w:rsidRDefault="002971D9" w:rsidP="002971D9">
      <w:pPr>
        <w:rPr>
          <w:sz w:val="24"/>
          <w:szCs w:val="24"/>
        </w:rPr>
      </w:pPr>
    </w:p>
    <w:p w14:paraId="7B41597E" w14:textId="77777777" w:rsidR="002971D9" w:rsidRDefault="002971D9" w:rsidP="002971D9">
      <w:pPr>
        <w:rPr>
          <w:sz w:val="24"/>
          <w:szCs w:val="24"/>
        </w:rPr>
      </w:pPr>
      <w:r>
        <w:rPr>
          <w:sz w:val="24"/>
          <w:szCs w:val="24"/>
        </w:rPr>
        <w:t xml:space="preserve">Niniejszy dokument dotyczy sposobu kompletacji i montażu szafki zasilającej boi pomiarowej systemu Meteo </w:t>
      </w:r>
      <w:proofErr w:type="spellStart"/>
      <w:r>
        <w:rPr>
          <w:sz w:val="24"/>
          <w:szCs w:val="24"/>
        </w:rPr>
        <w:t>Risk</w:t>
      </w:r>
      <w:proofErr w:type="spellEnd"/>
      <w:r>
        <w:rPr>
          <w:sz w:val="24"/>
          <w:szCs w:val="24"/>
        </w:rPr>
        <w:t xml:space="preserve">. </w:t>
      </w:r>
    </w:p>
    <w:p w14:paraId="15133F4C" w14:textId="2D999CDE" w:rsidR="002971D9" w:rsidRDefault="002971D9" w:rsidP="002971D9">
      <w:pPr>
        <w:rPr>
          <w:sz w:val="24"/>
          <w:szCs w:val="24"/>
        </w:rPr>
      </w:pPr>
      <w:r>
        <w:rPr>
          <w:sz w:val="24"/>
          <w:szCs w:val="24"/>
        </w:rPr>
        <w:t xml:space="preserve">W skład </w:t>
      </w:r>
      <w:r w:rsidR="001D1D14">
        <w:rPr>
          <w:sz w:val="24"/>
          <w:szCs w:val="24"/>
        </w:rPr>
        <w:t xml:space="preserve">wyposażenia </w:t>
      </w:r>
      <w:r>
        <w:rPr>
          <w:sz w:val="24"/>
          <w:szCs w:val="24"/>
        </w:rPr>
        <w:t>wchodzą następujące elementy: szafka, elementy zewnętrzne. Dotyczy to tylko elementów montowanych wewnątrz kadłuba boi. Pozostałe, dołączane do szafki jak np. panele PV wymienione są w innych dokumentach.</w:t>
      </w:r>
    </w:p>
    <w:p w14:paraId="1E6FF84A" w14:textId="15142AA2" w:rsidR="002971D9" w:rsidRDefault="002971D9" w:rsidP="002971D9">
      <w:pPr>
        <w:rPr>
          <w:sz w:val="24"/>
          <w:szCs w:val="24"/>
        </w:rPr>
      </w:pPr>
      <w:r>
        <w:rPr>
          <w:sz w:val="24"/>
          <w:szCs w:val="24"/>
        </w:rPr>
        <w:t>Przed rozpoczęciem prac montażowych należy zapoznać się z treścią tego dokumentu            a w szczególności z uwagami zawartymi na jego początku</w:t>
      </w:r>
      <w:r w:rsidR="00257F5E">
        <w:rPr>
          <w:sz w:val="24"/>
          <w:szCs w:val="24"/>
        </w:rPr>
        <w:t>.</w:t>
      </w:r>
    </w:p>
    <w:p w14:paraId="63203D7F" w14:textId="40C3C8A7" w:rsidR="0059302F" w:rsidRDefault="0059302F">
      <w:r>
        <w:br w:type="page"/>
      </w:r>
    </w:p>
    <w:p w14:paraId="5F29FFA7" w14:textId="77777777" w:rsidR="000B575A" w:rsidRDefault="000B575A" w:rsidP="000B575A">
      <w:pPr>
        <w:rPr>
          <w:sz w:val="24"/>
          <w:szCs w:val="24"/>
        </w:rPr>
      </w:pPr>
    </w:p>
    <w:p w14:paraId="6941A154" w14:textId="77777777" w:rsidR="000B575A" w:rsidRPr="000F4490" w:rsidRDefault="000B575A" w:rsidP="000B575A">
      <w:pPr>
        <w:rPr>
          <w:b/>
          <w:bCs/>
          <w:sz w:val="32"/>
          <w:szCs w:val="32"/>
        </w:rPr>
      </w:pPr>
      <w:r w:rsidRPr="000F4490">
        <w:rPr>
          <w:b/>
          <w:bCs/>
          <w:sz w:val="32"/>
          <w:szCs w:val="32"/>
        </w:rPr>
        <w:t>Uwagi</w:t>
      </w:r>
      <w:r>
        <w:rPr>
          <w:b/>
          <w:bCs/>
          <w:sz w:val="32"/>
          <w:szCs w:val="32"/>
        </w:rPr>
        <w:t xml:space="preserve"> ogólne</w:t>
      </w:r>
      <w:r w:rsidRPr="000F4490">
        <w:rPr>
          <w:b/>
          <w:bCs/>
          <w:sz w:val="32"/>
          <w:szCs w:val="32"/>
        </w:rPr>
        <w:t>:</w:t>
      </w:r>
    </w:p>
    <w:p w14:paraId="15D6F06E" w14:textId="77777777" w:rsidR="000B575A" w:rsidRDefault="000B575A" w:rsidP="000B575A">
      <w:pPr>
        <w:pStyle w:val="Akapitzlist"/>
        <w:numPr>
          <w:ilvl w:val="0"/>
          <w:numId w:val="7"/>
        </w:numPr>
      </w:pPr>
      <w:r>
        <w:t>Przed rozpoczęciem prac montażowych należy zapoznać się z instrukcjami użytkownika poszczególnych elementów wyposażenia boi.</w:t>
      </w:r>
    </w:p>
    <w:p w14:paraId="71D2686D" w14:textId="77777777" w:rsidR="000B575A" w:rsidRDefault="000B575A" w:rsidP="000B575A">
      <w:pPr>
        <w:pStyle w:val="Akapitzlist"/>
        <w:numPr>
          <w:ilvl w:val="0"/>
          <w:numId w:val="7"/>
        </w:numPr>
      </w:pPr>
      <w:r>
        <w:t>W razie konieczności należy przeprowadzić szkolenie stanowiskowe.</w:t>
      </w:r>
    </w:p>
    <w:p w14:paraId="2FFD0DD7" w14:textId="77777777" w:rsidR="000B575A" w:rsidRDefault="000B575A" w:rsidP="000B575A">
      <w:pPr>
        <w:pStyle w:val="Akapitzlist"/>
        <w:numPr>
          <w:ilvl w:val="0"/>
          <w:numId w:val="7"/>
        </w:numPr>
      </w:pPr>
      <w:r>
        <w:t>Wszystkie prace mechaniczne i elektrotechniczne powinny być wykonane z należytą starannością. Zapewni to wysoką niezawodność działania systemu.</w:t>
      </w:r>
      <w:r w:rsidRPr="00F31A4E">
        <w:t xml:space="preserve"> </w:t>
      </w:r>
    </w:p>
    <w:p w14:paraId="1A08CED8" w14:textId="77777777" w:rsidR="000B575A" w:rsidRDefault="000B575A" w:rsidP="000B575A">
      <w:pPr>
        <w:pStyle w:val="Akapitzlist"/>
        <w:numPr>
          <w:ilvl w:val="0"/>
          <w:numId w:val="7"/>
        </w:numPr>
      </w:pPr>
      <w:r>
        <w:t>Przed rozpoczęciem pracy należy zgromadzić wszelkie niezbędne do jej wykonania narzędzia.</w:t>
      </w:r>
    </w:p>
    <w:p w14:paraId="5EF3F0DC" w14:textId="77777777" w:rsidR="000B575A" w:rsidRDefault="000B575A" w:rsidP="000B575A">
      <w:pPr>
        <w:pStyle w:val="Akapitzlist"/>
        <w:numPr>
          <w:ilvl w:val="0"/>
          <w:numId w:val="7"/>
        </w:numPr>
      </w:pPr>
      <w:r>
        <w:t>Wszystkie zastosowane narzędzia powinny być wolne od wad mechanicznych,            które mogą wpłynąć na jakość wykonanej pracy.</w:t>
      </w:r>
    </w:p>
    <w:p w14:paraId="4F6C1132" w14:textId="77777777" w:rsidR="000B575A" w:rsidRDefault="000B575A" w:rsidP="000B575A">
      <w:pPr>
        <w:pStyle w:val="Akapitzlist"/>
      </w:pPr>
    </w:p>
    <w:p w14:paraId="7FDC8CDE" w14:textId="77777777" w:rsidR="000B575A" w:rsidRDefault="000B575A" w:rsidP="000B575A">
      <w:pPr>
        <w:rPr>
          <w:sz w:val="24"/>
          <w:szCs w:val="24"/>
        </w:rPr>
      </w:pPr>
      <w:r w:rsidRPr="000F4490">
        <w:rPr>
          <w:b/>
          <w:bCs/>
          <w:sz w:val="32"/>
          <w:szCs w:val="32"/>
        </w:rPr>
        <w:t>Uwagi</w:t>
      </w:r>
      <w:r>
        <w:rPr>
          <w:b/>
          <w:bCs/>
          <w:sz w:val="32"/>
          <w:szCs w:val="32"/>
        </w:rPr>
        <w:t xml:space="preserve"> szczególne:</w:t>
      </w:r>
    </w:p>
    <w:p w14:paraId="4B151B75" w14:textId="77777777" w:rsidR="000B575A" w:rsidRDefault="000B575A" w:rsidP="000B575A">
      <w:pPr>
        <w:pStyle w:val="Akapitzlist"/>
        <w:numPr>
          <w:ilvl w:val="0"/>
          <w:numId w:val="9"/>
        </w:numPr>
      </w:pPr>
      <w:r>
        <w:t xml:space="preserve">Po wyjęciu barometru </w:t>
      </w:r>
      <w:proofErr w:type="spellStart"/>
      <w:r>
        <w:t>Vaisala</w:t>
      </w:r>
      <w:proofErr w:type="spellEnd"/>
      <w:r>
        <w:t xml:space="preserve"> PTB330 z opakowania należy sprawdzić czy wlot powietrza jest zabezpieczony. Jeśli wlot nie jest zabezpieczony to należy to zrobić.</w:t>
      </w:r>
    </w:p>
    <w:p w14:paraId="03CB2642" w14:textId="77777777" w:rsidR="000B575A" w:rsidRPr="00AD28B0" w:rsidRDefault="000B575A" w:rsidP="000B575A">
      <w:pPr>
        <w:pStyle w:val="Akapitzlist"/>
        <w:numPr>
          <w:ilvl w:val="0"/>
          <w:numId w:val="9"/>
        </w:numPr>
      </w:pPr>
      <w:r w:rsidRPr="00493D62">
        <w:rPr>
          <w:b/>
          <w:bCs/>
          <w:highlight w:val="yellow"/>
        </w:rPr>
        <w:t xml:space="preserve">Zabronione </w:t>
      </w:r>
      <w:r w:rsidRPr="007D694F">
        <w:t>jest</w:t>
      </w:r>
      <w:r w:rsidRPr="00606CE9">
        <w:t xml:space="preserve"> </w:t>
      </w:r>
      <w:r>
        <w:t xml:space="preserve">stosowanie </w:t>
      </w:r>
      <w:proofErr w:type="spellStart"/>
      <w:r>
        <w:t>zaciskarek</w:t>
      </w:r>
      <w:proofErr w:type="spellEnd"/>
      <w:r>
        <w:t xml:space="preserve"> jak pokazano na zdjęciu </w:t>
      </w:r>
      <w:r w:rsidRPr="00493D62">
        <w:rPr>
          <w:b/>
          <w:bCs/>
        </w:rPr>
        <w:t xml:space="preserve">A </w:t>
      </w:r>
      <w:r w:rsidRPr="00355FD4">
        <w:t>poniżej</w:t>
      </w:r>
      <w:r>
        <w:t xml:space="preserve">. Głowica musi obejmować całą część zaciskaną (zdjęcie </w:t>
      </w:r>
      <w:r w:rsidRPr="00493D62">
        <w:rPr>
          <w:b/>
          <w:bCs/>
        </w:rPr>
        <w:t>B</w:t>
      </w:r>
      <w:r>
        <w:rPr>
          <w:b/>
          <w:bCs/>
        </w:rPr>
        <w:t>)</w:t>
      </w:r>
      <w:r>
        <w:t xml:space="preserve"> i proces musi odbyć się na jeden raz. Tyczy się to wszystkich elementów zaciskanych. Po zaciśnięciu należy sprawdzić    jego trwałość poprzez próbę rozdzielenia zaciśniętych elementów. Jeśli dodatkowo zaznaczono to należy przelutować zaciśnięty przewód.</w:t>
      </w:r>
    </w:p>
    <w:p w14:paraId="238761C8" w14:textId="77777777" w:rsidR="000B575A" w:rsidRDefault="000B575A" w:rsidP="000B575A">
      <w:pPr>
        <w:pStyle w:val="Akapitzlist"/>
        <w:numPr>
          <w:ilvl w:val="0"/>
          <w:numId w:val="9"/>
        </w:numPr>
      </w:pPr>
      <w:r>
        <w:t xml:space="preserve">Tulejki i konektory zaciskowe zakładane na przewód muszą być dedykowane              do przewodu o danym przekroju. </w:t>
      </w:r>
      <w:r w:rsidRPr="000575F9">
        <w:rPr>
          <w:b/>
          <w:bCs/>
          <w:highlight w:val="yellow"/>
        </w:rPr>
        <w:t>Zabr</w:t>
      </w:r>
      <w:r>
        <w:rPr>
          <w:b/>
          <w:bCs/>
          <w:highlight w:val="yellow"/>
        </w:rPr>
        <w:t>o</w:t>
      </w:r>
      <w:r w:rsidRPr="000575F9">
        <w:rPr>
          <w:b/>
          <w:bCs/>
          <w:highlight w:val="yellow"/>
        </w:rPr>
        <w:t>ni</w:t>
      </w:r>
      <w:r>
        <w:rPr>
          <w:b/>
          <w:bCs/>
          <w:highlight w:val="yellow"/>
        </w:rPr>
        <w:t>one</w:t>
      </w:r>
      <w:r w:rsidRPr="000575F9">
        <w:rPr>
          <w:b/>
          <w:bCs/>
          <w:highlight w:val="yellow"/>
        </w:rPr>
        <w:t xml:space="preserve"> </w:t>
      </w:r>
      <w:r>
        <w:rPr>
          <w:b/>
          <w:bCs/>
        </w:rPr>
        <w:t xml:space="preserve"> </w:t>
      </w:r>
      <w:r w:rsidRPr="008C3764">
        <w:t>jest</w:t>
      </w:r>
      <w:r>
        <w:rPr>
          <w:b/>
          <w:bCs/>
        </w:rPr>
        <w:t xml:space="preserve"> </w:t>
      </w:r>
      <w:r>
        <w:t>modyfikowanie przewodów np. usuwanie żył przewodu wielożyłowego by założyć tulejkę o mniejszej średnicy.</w:t>
      </w:r>
    </w:p>
    <w:p w14:paraId="1BBF0B27" w14:textId="1BA57A76" w:rsidR="000B575A" w:rsidRDefault="000B575A" w:rsidP="000B575A">
      <w:pPr>
        <w:pStyle w:val="Akapitzlist"/>
        <w:numPr>
          <w:ilvl w:val="0"/>
          <w:numId w:val="9"/>
        </w:numPr>
        <w:rPr>
          <w:b/>
          <w:bCs/>
        </w:rPr>
      </w:pPr>
      <w:r w:rsidRPr="00D92125">
        <w:rPr>
          <w:b/>
          <w:bCs/>
        </w:rPr>
        <w:t xml:space="preserve">Przy </w:t>
      </w:r>
      <w:proofErr w:type="spellStart"/>
      <w:r w:rsidRPr="00D92125">
        <w:rPr>
          <w:b/>
          <w:bCs/>
        </w:rPr>
        <w:t>zadławianiu</w:t>
      </w:r>
      <w:proofErr w:type="spellEnd"/>
      <w:r w:rsidRPr="00D92125">
        <w:rPr>
          <w:b/>
          <w:bCs/>
        </w:rPr>
        <w:t xml:space="preserve"> przewodów w przepuście kablowym należy na każdą powierzchnię w tym izolację przewodu nanieść cienką warstwę silikonu dołączonego do zestaw</w:t>
      </w:r>
      <w:r>
        <w:rPr>
          <w:b/>
          <w:bCs/>
        </w:rPr>
        <w:t>u</w:t>
      </w:r>
      <w:r w:rsidRPr="00D92125">
        <w:rPr>
          <w:b/>
          <w:bCs/>
        </w:rPr>
        <w:t>.</w:t>
      </w:r>
    </w:p>
    <w:p w14:paraId="3657D144" w14:textId="1B06A708" w:rsidR="004937B0" w:rsidRDefault="004937B0" w:rsidP="000B575A">
      <w:pPr>
        <w:pStyle w:val="Akapitzlist"/>
        <w:numPr>
          <w:ilvl w:val="0"/>
          <w:numId w:val="9"/>
        </w:numPr>
        <w:rPr>
          <w:b/>
          <w:bCs/>
        </w:rPr>
      </w:pPr>
      <w:r>
        <w:rPr>
          <w:b/>
          <w:bCs/>
        </w:rPr>
        <w:t>Przy pracach serwisowych wymagających otwarcia szafki należy przełożyć</w:t>
      </w:r>
      <w:r w:rsidR="00202907">
        <w:rPr>
          <w:b/>
          <w:bCs/>
        </w:rPr>
        <w:t xml:space="preserve"> pochłaniacze i wskaźniki wilgoci do </w:t>
      </w:r>
      <w:r w:rsidR="00197997">
        <w:rPr>
          <w:b/>
          <w:bCs/>
        </w:rPr>
        <w:t>szczelnego</w:t>
      </w:r>
      <w:r w:rsidR="002E021E">
        <w:rPr>
          <w:b/>
          <w:bCs/>
        </w:rPr>
        <w:t xml:space="preserve"> pojemnika.</w:t>
      </w:r>
      <w:r w:rsidR="002531CF">
        <w:rPr>
          <w:b/>
          <w:bCs/>
        </w:rPr>
        <w:t xml:space="preserve"> Umieścić ponownie                w szafce po zakończeniu pracy.</w:t>
      </w:r>
    </w:p>
    <w:p w14:paraId="6942A563" w14:textId="56EFC13B" w:rsidR="00EC23AD" w:rsidRDefault="006B4F2B" w:rsidP="000B575A">
      <w:pPr>
        <w:pStyle w:val="Akapitzlist"/>
        <w:numPr>
          <w:ilvl w:val="0"/>
          <w:numId w:val="9"/>
        </w:numPr>
        <w:rPr>
          <w:b/>
          <w:bCs/>
        </w:rPr>
      </w:pPr>
      <w:r>
        <w:rPr>
          <w:b/>
          <w:bCs/>
        </w:rPr>
        <w:t>Przy zakupie akumulatorów należy zwracać uwagę na datę produkcji.</w:t>
      </w:r>
    </w:p>
    <w:p w14:paraId="0B1B9450" w14:textId="77777777" w:rsidR="000B575A" w:rsidRPr="00A21FDF" w:rsidRDefault="000B575A" w:rsidP="000B575A">
      <w:pPr>
        <w:pStyle w:val="Akapitzlist"/>
        <w:numPr>
          <w:ilvl w:val="0"/>
          <w:numId w:val="9"/>
        </w:numPr>
        <w:rPr>
          <w:b/>
          <w:bCs/>
          <w:highlight w:val="yellow"/>
        </w:rPr>
      </w:pPr>
      <w:r w:rsidRPr="00A21FDF">
        <w:rPr>
          <w:b/>
          <w:bCs/>
          <w:highlight w:val="yellow"/>
        </w:rPr>
        <w:t>Zabrania się montażu szafki zasilania i jej wyposażenia w trakcie trwania prac mechanicznych</w:t>
      </w:r>
      <w:r>
        <w:rPr>
          <w:b/>
          <w:bCs/>
          <w:highlight w:val="yellow"/>
        </w:rPr>
        <w:t xml:space="preserve"> przy kadłubie i maszcie boi</w:t>
      </w:r>
      <w:r w:rsidRPr="00A21FDF">
        <w:rPr>
          <w:b/>
          <w:bCs/>
          <w:highlight w:val="yellow"/>
        </w:rPr>
        <w:t>.</w:t>
      </w:r>
    </w:p>
    <w:p w14:paraId="3C157CEE" w14:textId="77777777" w:rsidR="000B575A" w:rsidRPr="00A21FDF" w:rsidRDefault="000B575A" w:rsidP="000B575A">
      <w:pPr>
        <w:pStyle w:val="Akapitzlist"/>
        <w:numPr>
          <w:ilvl w:val="0"/>
          <w:numId w:val="9"/>
        </w:numPr>
        <w:rPr>
          <w:b/>
          <w:bCs/>
          <w:highlight w:val="yellow"/>
        </w:rPr>
      </w:pPr>
      <w:r>
        <w:rPr>
          <w:b/>
          <w:bCs/>
          <w:highlight w:val="yellow"/>
        </w:rPr>
        <w:t xml:space="preserve">Osoby wykonujące prace na boi powinny posiadać dopuszczenie do pracy                      na wysokości, posiadać wymagane wyposażenie oraz przestrzegać przepisów </w:t>
      </w:r>
      <w:proofErr w:type="spellStart"/>
      <w:r>
        <w:rPr>
          <w:b/>
          <w:bCs/>
          <w:highlight w:val="yellow"/>
        </w:rPr>
        <w:t>BiHP</w:t>
      </w:r>
      <w:proofErr w:type="spellEnd"/>
      <w:r>
        <w:rPr>
          <w:b/>
          <w:bCs/>
          <w:highlight w:val="yellow"/>
        </w:rPr>
        <w:t>.</w:t>
      </w:r>
    </w:p>
    <w:p w14:paraId="1F669553" w14:textId="77777777" w:rsidR="000B575A" w:rsidRDefault="000B575A" w:rsidP="000B575A">
      <w:pPr>
        <w:pStyle w:val="Akapitzlist"/>
      </w:pPr>
    </w:p>
    <w:p w14:paraId="3D7B42FB" w14:textId="77777777" w:rsidR="000B575A" w:rsidRDefault="000B575A" w:rsidP="000B575A">
      <w:pPr>
        <w:pStyle w:val="Akapitzlist"/>
        <w:jc w:val="center"/>
      </w:pPr>
      <w:r>
        <w:rPr>
          <w:noProof/>
          <w:lang w:eastAsia="pl-PL"/>
        </w:rPr>
        <w:drawing>
          <wp:inline distT="0" distB="0" distL="0" distR="0" wp14:anchorId="6AB7B4DD" wp14:editId="24A262A5">
            <wp:extent cx="4171950" cy="3128963"/>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0387" cy="3142790"/>
                    </a:xfrm>
                    <a:prstGeom prst="rect">
                      <a:avLst/>
                    </a:prstGeom>
                    <a:noFill/>
                    <a:ln>
                      <a:noFill/>
                    </a:ln>
                  </pic:spPr>
                </pic:pic>
              </a:graphicData>
            </a:graphic>
          </wp:inline>
        </w:drawing>
      </w:r>
    </w:p>
    <w:p w14:paraId="3CC56901" w14:textId="77777777" w:rsidR="000B575A" w:rsidRDefault="000B575A" w:rsidP="000B575A">
      <w:pPr>
        <w:pStyle w:val="Akapitzlist"/>
        <w:jc w:val="center"/>
        <w:rPr>
          <w:b/>
          <w:bCs/>
          <w:sz w:val="28"/>
          <w:szCs w:val="28"/>
        </w:rPr>
      </w:pPr>
      <w:r>
        <w:rPr>
          <w:b/>
          <w:bCs/>
          <w:sz w:val="28"/>
          <w:szCs w:val="28"/>
        </w:rPr>
        <w:t>Zdjęcie A</w:t>
      </w:r>
      <w:r>
        <w:rPr>
          <w:b/>
          <w:bCs/>
          <w:caps/>
          <w:sz w:val="28"/>
          <w:szCs w:val="28"/>
        </w:rPr>
        <w:t xml:space="preserve">. </w:t>
      </w:r>
      <w:r>
        <w:rPr>
          <w:b/>
          <w:bCs/>
          <w:sz w:val="28"/>
          <w:szCs w:val="28"/>
        </w:rPr>
        <w:t>Zabronione jest</w:t>
      </w:r>
      <w:r w:rsidRPr="00B76986">
        <w:rPr>
          <w:b/>
          <w:bCs/>
          <w:sz w:val="28"/>
          <w:szCs w:val="28"/>
        </w:rPr>
        <w:t xml:space="preserve"> użyci</w:t>
      </w:r>
      <w:r>
        <w:rPr>
          <w:b/>
          <w:bCs/>
          <w:sz w:val="28"/>
          <w:szCs w:val="28"/>
        </w:rPr>
        <w:t>e</w:t>
      </w:r>
      <w:r w:rsidRPr="00B76986">
        <w:rPr>
          <w:b/>
          <w:bCs/>
          <w:sz w:val="28"/>
          <w:szCs w:val="28"/>
        </w:rPr>
        <w:t xml:space="preserve"> </w:t>
      </w:r>
      <w:proofErr w:type="spellStart"/>
      <w:r w:rsidRPr="00B76986">
        <w:rPr>
          <w:b/>
          <w:bCs/>
          <w:sz w:val="28"/>
          <w:szCs w:val="28"/>
        </w:rPr>
        <w:t>zaciskarek</w:t>
      </w:r>
      <w:proofErr w:type="spellEnd"/>
      <w:r w:rsidRPr="00B76986">
        <w:rPr>
          <w:b/>
          <w:bCs/>
          <w:sz w:val="28"/>
          <w:szCs w:val="28"/>
        </w:rPr>
        <w:t xml:space="preserve"> tego typu.</w:t>
      </w:r>
    </w:p>
    <w:p w14:paraId="7C5A32B0" w14:textId="77777777" w:rsidR="000B575A" w:rsidRDefault="000B575A" w:rsidP="000B575A">
      <w:pPr>
        <w:pStyle w:val="Akapitzlist"/>
        <w:jc w:val="center"/>
        <w:rPr>
          <w:b/>
          <w:bCs/>
          <w:sz w:val="28"/>
          <w:szCs w:val="28"/>
        </w:rPr>
      </w:pPr>
    </w:p>
    <w:p w14:paraId="2B577649" w14:textId="77777777" w:rsidR="000B575A" w:rsidRPr="00B76986" w:rsidRDefault="000B575A" w:rsidP="000B575A">
      <w:pPr>
        <w:pStyle w:val="Akapitzlist"/>
        <w:jc w:val="center"/>
        <w:rPr>
          <w:b/>
          <w:bCs/>
          <w:sz w:val="28"/>
          <w:szCs w:val="28"/>
        </w:rPr>
      </w:pPr>
    </w:p>
    <w:p w14:paraId="55619B2C" w14:textId="77777777" w:rsidR="000B575A" w:rsidRDefault="000B575A" w:rsidP="000B575A">
      <w:pPr>
        <w:pStyle w:val="Akapitzlist"/>
      </w:pPr>
    </w:p>
    <w:p w14:paraId="1C8AB9DC" w14:textId="77777777" w:rsidR="000B575A" w:rsidRDefault="000B575A" w:rsidP="000B575A"/>
    <w:p w14:paraId="1108DC5B" w14:textId="77777777" w:rsidR="000B575A" w:rsidRDefault="000B575A" w:rsidP="000B575A">
      <w:pPr>
        <w:jc w:val="center"/>
      </w:pPr>
      <w:r>
        <w:rPr>
          <w:noProof/>
          <w:lang w:eastAsia="pl-PL"/>
        </w:rPr>
        <w:drawing>
          <wp:inline distT="0" distB="0" distL="0" distR="0" wp14:anchorId="04AF1E0D" wp14:editId="4D207E7C">
            <wp:extent cx="4263921" cy="2457450"/>
            <wp:effectExtent l="0" t="0" r="381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1493" cy="2484867"/>
                    </a:xfrm>
                    <a:prstGeom prst="rect">
                      <a:avLst/>
                    </a:prstGeom>
                    <a:noFill/>
                    <a:ln>
                      <a:noFill/>
                    </a:ln>
                  </pic:spPr>
                </pic:pic>
              </a:graphicData>
            </a:graphic>
          </wp:inline>
        </w:drawing>
      </w:r>
    </w:p>
    <w:p w14:paraId="1BFA41B6" w14:textId="77777777" w:rsidR="000B575A" w:rsidRPr="00FA3794" w:rsidRDefault="000B575A" w:rsidP="000B575A">
      <w:pPr>
        <w:jc w:val="center"/>
        <w:rPr>
          <w:b/>
          <w:bCs/>
          <w:sz w:val="28"/>
          <w:szCs w:val="28"/>
        </w:rPr>
      </w:pPr>
      <w:r>
        <w:rPr>
          <w:b/>
          <w:bCs/>
          <w:sz w:val="28"/>
          <w:szCs w:val="28"/>
        </w:rPr>
        <w:t xml:space="preserve">Zdjęcie B. </w:t>
      </w:r>
      <w:r w:rsidRPr="00FA3794">
        <w:rPr>
          <w:b/>
          <w:bCs/>
          <w:sz w:val="28"/>
          <w:szCs w:val="28"/>
        </w:rPr>
        <w:t xml:space="preserve">Przykład </w:t>
      </w:r>
      <w:proofErr w:type="spellStart"/>
      <w:r w:rsidRPr="00FA3794">
        <w:rPr>
          <w:b/>
          <w:bCs/>
          <w:sz w:val="28"/>
          <w:szCs w:val="28"/>
        </w:rPr>
        <w:t>zaciskarki</w:t>
      </w:r>
      <w:proofErr w:type="spellEnd"/>
      <w:r w:rsidRPr="00FA3794">
        <w:rPr>
          <w:b/>
          <w:bCs/>
          <w:sz w:val="28"/>
          <w:szCs w:val="28"/>
        </w:rPr>
        <w:t xml:space="preserve"> dopuszczonej do użycia</w:t>
      </w:r>
      <w:r>
        <w:rPr>
          <w:b/>
          <w:bCs/>
          <w:sz w:val="28"/>
          <w:szCs w:val="28"/>
        </w:rPr>
        <w:t>.</w:t>
      </w:r>
    </w:p>
    <w:p w14:paraId="5CA6776F" w14:textId="72A149DD" w:rsidR="00BD3D67" w:rsidRDefault="00BD3D67"/>
    <w:p w14:paraId="309B95ED" w14:textId="5BD37BA3" w:rsidR="000B575A" w:rsidRDefault="000B575A"/>
    <w:p w14:paraId="5B3B148C" w14:textId="04903420" w:rsidR="000B575A" w:rsidRDefault="000B575A"/>
    <w:p w14:paraId="2B2C6D5E" w14:textId="626C7C66" w:rsidR="000B575A" w:rsidRDefault="000B575A"/>
    <w:p w14:paraId="76ED394E" w14:textId="05BC66E4" w:rsidR="000B575A" w:rsidRDefault="000B575A"/>
    <w:p w14:paraId="27C3EE8E" w14:textId="22A37A21" w:rsidR="000B575A" w:rsidRDefault="000B575A"/>
    <w:p w14:paraId="749114D5" w14:textId="77777777" w:rsidR="000B575A" w:rsidRDefault="000B575A"/>
    <w:p w14:paraId="46151E05" w14:textId="79422892" w:rsidR="00BD3D67" w:rsidRDefault="00002744" w:rsidP="00BD3D67">
      <w:r>
        <w:t>W skład wyposażenia elektrotechnicznego s</w:t>
      </w:r>
      <w:r w:rsidR="008B025C">
        <w:t>zafk</w:t>
      </w:r>
      <w:r>
        <w:t>i</w:t>
      </w:r>
      <w:r w:rsidR="008B025C">
        <w:t xml:space="preserve"> zasila</w:t>
      </w:r>
      <w:r w:rsidR="00D13B6D">
        <w:t>nia</w:t>
      </w:r>
      <w:r w:rsidR="008B025C">
        <w:t xml:space="preserve"> </w:t>
      </w:r>
      <w:r w:rsidR="00094F1D">
        <w:t>wchodzą</w:t>
      </w:r>
      <w:r w:rsidR="008B025C">
        <w:t xml:space="preserve"> następując</w:t>
      </w:r>
      <w:r w:rsidR="00094F1D">
        <w:t>e</w:t>
      </w:r>
      <w:r w:rsidR="008B025C">
        <w:t xml:space="preserve"> ele</w:t>
      </w:r>
      <w:r w:rsidR="00094F1D">
        <w:t>me</w:t>
      </w:r>
      <w:r w:rsidR="008B025C">
        <w:t>nt</w:t>
      </w:r>
      <w:r w:rsidR="00094F1D">
        <w:t>y</w:t>
      </w:r>
      <w:r w:rsidR="00BD3D67">
        <w:t>:</w:t>
      </w:r>
    </w:p>
    <w:p w14:paraId="332D923D" w14:textId="7E4F7EC8" w:rsidR="00BD3D67" w:rsidRPr="003421FA" w:rsidRDefault="00BD3D67" w:rsidP="00BD3D67">
      <w:pPr>
        <w:jc w:val="right"/>
        <w:rPr>
          <w:b/>
          <w:bCs/>
        </w:rPr>
      </w:pPr>
      <w:r w:rsidRPr="003421FA">
        <w:rPr>
          <w:b/>
          <w:bCs/>
        </w:rPr>
        <w:t xml:space="preserve">Tablica </w:t>
      </w:r>
      <w:r w:rsidR="007A7F7B">
        <w:rPr>
          <w:b/>
          <w:bCs/>
        </w:rPr>
        <w:t>1</w:t>
      </w:r>
      <w:r w:rsidRPr="003421FA">
        <w:rPr>
          <w:b/>
          <w:bCs/>
        </w:rPr>
        <w:t>.</w:t>
      </w:r>
    </w:p>
    <w:tbl>
      <w:tblPr>
        <w:tblStyle w:val="Tabela-Siatka"/>
        <w:tblW w:w="10201" w:type="dxa"/>
        <w:tblLayout w:type="fixed"/>
        <w:tblLook w:val="04A0" w:firstRow="1" w:lastRow="0" w:firstColumn="1" w:lastColumn="0" w:noHBand="0" w:noVBand="1"/>
      </w:tblPr>
      <w:tblGrid>
        <w:gridCol w:w="562"/>
        <w:gridCol w:w="3402"/>
        <w:gridCol w:w="1560"/>
        <w:gridCol w:w="708"/>
        <w:gridCol w:w="567"/>
        <w:gridCol w:w="851"/>
        <w:gridCol w:w="709"/>
        <w:gridCol w:w="708"/>
        <w:gridCol w:w="1134"/>
      </w:tblGrid>
      <w:tr w:rsidR="00BD3D67" w14:paraId="318E3DA4" w14:textId="77777777" w:rsidTr="00396DB5">
        <w:tc>
          <w:tcPr>
            <w:tcW w:w="562" w:type="dxa"/>
          </w:tcPr>
          <w:p w14:paraId="765001A1" w14:textId="77777777" w:rsidR="00BD3D67" w:rsidRPr="00A1384E" w:rsidRDefault="00BD3D67" w:rsidP="00C16CFF">
            <w:pPr>
              <w:rPr>
                <w:b/>
                <w:bCs/>
              </w:rPr>
            </w:pPr>
            <w:r w:rsidRPr="00A1384E">
              <w:rPr>
                <w:b/>
                <w:bCs/>
              </w:rPr>
              <w:t>Lp.</w:t>
            </w:r>
          </w:p>
        </w:tc>
        <w:tc>
          <w:tcPr>
            <w:tcW w:w="3402" w:type="dxa"/>
          </w:tcPr>
          <w:p w14:paraId="765B64A9" w14:textId="77777777" w:rsidR="00BD3D67" w:rsidRPr="00A1384E" w:rsidRDefault="00BD3D67" w:rsidP="00C16CFF">
            <w:pPr>
              <w:rPr>
                <w:b/>
                <w:bCs/>
              </w:rPr>
            </w:pPr>
            <w:r w:rsidRPr="00A1384E">
              <w:rPr>
                <w:b/>
                <w:bCs/>
              </w:rPr>
              <w:t>Nazwa</w:t>
            </w:r>
          </w:p>
        </w:tc>
        <w:tc>
          <w:tcPr>
            <w:tcW w:w="1560" w:type="dxa"/>
          </w:tcPr>
          <w:p w14:paraId="2B31AC3E" w14:textId="77777777" w:rsidR="00BD3D67" w:rsidRPr="00A1384E" w:rsidRDefault="00BD3D67" w:rsidP="00C16CFF">
            <w:pPr>
              <w:rPr>
                <w:b/>
                <w:bCs/>
              </w:rPr>
            </w:pPr>
            <w:r w:rsidRPr="00A1384E">
              <w:rPr>
                <w:b/>
                <w:bCs/>
              </w:rPr>
              <w:t>Symbol</w:t>
            </w:r>
          </w:p>
        </w:tc>
        <w:tc>
          <w:tcPr>
            <w:tcW w:w="708" w:type="dxa"/>
          </w:tcPr>
          <w:p w14:paraId="2BA9A250" w14:textId="77777777" w:rsidR="00BD3D67" w:rsidRPr="00A1384E" w:rsidRDefault="00BD3D67" w:rsidP="00C16CFF">
            <w:pPr>
              <w:rPr>
                <w:b/>
                <w:bCs/>
              </w:rPr>
            </w:pPr>
            <w:r w:rsidRPr="00A1384E">
              <w:rPr>
                <w:b/>
                <w:bCs/>
              </w:rPr>
              <w:t>Ilość</w:t>
            </w:r>
          </w:p>
        </w:tc>
        <w:tc>
          <w:tcPr>
            <w:tcW w:w="567" w:type="dxa"/>
          </w:tcPr>
          <w:p w14:paraId="25C49E19" w14:textId="77777777" w:rsidR="00BD3D67" w:rsidRPr="00A1384E" w:rsidRDefault="00BD3D67" w:rsidP="00C16CFF">
            <w:pPr>
              <w:rPr>
                <w:b/>
                <w:bCs/>
              </w:rPr>
            </w:pPr>
            <w:proofErr w:type="spellStart"/>
            <w:r w:rsidRPr="00A1384E">
              <w:rPr>
                <w:b/>
                <w:bCs/>
              </w:rPr>
              <w:t>Jm</w:t>
            </w:r>
            <w:proofErr w:type="spellEnd"/>
          </w:p>
        </w:tc>
        <w:tc>
          <w:tcPr>
            <w:tcW w:w="851" w:type="dxa"/>
          </w:tcPr>
          <w:p w14:paraId="02F1E00E" w14:textId="77777777" w:rsidR="00BD3D67" w:rsidRPr="00A1384E" w:rsidRDefault="00BD3D67" w:rsidP="00C16CFF">
            <w:pPr>
              <w:rPr>
                <w:b/>
                <w:bCs/>
              </w:rPr>
            </w:pPr>
            <w:r w:rsidRPr="00A1384E">
              <w:rPr>
                <w:b/>
                <w:bCs/>
              </w:rPr>
              <w:t>Ilość 1</w:t>
            </w:r>
          </w:p>
        </w:tc>
        <w:tc>
          <w:tcPr>
            <w:tcW w:w="709" w:type="dxa"/>
          </w:tcPr>
          <w:p w14:paraId="142D2AB1" w14:textId="77777777" w:rsidR="00BD3D67" w:rsidRPr="00A1384E" w:rsidRDefault="00BD3D67" w:rsidP="00C16CFF">
            <w:pPr>
              <w:rPr>
                <w:b/>
                <w:bCs/>
              </w:rPr>
            </w:pPr>
            <w:proofErr w:type="spellStart"/>
            <w:r w:rsidRPr="00A1384E">
              <w:rPr>
                <w:b/>
                <w:bCs/>
              </w:rPr>
              <w:t>Jm</w:t>
            </w:r>
            <w:proofErr w:type="spellEnd"/>
            <w:r w:rsidRPr="00A1384E">
              <w:rPr>
                <w:b/>
                <w:bCs/>
              </w:rPr>
              <w:t xml:space="preserve"> 1</w:t>
            </w:r>
          </w:p>
        </w:tc>
        <w:tc>
          <w:tcPr>
            <w:tcW w:w="708" w:type="dxa"/>
          </w:tcPr>
          <w:p w14:paraId="23CB8539" w14:textId="77777777" w:rsidR="00BD3D67" w:rsidRPr="00A1384E" w:rsidRDefault="00BD3D67" w:rsidP="00C16CFF">
            <w:pPr>
              <w:rPr>
                <w:b/>
                <w:bCs/>
              </w:rPr>
            </w:pPr>
            <w:r w:rsidRPr="00A1384E">
              <w:rPr>
                <w:b/>
                <w:bCs/>
              </w:rPr>
              <w:t>Opis</w:t>
            </w:r>
          </w:p>
        </w:tc>
        <w:tc>
          <w:tcPr>
            <w:tcW w:w="1134" w:type="dxa"/>
          </w:tcPr>
          <w:p w14:paraId="51C299AC" w14:textId="77777777" w:rsidR="00BD3D67" w:rsidRPr="00A1384E" w:rsidRDefault="00BD3D67" w:rsidP="00C16CFF">
            <w:pPr>
              <w:rPr>
                <w:b/>
                <w:bCs/>
              </w:rPr>
            </w:pPr>
            <w:r w:rsidRPr="00A1384E">
              <w:rPr>
                <w:b/>
                <w:bCs/>
              </w:rPr>
              <w:t>Uwagi</w:t>
            </w:r>
          </w:p>
        </w:tc>
      </w:tr>
      <w:tr w:rsidR="00BD3D67" w14:paraId="0880307E" w14:textId="77777777" w:rsidTr="00396DB5">
        <w:tc>
          <w:tcPr>
            <w:tcW w:w="562" w:type="dxa"/>
          </w:tcPr>
          <w:p w14:paraId="38DF9478" w14:textId="77777777" w:rsidR="00BD3D67" w:rsidRPr="001A2820" w:rsidRDefault="00BD3D67" w:rsidP="00C16CFF">
            <w:pPr>
              <w:rPr>
                <w:rFonts w:cstheme="minorHAnsi"/>
              </w:rPr>
            </w:pPr>
            <w:r w:rsidRPr="001A2820">
              <w:rPr>
                <w:rFonts w:cstheme="minorHAnsi"/>
              </w:rPr>
              <w:t>1</w:t>
            </w:r>
          </w:p>
        </w:tc>
        <w:tc>
          <w:tcPr>
            <w:tcW w:w="3402" w:type="dxa"/>
          </w:tcPr>
          <w:p w14:paraId="744F9BE7" w14:textId="77777777" w:rsidR="00BD3D67" w:rsidRPr="001A2820" w:rsidRDefault="00BD3D67" w:rsidP="00C16CFF">
            <w:proofErr w:type="spellStart"/>
            <w:r>
              <w:t>Roxtec</w:t>
            </w:r>
            <w:proofErr w:type="spellEnd"/>
            <w:r>
              <w:t xml:space="preserve"> COMSEAL 16/16 Zestaw przejścia kablowego z ramą </w:t>
            </w:r>
          </w:p>
          <w:p w14:paraId="2D1CE4BB" w14:textId="77777777" w:rsidR="00BD3D67" w:rsidRPr="001A2820" w:rsidRDefault="00BD3D67" w:rsidP="00C16CFF">
            <w:r>
              <w:t xml:space="preserve">ze zintegrowanym elementem dociskającym, wykonaną z aluminium na 16 przewodów z zakresu średnic </w:t>
            </w:r>
            <w:r w:rsidRPr="2C4EA41B">
              <w:t>Ø 3,5-16,5mm, IP55</w:t>
            </w:r>
          </w:p>
        </w:tc>
        <w:tc>
          <w:tcPr>
            <w:tcW w:w="1560" w:type="dxa"/>
          </w:tcPr>
          <w:p w14:paraId="487F9E7E" w14:textId="77777777" w:rsidR="00BD3D67" w:rsidRPr="001A2820" w:rsidRDefault="00BD3D67" w:rsidP="00C16CFF">
            <w:pPr>
              <w:jc w:val="center"/>
            </w:pPr>
          </w:p>
        </w:tc>
        <w:tc>
          <w:tcPr>
            <w:tcW w:w="708" w:type="dxa"/>
          </w:tcPr>
          <w:p w14:paraId="62F02954" w14:textId="77777777" w:rsidR="00BD3D67" w:rsidRPr="001A2820" w:rsidRDefault="00BD3D67" w:rsidP="00C16CFF">
            <w:pPr>
              <w:jc w:val="center"/>
            </w:pPr>
            <w:r w:rsidRPr="001A2820">
              <w:t>1</w:t>
            </w:r>
          </w:p>
        </w:tc>
        <w:tc>
          <w:tcPr>
            <w:tcW w:w="567" w:type="dxa"/>
          </w:tcPr>
          <w:p w14:paraId="326E6863" w14:textId="77777777" w:rsidR="00BD3D67" w:rsidRPr="00672999" w:rsidRDefault="00BD3D67" w:rsidP="00C16CFF">
            <w:pPr>
              <w:jc w:val="center"/>
            </w:pPr>
            <w:proofErr w:type="spellStart"/>
            <w:r>
              <w:t>kpl</w:t>
            </w:r>
            <w:proofErr w:type="spellEnd"/>
          </w:p>
        </w:tc>
        <w:tc>
          <w:tcPr>
            <w:tcW w:w="851" w:type="dxa"/>
          </w:tcPr>
          <w:p w14:paraId="50A774E2" w14:textId="77777777" w:rsidR="00BD3D67" w:rsidRPr="00672999" w:rsidRDefault="00BD3D67" w:rsidP="00C16CFF">
            <w:pPr>
              <w:jc w:val="center"/>
            </w:pPr>
          </w:p>
        </w:tc>
        <w:tc>
          <w:tcPr>
            <w:tcW w:w="709" w:type="dxa"/>
          </w:tcPr>
          <w:p w14:paraId="433BD08D" w14:textId="77777777" w:rsidR="00BD3D67" w:rsidRPr="00672999" w:rsidRDefault="00BD3D67" w:rsidP="00C16CFF">
            <w:pPr>
              <w:jc w:val="center"/>
            </w:pPr>
          </w:p>
        </w:tc>
        <w:tc>
          <w:tcPr>
            <w:tcW w:w="708" w:type="dxa"/>
          </w:tcPr>
          <w:p w14:paraId="68BC91E1" w14:textId="77777777" w:rsidR="00BD3D67" w:rsidRPr="00AE3DBE" w:rsidRDefault="00BD3D67" w:rsidP="00C16CFF">
            <w:pPr>
              <w:jc w:val="center"/>
            </w:pPr>
            <w:r w:rsidRPr="00AE3DBE">
              <w:t>1.1</w:t>
            </w:r>
          </w:p>
        </w:tc>
        <w:tc>
          <w:tcPr>
            <w:tcW w:w="1134" w:type="dxa"/>
          </w:tcPr>
          <w:p w14:paraId="25354AB8" w14:textId="56D54E1A" w:rsidR="00BD3D67" w:rsidRPr="00672999" w:rsidRDefault="00BD3D67" w:rsidP="00C16CFF">
            <w:pPr>
              <w:jc w:val="center"/>
            </w:pPr>
          </w:p>
        </w:tc>
      </w:tr>
      <w:tr w:rsidR="00BD3D67" w14:paraId="3F069024" w14:textId="77777777" w:rsidTr="00396DB5">
        <w:tc>
          <w:tcPr>
            <w:tcW w:w="562" w:type="dxa"/>
          </w:tcPr>
          <w:p w14:paraId="38D0F55D" w14:textId="77777777" w:rsidR="00BD3D67" w:rsidRPr="001A2820" w:rsidRDefault="00BD3D67" w:rsidP="00C16CFF">
            <w:r w:rsidRPr="001A2820">
              <w:t>2</w:t>
            </w:r>
          </w:p>
        </w:tc>
        <w:tc>
          <w:tcPr>
            <w:tcW w:w="3402" w:type="dxa"/>
          </w:tcPr>
          <w:p w14:paraId="4361D557" w14:textId="77777777" w:rsidR="00BD3D67" w:rsidRPr="001A2820" w:rsidRDefault="00BD3D67" w:rsidP="00C16CFF">
            <w:r w:rsidRPr="001A2820">
              <w:t>Barometr</w:t>
            </w:r>
            <w:r>
              <w:t xml:space="preserve"> </w:t>
            </w:r>
            <w:proofErr w:type="spellStart"/>
            <w:r>
              <w:t>Vaisala</w:t>
            </w:r>
            <w:proofErr w:type="spellEnd"/>
          </w:p>
        </w:tc>
        <w:tc>
          <w:tcPr>
            <w:tcW w:w="1560" w:type="dxa"/>
          </w:tcPr>
          <w:p w14:paraId="1B423B4E" w14:textId="77777777" w:rsidR="00BD3D67" w:rsidRPr="001A2820" w:rsidRDefault="00BD3D67" w:rsidP="00C16CFF">
            <w:pPr>
              <w:jc w:val="center"/>
            </w:pPr>
            <w:r w:rsidRPr="001A2820">
              <w:t>PTB330</w:t>
            </w:r>
          </w:p>
        </w:tc>
        <w:tc>
          <w:tcPr>
            <w:tcW w:w="708" w:type="dxa"/>
          </w:tcPr>
          <w:p w14:paraId="56E9EADD" w14:textId="77777777" w:rsidR="00BD3D67" w:rsidRPr="001A2820" w:rsidRDefault="00BD3D67" w:rsidP="00C16CFF">
            <w:pPr>
              <w:jc w:val="center"/>
            </w:pPr>
            <w:r w:rsidRPr="001A2820">
              <w:t>1</w:t>
            </w:r>
          </w:p>
        </w:tc>
        <w:tc>
          <w:tcPr>
            <w:tcW w:w="567" w:type="dxa"/>
          </w:tcPr>
          <w:p w14:paraId="66E3FDB8" w14:textId="77777777" w:rsidR="00BD3D67" w:rsidRPr="00B300A2" w:rsidRDefault="00BD3D67" w:rsidP="00C16CFF">
            <w:pPr>
              <w:jc w:val="center"/>
            </w:pPr>
            <w:proofErr w:type="spellStart"/>
            <w:r w:rsidRPr="00B300A2">
              <w:t>szt</w:t>
            </w:r>
            <w:proofErr w:type="spellEnd"/>
          </w:p>
        </w:tc>
        <w:tc>
          <w:tcPr>
            <w:tcW w:w="851" w:type="dxa"/>
          </w:tcPr>
          <w:p w14:paraId="53896917" w14:textId="77777777" w:rsidR="00BD3D67" w:rsidRPr="00B300A2" w:rsidRDefault="00BD3D67" w:rsidP="00C16CFF">
            <w:pPr>
              <w:jc w:val="center"/>
            </w:pPr>
          </w:p>
        </w:tc>
        <w:tc>
          <w:tcPr>
            <w:tcW w:w="709" w:type="dxa"/>
          </w:tcPr>
          <w:p w14:paraId="59916AC0" w14:textId="77777777" w:rsidR="00BD3D67" w:rsidRPr="00B300A2" w:rsidRDefault="00BD3D67" w:rsidP="00C16CFF">
            <w:pPr>
              <w:jc w:val="center"/>
            </w:pPr>
          </w:p>
        </w:tc>
        <w:tc>
          <w:tcPr>
            <w:tcW w:w="708" w:type="dxa"/>
          </w:tcPr>
          <w:p w14:paraId="3AB927F5" w14:textId="77777777" w:rsidR="00BD3D67" w:rsidRPr="00AE3DBE" w:rsidRDefault="00BD3D67" w:rsidP="00C16CFF">
            <w:pPr>
              <w:jc w:val="center"/>
            </w:pPr>
            <w:r w:rsidRPr="00AE3DBE">
              <w:t>2.1</w:t>
            </w:r>
          </w:p>
        </w:tc>
        <w:tc>
          <w:tcPr>
            <w:tcW w:w="1134" w:type="dxa"/>
          </w:tcPr>
          <w:p w14:paraId="6C3EC488" w14:textId="77777777" w:rsidR="00BD3D67" w:rsidRPr="00B300A2" w:rsidRDefault="00BD3D67" w:rsidP="00C16CFF">
            <w:pPr>
              <w:jc w:val="center"/>
            </w:pPr>
          </w:p>
        </w:tc>
      </w:tr>
      <w:tr w:rsidR="00BD3D67" w14:paraId="18460125" w14:textId="77777777" w:rsidTr="00396DB5">
        <w:tc>
          <w:tcPr>
            <w:tcW w:w="562" w:type="dxa"/>
          </w:tcPr>
          <w:p w14:paraId="79D47CEE" w14:textId="77777777" w:rsidR="00BD3D67" w:rsidRPr="00DA19CA" w:rsidRDefault="00BD3D67" w:rsidP="00C16CFF">
            <w:r w:rsidRPr="00DA19CA">
              <w:t>3</w:t>
            </w:r>
          </w:p>
        </w:tc>
        <w:tc>
          <w:tcPr>
            <w:tcW w:w="3402" w:type="dxa"/>
          </w:tcPr>
          <w:p w14:paraId="67C9BE14" w14:textId="77777777" w:rsidR="00BD3D67" w:rsidRDefault="00BD3D67" w:rsidP="00C16CFF">
            <w:r>
              <w:t>Przewód sygnałowo-zasilający</w:t>
            </w:r>
          </w:p>
          <w:p w14:paraId="418DFCC7" w14:textId="77777777" w:rsidR="00BD3D67" w:rsidRPr="00DA19CA" w:rsidRDefault="00BD3D67" w:rsidP="00C16CFF">
            <w:r w:rsidRPr="00DA19CA">
              <w:t xml:space="preserve"> do barometru 6x0,5mm2</w:t>
            </w:r>
          </w:p>
        </w:tc>
        <w:tc>
          <w:tcPr>
            <w:tcW w:w="1560" w:type="dxa"/>
          </w:tcPr>
          <w:p w14:paraId="7F272D44" w14:textId="77777777" w:rsidR="00BD3D67" w:rsidRPr="00DA19CA" w:rsidRDefault="00BD3D67" w:rsidP="00C16CFF">
            <w:pPr>
              <w:jc w:val="center"/>
            </w:pPr>
            <w:r w:rsidRPr="00DA19CA">
              <w:t>typ 16-2-6C</w:t>
            </w:r>
          </w:p>
        </w:tc>
        <w:tc>
          <w:tcPr>
            <w:tcW w:w="708" w:type="dxa"/>
          </w:tcPr>
          <w:p w14:paraId="1D0074C7" w14:textId="77777777" w:rsidR="00BD3D67" w:rsidRPr="00DA19CA" w:rsidRDefault="00BD3D67" w:rsidP="00C16CFF">
            <w:pPr>
              <w:jc w:val="center"/>
            </w:pPr>
            <w:r>
              <w:t>5</w:t>
            </w:r>
          </w:p>
        </w:tc>
        <w:tc>
          <w:tcPr>
            <w:tcW w:w="567" w:type="dxa"/>
          </w:tcPr>
          <w:p w14:paraId="358CBF80" w14:textId="77777777" w:rsidR="00BD3D67" w:rsidRPr="00605E36" w:rsidRDefault="00BD3D67" w:rsidP="00C16CFF">
            <w:pPr>
              <w:jc w:val="center"/>
              <w:rPr>
                <w:highlight w:val="red"/>
              </w:rPr>
            </w:pPr>
            <w:proofErr w:type="spellStart"/>
            <w:r w:rsidRPr="00B05EA8">
              <w:t>mb</w:t>
            </w:r>
            <w:proofErr w:type="spellEnd"/>
          </w:p>
        </w:tc>
        <w:tc>
          <w:tcPr>
            <w:tcW w:w="851" w:type="dxa"/>
          </w:tcPr>
          <w:p w14:paraId="739B56BB" w14:textId="77777777" w:rsidR="00BD3D67" w:rsidRPr="00605E36" w:rsidRDefault="00BD3D67" w:rsidP="00C16CFF">
            <w:pPr>
              <w:jc w:val="center"/>
              <w:rPr>
                <w:highlight w:val="red"/>
              </w:rPr>
            </w:pPr>
          </w:p>
        </w:tc>
        <w:tc>
          <w:tcPr>
            <w:tcW w:w="709" w:type="dxa"/>
          </w:tcPr>
          <w:p w14:paraId="295B3DD8" w14:textId="77777777" w:rsidR="00BD3D67" w:rsidRPr="00605E36" w:rsidRDefault="00BD3D67" w:rsidP="00C16CFF">
            <w:pPr>
              <w:jc w:val="center"/>
              <w:rPr>
                <w:highlight w:val="red"/>
              </w:rPr>
            </w:pPr>
          </w:p>
        </w:tc>
        <w:tc>
          <w:tcPr>
            <w:tcW w:w="708" w:type="dxa"/>
          </w:tcPr>
          <w:p w14:paraId="2C604F54" w14:textId="77777777" w:rsidR="00BD3D67" w:rsidRPr="00AE3DBE" w:rsidRDefault="00BD3D67" w:rsidP="00C16CFF">
            <w:pPr>
              <w:jc w:val="center"/>
            </w:pPr>
            <w:r w:rsidRPr="00AE3DBE">
              <w:t>3.1</w:t>
            </w:r>
          </w:p>
        </w:tc>
        <w:tc>
          <w:tcPr>
            <w:tcW w:w="1134" w:type="dxa"/>
          </w:tcPr>
          <w:p w14:paraId="05D0046A" w14:textId="77777777" w:rsidR="00BD3D67" w:rsidRPr="00605E36" w:rsidRDefault="00BD3D67" w:rsidP="00C16CFF">
            <w:pPr>
              <w:jc w:val="center"/>
              <w:rPr>
                <w:highlight w:val="red"/>
              </w:rPr>
            </w:pPr>
          </w:p>
        </w:tc>
      </w:tr>
      <w:tr w:rsidR="00BD3D67" w14:paraId="4CCC9079" w14:textId="77777777" w:rsidTr="00396DB5">
        <w:tc>
          <w:tcPr>
            <w:tcW w:w="562" w:type="dxa"/>
          </w:tcPr>
          <w:p w14:paraId="50A6A97A" w14:textId="77777777" w:rsidR="00BD3D67" w:rsidRPr="00A0450A" w:rsidRDefault="00BD3D67" w:rsidP="00C16CFF">
            <w:r w:rsidRPr="00A0450A">
              <w:t>4</w:t>
            </w:r>
          </w:p>
        </w:tc>
        <w:tc>
          <w:tcPr>
            <w:tcW w:w="3402" w:type="dxa"/>
          </w:tcPr>
          <w:p w14:paraId="24C0A0A3" w14:textId="77777777" w:rsidR="00BD3D67" w:rsidRPr="00A0450A" w:rsidRDefault="00BD3D67" w:rsidP="00C16CFF">
            <w:pPr>
              <w:rPr>
                <w:rStyle w:val="producername"/>
              </w:rPr>
            </w:pPr>
            <w:r>
              <w:t xml:space="preserve">Wtyk żeński na przewód, lutowany 7 </w:t>
            </w:r>
            <w:proofErr w:type="spellStart"/>
            <w:r>
              <w:t>pinów</w:t>
            </w:r>
            <w:proofErr w:type="spellEnd"/>
            <w:r>
              <w:t xml:space="preserve"> (6+1)</w:t>
            </w:r>
          </w:p>
        </w:tc>
        <w:tc>
          <w:tcPr>
            <w:tcW w:w="1560" w:type="dxa"/>
          </w:tcPr>
          <w:p w14:paraId="0CDF5599" w14:textId="77777777" w:rsidR="00BD3D67" w:rsidRPr="00A56990" w:rsidRDefault="00BD3D67" w:rsidP="00C16CFF">
            <w:pPr>
              <w:jc w:val="center"/>
              <w:rPr>
                <w:rFonts w:cstheme="minorHAnsi"/>
              </w:rPr>
            </w:pPr>
            <w:r w:rsidRPr="00A56990">
              <w:rPr>
                <w:rFonts w:cstheme="minorHAnsi"/>
              </w:rPr>
              <w:t>93412</w:t>
            </w:r>
            <w:r>
              <w:rPr>
                <w:rFonts w:cstheme="minorHAnsi"/>
              </w:rPr>
              <w:t>7</w:t>
            </w:r>
            <w:r w:rsidRPr="00A56990">
              <w:rPr>
                <w:rFonts w:cstheme="minorHAnsi"/>
              </w:rPr>
              <w:t xml:space="preserve">100 </w:t>
            </w:r>
            <w:r>
              <w:rPr>
                <w:rFonts w:cstheme="minorHAnsi"/>
              </w:rPr>
              <w:t xml:space="preserve">      </w:t>
            </w:r>
            <w:r w:rsidRPr="00A56990">
              <w:rPr>
                <w:rFonts w:cstheme="minorHAnsi"/>
              </w:rPr>
              <w:t>CA 6 L</w:t>
            </w:r>
            <w:r>
              <w:rPr>
                <w:rFonts w:cstheme="minorHAnsi"/>
              </w:rPr>
              <w:t>D</w:t>
            </w:r>
          </w:p>
        </w:tc>
        <w:tc>
          <w:tcPr>
            <w:tcW w:w="708" w:type="dxa"/>
          </w:tcPr>
          <w:p w14:paraId="6EE393E3" w14:textId="77777777" w:rsidR="00BD3D67" w:rsidRPr="00605E36" w:rsidRDefault="00BD3D67" w:rsidP="00C16CFF">
            <w:pPr>
              <w:jc w:val="center"/>
              <w:rPr>
                <w:highlight w:val="red"/>
              </w:rPr>
            </w:pPr>
            <w:r w:rsidRPr="008E63AC">
              <w:t>1</w:t>
            </w:r>
          </w:p>
        </w:tc>
        <w:tc>
          <w:tcPr>
            <w:tcW w:w="567" w:type="dxa"/>
          </w:tcPr>
          <w:p w14:paraId="2BAD6C58" w14:textId="77777777" w:rsidR="00BD3D67" w:rsidRPr="007222EE" w:rsidRDefault="00BD3D67" w:rsidP="00C16CFF">
            <w:pPr>
              <w:jc w:val="center"/>
            </w:pPr>
            <w:proofErr w:type="spellStart"/>
            <w:r w:rsidRPr="007222EE">
              <w:t>szt</w:t>
            </w:r>
            <w:proofErr w:type="spellEnd"/>
          </w:p>
        </w:tc>
        <w:tc>
          <w:tcPr>
            <w:tcW w:w="851" w:type="dxa"/>
          </w:tcPr>
          <w:p w14:paraId="37222FA1" w14:textId="77777777" w:rsidR="00BD3D67" w:rsidRPr="007222EE" w:rsidRDefault="00BD3D67" w:rsidP="00C16CFF">
            <w:pPr>
              <w:jc w:val="center"/>
            </w:pPr>
          </w:p>
        </w:tc>
        <w:tc>
          <w:tcPr>
            <w:tcW w:w="709" w:type="dxa"/>
          </w:tcPr>
          <w:p w14:paraId="358A0E27" w14:textId="77777777" w:rsidR="00BD3D67" w:rsidRPr="007222EE" w:rsidRDefault="00BD3D67" w:rsidP="00C16CFF">
            <w:pPr>
              <w:jc w:val="center"/>
            </w:pPr>
          </w:p>
        </w:tc>
        <w:tc>
          <w:tcPr>
            <w:tcW w:w="708" w:type="dxa"/>
          </w:tcPr>
          <w:p w14:paraId="0C4DBFC5" w14:textId="77777777" w:rsidR="00BD3D67" w:rsidRPr="00AE3DBE" w:rsidRDefault="00BD3D67" w:rsidP="00C16CFF">
            <w:pPr>
              <w:jc w:val="center"/>
            </w:pPr>
            <w:r>
              <w:t>4.1</w:t>
            </w:r>
          </w:p>
        </w:tc>
        <w:tc>
          <w:tcPr>
            <w:tcW w:w="1134" w:type="dxa"/>
          </w:tcPr>
          <w:p w14:paraId="1DC294A0" w14:textId="77777777" w:rsidR="00BD3D67" w:rsidRPr="007222EE" w:rsidRDefault="00BD3D67" w:rsidP="00C16CFF">
            <w:pPr>
              <w:jc w:val="center"/>
            </w:pPr>
          </w:p>
        </w:tc>
      </w:tr>
      <w:tr w:rsidR="00BD3D67" w14:paraId="0FB2B6BD" w14:textId="77777777" w:rsidTr="00396DB5">
        <w:tc>
          <w:tcPr>
            <w:tcW w:w="562" w:type="dxa"/>
          </w:tcPr>
          <w:p w14:paraId="5ECF3D55" w14:textId="77777777" w:rsidR="00BD3D67" w:rsidRPr="006D7428" w:rsidRDefault="00BD3D67" w:rsidP="00C16CFF">
            <w:r>
              <w:t>5</w:t>
            </w:r>
          </w:p>
        </w:tc>
        <w:tc>
          <w:tcPr>
            <w:tcW w:w="3402" w:type="dxa"/>
          </w:tcPr>
          <w:p w14:paraId="4F70DBBE" w14:textId="77777777" w:rsidR="00BD3D67" w:rsidRPr="006D7428" w:rsidRDefault="00BD3D67" w:rsidP="00C16CFF">
            <w:r>
              <w:t xml:space="preserve">Szafka hermetyczna </w:t>
            </w:r>
            <w:proofErr w:type="spellStart"/>
            <w:r>
              <w:t>Poly</w:t>
            </w:r>
            <w:proofErr w:type="spellEnd"/>
            <w:r>
              <w:t xml:space="preserve"> </w:t>
            </w:r>
            <w:proofErr w:type="spellStart"/>
            <w:r>
              <w:t>Glas</w:t>
            </w:r>
            <w:proofErr w:type="spellEnd"/>
            <w:r>
              <w:t xml:space="preserve"> 400x600x250</w:t>
            </w:r>
          </w:p>
        </w:tc>
        <w:tc>
          <w:tcPr>
            <w:tcW w:w="1560" w:type="dxa"/>
          </w:tcPr>
          <w:p w14:paraId="37AAD726" w14:textId="77777777" w:rsidR="00BD3D67" w:rsidRPr="00D635F8" w:rsidRDefault="00BD3D67" w:rsidP="00C16CFF">
            <w:pPr>
              <w:jc w:val="center"/>
              <w:rPr>
                <w:rFonts w:cstheme="minorHAnsi"/>
              </w:rPr>
            </w:pPr>
          </w:p>
        </w:tc>
        <w:tc>
          <w:tcPr>
            <w:tcW w:w="708" w:type="dxa"/>
          </w:tcPr>
          <w:p w14:paraId="300C9F74" w14:textId="77777777" w:rsidR="00BD3D67" w:rsidRPr="001A2820" w:rsidRDefault="00BD3D67" w:rsidP="00C16CFF">
            <w:pPr>
              <w:jc w:val="center"/>
            </w:pPr>
            <w:r w:rsidRPr="001A2820">
              <w:t>1</w:t>
            </w:r>
          </w:p>
        </w:tc>
        <w:tc>
          <w:tcPr>
            <w:tcW w:w="567" w:type="dxa"/>
          </w:tcPr>
          <w:p w14:paraId="6F4DE607" w14:textId="77777777" w:rsidR="00BD3D67" w:rsidRDefault="00BD3D67" w:rsidP="00C16CFF">
            <w:pPr>
              <w:jc w:val="center"/>
            </w:pPr>
            <w:proofErr w:type="spellStart"/>
            <w:r>
              <w:t>szt</w:t>
            </w:r>
            <w:proofErr w:type="spellEnd"/>
          </w:p>
        </w:tc>
        <w:tc>
          <w:tcPr>
            <w:tcW w:w="851" w:type="dxa"/>
          </w:tcPr>
          <w:p w14:paraId="1A7E7FEC" w14:textId="77777777" w:rsidR="00BD3D67" w:rsidRDefault="00BD3D67" w:rsidP="00C16CFF">
            <w:pPr>
              <w:jc w:val="center"/>
            </w:pPr>
          </w:p>
        </w:tc>
        <w:tc>
          <w:tcPr>
            <w:tcW w:w="709" w:type="dxa"/>
          </w:tcPr>
          <w:p w14:paraId="01FE5170" w14:textId="77777777" w:rsidR="00BD3D67" w:rsidRDefault="00BD3D67" w:rsidP="00C16CFF">
            <w:pPr>
              <w:jc w:val="center"/>
            </w:pPr>
          </w:p>
        </w:tc>
        <w:tc>
          <w:tcPr>
            <w:tcW w:w="708" w:type="dxa"/>
          </w:tcPr>
          <w:p w14:paraId="1486DADB" w14:textId="77777777" w:rsidR="00BD3D67" w:rsidRPr="00AE3DBE" w:rsidRDefault="00BD3D67" w:rsidP="00C16CFF">
            <w:pPr>
              <w:jc w:val="center"/>
            </w:pPr>
            <w:r>
              <w:t>5.1</w:t>
            </w:r>
          </w:p>
        </w:tc>
        <w:tc>
          <w:tcPr>
            <w:tcW w:w="1134" w:type="dxa"/>
          </w:tcPr>
          <w:p w14:paraId="1486BAA3" w14:textId="77777777" w:rsidR="00BD3D67" w:rsidRDefault="00BD3D67" w:rsidP="00C16CFF">
            <w:pPr>
              <w:jc w:val="center"/>
            </w:pPr>
          </w:p>
        </w:tc>
      </w:tr>
      <w:tr w:rsidR="00BD3D67" w14:paraId="51795EC4" w14:textId="77777777" w:rsidTr="00396DB5">
        <w:tc>
          <w:tcPr>
            <w:tcW w:w="562" w:type="dxa"/>
          </w:tcPr>
          <w:p w14:paraId="56193AFD" w14:textId="77777777" w:rsidR="00BD3D67" w:rsidRPr="006D7428" w:rsidRDefault="00BD3D67" w:rsidP="00C16CFF">
            <w:r>
              <w:t>6</w:t>
            </w:r>
          </w:p>
        </w:tc>
        <w:tc>
          <w:tcPr>
            <w:tcW w:w="3402" w:type="dxa"/>
          </w:tcPr>
          <w:p w14:paraId="20F8DCF2" w14:textId="77777777" w:rsidR="00BD3D67" w:rsidRPr="006D7428" w:rsidRDefault="00BD3D67" w:rsidP="00C16CFF">
            <w:r w:rsidRPr="006D7428">
              <w:t>Płyta montażowa do s</w:t>
            </w:r>
            <w:r>
              <w:t>zafki</w:t>
            </w:r>
            <w:r w:rsidRPr="006D7428">
              <w:t xml:space="preserve"> </w:t>
            </w:r>
            <w:proofErr w:type="spellStart"/>
            <w:r w:rsidRPr="006D7428">
              <w:t>Poly</w:t>
            </w:r>
            <w:proofErr w:type="spellEnd"/>
            <w:r w:rsidRPr="006D7428">
              <w:t xml:space="preserve"> </w:t>
            </w:r>
            <w:proofErr w:type="spellStart"/>
            <w:r w:rsidRPr="006D7428">
              <w:t>Glas</w:t>
            </w:r>
            <w:proofErr w:type="spellEnd"/>
          </w:p>
        </w:tc>
        <w:tc>
          <w:tcPr>
            <w:tcW w:w="1560" w:type="dxa"/>
          </w:tcPr>
          <w:p w14:paraId="0640EC03" w14:textId="77777777" w:rsidR="00BD3D67" w:rsidRPr="00D635F8" w:rsidRDefault="00BD3D67" w:rsidP="00C16CFF">
            <w:pPr>
              <w:jc w:val="center"/>
              <w:rPr>
                <w:rFonts w:cstheme="minorHAnsi"/>
              </w:rPr>
            </w:pPr>
          </w:p>
        </w:tc>
        <w:tc>
          <w:tcPr>
            <w:tcW w:w="708" w:type="dxa"/>
          </w:tcPr>
          <w:p w14:paraId="03AAD622" w14:textId="77777777" w:rsidR="00BD3D67" w:rsidRPr="001A2820" w:rsidRDefault="00BD3D67" w:rsidP="00C16CFF">
            <w:pPr>
              <w:jc w:val="center"/>
            </w:pPr>
            <w:r w:rsidRPr="001A2820">
              <w:t>1</w:t>
            </w:r>
          </w:p>
        </w:tc>
        <w:tc>
          <w:tcPr>
            <w:tcW w:w="567" w:type="dxa"/>
          </w:tcPr>
          <w:p w14:paraId="4BE57BD1" w14:textId="77777777" w:rsidR="00BD3D67" w:rsidRDefault="00BD3D67" w:rsidP="00C16CFF">
            <w:pPr>
              <w:jc w:val="center"/>
            </w:pPr>
            <w:proofErr w:type="spellStart"/>
            <w:r>
              <w:t>szt</w:t>
            </w:r>
            <w:proofErr w:type="spellEnd"/>
          </w:p>
        </w:tc>
        <w:tc>
          <w:tcPr>
            <w:tcW w:w="851" w:type="dxa"/>
          </w:tcPr>
          <w:p w14:paraId="3DCBD3DF" w14:textId="77777777" w:rsidR="00BD3D67" w:rsidRDefault="00BD3D67" w:rsidP="00C16CFF">
            <w:pPr>
              <w:jc w:val="center"/>
            </w:pPr>
          </w:p>
        </w:tc>
        <w:tc>
          <w:tcPr>
            <w:tcW w:w="709" w:type="dxa"/>
          </w:tcPr>
          <w:p w14:paraId="4F8BEEC6" w14:textId="77777777" w:rsidR="00BD3D67" w:rsidRDefault="00BD3D67" w:rsidP="00C16CFF">
            <w:pPr>
              <w:jc w:val="center"/>
            </w:pPr>
          </w:p>
        </w:tc>
        <w:tc>
          <w:tcPr>
            <w:tcW w:w="708" w:type="dxa"/>
          </w:tcPr>
          <w:p w14:paraId="4653F6D3" w14:textId="77777777" w:rsidR="00BD3D67" w:rsidRPr="00AE3DBE" w:rsidRDefault="00BD3D67" w:rsidP="00C16CFF">
            <w:pPr>
              <w:jc w:val="center"/>
            </w:pPr>
            <w:r>
              <w:t>5.1</w:t>
            </w:r>
          </w:p>
        </w:tc>
        <w:tc>
          <w:tcPr>
            <w:tcW w:w="1134" w:type="dxa"/>
          </w:tcPr>
          <w:p w14:paraId="1E30CEC7" w14:textId="77777777" w:rsidR="00BD3D67" w:rsidRDefault="00BD3D67" w:rsidP="00C16CFF">
            <w:pPr>
              <w:jc w:val="center"/>
            </w:pPr>
          </w:p>
        </w:tc>
      </w:tr>
      <w:tr w:rsidR="00BD3D67" w14:paraId="6983D5E1" w14:textId="77777777" w:rsidTr="00396DB5">
        <w:tc>
          <w:tcPr>
            <w:tcW w:w="562" w:type="dxa"/>
          </w:tcPr>
          <w:p w14:paraId="38356111" w14:textId="77777777" w:rsidR="00BD3D67" w:rsidRPr="006D7428" w:rsidRDefault="00BD3D67" w:rsidP="00C16CFF">
            <w:r>
              <w:t>7</w:t>
            </w:r>
          </w:p>
        </w:tc>
        <w:tc>
          <w:tcPr>
            <w:tcW w:w="3402" w:type="dxa"/>
          </w:tcPr>
          <w:p w14:paraId="72D9972C" w14:textId="77777777" w:rsidR="00BD3D67" w:rsidRPr="006D7428" w:rsidRDefault="00BD3D67" w:rsidP="00C16CFF">
            <w:r w:rsidRPr="006D7428">
              <w:t>Klamka bez kluczyka do s</w:t>
            </w:r>
            <w:r>
              <w:t>zaf</w:t>
            </w:r>
            <w:r w:rsidRPr="006D7428">
              <w:t xml:space="preserve">ki </w:t>
            </w:r>
            <w:proofErr w:type="spellStart"/>
            <w:r w:rsidRPr="006D7428">
              <w:t>Poly</w:t>
            </w:r>
            <w:proofErr w:type="spellEnd"/>
            <w:r w:rsidRPr="006D7428">
              <w:t xml:space="preserve"> </w:t>
            </w:r>
            <w:proofErr w:type="spellStart"/>
            <w:r w:rsidRPr="006D7428">
              <w:t>Glas</w:t>
            </w:r>
            <w:proofErr w:type="spellEnd"/>
          </w:p>
        </w:tc>
        <w:tc>
          <w:tcPr>
            <w:tcW w:w="1560" w:type="dxa"/>
          </w:tcPr>
          <w:p w14:paraId="20897690" w14:textId="77777777" w:rsidR="00BD3D67" w:rsidRPr="00F330A2" w:rsidRDefault="00BD3D67" w:rsidP="00C16CFF">
            <w:pPr>
              <w:jc w:val="center"/>
              <w:rPr>
                <w:rFonts w:cstheme="minorHAnsi"/>
                <w:highlight w:val="red"/>
              </w:rPr>
            </w:pPr>
          </w:p>
        </w:tc>
        <w:tc>
          <w:tcPr>
            <w:tcW w:w="708" w:type="dxa"/>
          </w:tcPr>
          <w:p w14:paraId="5496244A" w14:textId="77777777" w:rsidR="00BD3D67" w:rsidRPr="001A2820" w:rsidRDefault="00BD3D67" w:rsidP="00C16CFF">
            <w:pPr>
              <w:jc w:val="center"/>
            </w:pPr>
            <w:r w:rsidRPr="001A2820">
              <w:t>2</w:t>
            </w:r>
          </w:p>
        </w:tc>
        <w:tc>
          <w:tcPr>
            <w:tcW w:w="567" w:type="dxa"/>
          </w:tcPr>
          <w:p w14:paraId="1EFB0AA5" w14:textId="77777777" w:rsidR="00BD3D67" w:rsidRDefault="00BD3D67" w:rsidP="00C16CFF">
            <w:pPr>
              <w:jc w:val="center"/>
            </w:pPr>
            <w:proofErr w:type="spellStart"/>
            <w:r>
              <w:t>kpl</w:t>
            </w:r>
            <w:proofErr w:type="spellEnd"/>
          </w:p>
        </w:tc>
        <w:tc>
          <w:tcPr>
            <w:tcW w:w="851" w:type="dxa"/>
          </w:tcPr>
          <w:p w14:paraId="1FD414AA" w14:textId="77777777" w:rsidR="00BD3D67" w:rsidRDefault="00BD3D67" w:rsidP="00C16CFF">
            <w:pPr>
              <w:jc w:val="center"/>
            </w:pPr>
          </w:p>
        </w:tc>
        <w:tc>
          <w:tcPr>
            <w:tcW w:w="709" w:type="dxa"/>
          </w:tcPr>
          <w:p w14:paraId="2629847E" w14:textId="77777777" w:rsidR="00BD3D67" w:rsidRDefault="00BD3D67" w:rsidP="00C16CFF">
            <w:pPr>
              <w:jc w:val="center"/>
            </w:pPr>
          </w:p>
        </w:tc>
        <w:tc>
          <w:tcPr>
            <w:tcW w:w="708" w:type="dxa"/>
          </w:tcPr>
          <w:p w14:paraId="21CC9B3C" w14:textId="77777777" w:rsidR="00BD3D67" w:rsidRPr="00AE3DBE" w:rsidRDefault="00BD3D67" w:rsidP="00C16CFF">
            <w:pPr>
              <w:jc w:val="center"/>
            </w:pPr>
            <w:r>
              <w:t>5.1</w:t>
            </w:r>
          </w:p>
        </w:tc>
        <w:tc>
          <w:tcPr>
            <w:tcW w:w="1134" w:type="dxa"/>
          </w:tcPr>
          <w:p w14:paraId="416C0EE2" w14:textId="77777777" w:rsidR="00BD3D67" w:rsidRDefault="00BD3D67" w:rsidP="00C16CFF">
            <w:pPr>
              <w:jc w:val="center"/>
            </w:pPr>
          </w:p>
        </w:tc>
      </w:tr>
      <w:tr w:rsidR="00BD3D67" w14:paraId="3F853D4D" w14:textId="77777777" w:rsidTr="00396DB5">
        <w:tc>
          <w:tcPr>
            <w:tcW w:w="562" w:type="dxa"/>
          </w:tcPr>
          <w:p w14:paraId="01B11A85" w14:textId="77777777" w:rsidR="00BD3D67" w:rsidRPr="001A2820" w:rsidRDefault="00BD3D67" w:rsidP="00C16CFF">
            <w:r>
              <w:t>8</w:t>
            </w:r>
          </w:p>
        </w:tc>
        <w:tc>
          <w:tcPr>
            <w:tcW w:w="3402" w:type="dxa"/>
          </w:tcPr>
          <w:p w14:paraId="02530483" w14:textId="77777777" w:rsidR="00BD3D67" w:rsidRDefault="00BD3D67" w:rsidP="00C16CFF">
            <w:r w:rsidRPr="001A2820">
              <w:t>Regulator napięcia do paneli PV</w:t>
            </w:r>
          </w:p>
          <w:p w14:paraId="45E0BECD" w14:textId="77777777" w:rsidR="00BD3D67" w:rsidRPr="001A2820" w:rsidRDefault="00BD3D67" w:rsidP="00C16CFF"/>
        </w:tc>
        <w:tc>
          <w:tcPr>
            <w:tcW w:w="1560" w:type="dxa"/>
          </w:tcPr>
          <w:p w14:paraId="5A04AB90" w14:textId="77777777" w:rsidR="00BD3D67" w:rsidRPr="001A2820" w:rsidRDefault="00BD3D67" w:rsidP="00C16CFF">
            <w:pPr>
              <w:jc w:val="center"/>
            </w:pPr>
            <w:r w:rsidRPr="001A2820">
              <w:t>MPPT 75 l 15</w:t>
            </w:r>
          </w:p>
        </w:tc>
        <w:tc>
          <w:tcPr>
            <w:tcW w:w="708" w:type="dxa"/>
          </w:tcPr>
          <w:p w14:paraId="0036977F" w14:textId="77777777" w:rsidR="00BD3D67" w:rsidRPr="001A2820" w:rsidRDefault="00BD3D67" w:rsidP="00C16CFF">
            <w:pPr>
              <w:jc w:val="center"/>
            </w:pPr>
            <w:r>
              <w:t>2</w:t>
            </w:r>
          </w:p>
        </w:tc>
        <w:tc>
          <w:tcPr>
            <w:tcW w:w="567" w:type="dxa"/>
          </w:tcPr>
          <w:p w14:paraId="495E90FE" w14:textId="77777777" w:rsidR="00BD3D67" w:rsidRDefault="00BD3D67" w:rsidP="00C16CFF">
            <w:pPr>
              <w:jc w:val="center"/>
            </w:pPr>
            <w:proofErr w:type="spellStart"/>
            <w:r>
              <w:t>szt</w:t>
            </w:r>
            <w:proofErr w:type="spellEnd"/>
          </w:p>
        </w:tc>
        <w:tc>
          <w:tcPr>
            <w:tcW w:w="851" w:type="dxa"/>
          </w:tcPr>
          <w:p w14:paraId="4BED4068" w14:textId="77777777" w:rsidR="00BD3D67" w:rsidRDefault="00BD3D67" w:rsidP="00C16CFF">
            <w:pPr>
              <w:jc w:val="center"/>
            </w:pPr>
          </w:p>
        </w:tc>
        <w:tc>
          <w:tcPr>
            <w:tcW w:w="709" w:type="dxa"/>
          </w:tcPr>
          <w:p w14:paraId="67CCBFBA" w14:textId="77777777" w:rsidR="00BD3D67" w:rsidRDefault="00BD3D67" w:rsidP="00C16CFF">
            <w:pPr>
              <w:jc w:val="center"/>
            </w:pPr>
          </w:p>
        </w:tc>
        <w:tc>
          <w:tcPr>
            <w:tcW w:w="708" w:type="dxa"/>
          </w:tcPr>
          <w:p w14:paraId="34E43CA1" w14:textId="77777777" w:rsidR="00BD3D67" w:rsidRPr="00AE3DBE" w:rsidRDefault="00BD3D67" w:rsidP="00C16CFF">
            <w:pPr>
              <w:jc w:val="center"/>
            </w:pPr>
            <w:r>
              <w:t>6.1</w:t>
            </w:r>
          </w:p>
        </w:tc>
        <w:tc>
          <w:tcPr>
            <w:tcW w:w="1134" w:type="dxa"/>
          </w:tcPr>
          <w:p w14:paraId="32F6C235" w14:textId="77777777" w:rsidR="00BD3D67" w:rsidRDefault="00BD3D67" w:rsidP="00C16CFF">
            <w:pPr>
              <w:jc w:val="center"/>
            </w:pPr>
          </w:p>
        </w:tc>
      </w:tr>
      <w:tr w:rsidR="00BD3D67" w14:paraId="7755EDF6" w14:textId="77777777" w:rsidTr="00396DB5">
        <w:tc>
          <w:tcPr>
            <w:tcW w:w="562" w:type="dxa"/>
          </w:tcPr>
          <w:p w14:paraId="758D88D6" w14:textId="77777777" w:rsidR="00BD3D67" w:rsidRDefault="00BD3D67" w:rsidP="00C16CFF">
            <w:r>
              <w:t>9</w:t>
            </w:r>
          </w:p>
        </w:tc>
        <w:tc>
          <w:tcPr>
            <w:tcW w:w="3402" w:type="dxa"/>
          </w:tcPr>
          <w:p w14:paraId="51C78016" w14:textId="77777777" w:rsidR="00BD3D67" w:rsidRPr="00D21A91" w:rsidRDefault="00BD3D67" w:rsidP="00C16CFF">
            <w:pPr>
              <w:rPr>
                <w:highlight w:val="yellow"/>
              </w:rPr>
            </w:pPr>
            <w:r>
              <w:t>Przewód cynowany 4mm2 czerwony</w:t>
            </w:r>
          </w:p>
        </w:tc>
        <w:tc>
          <w:tcPr>
            <w:tcW w:w="1560" w:type="dxa"/>
          </w:tcPr>
          <w:p w14:paraId="6D89C00E" w14:textId="77777777" w:rsidR="00BD3D67" w:rsidRPr="008E4AE1" w:rsidRDefault="00BD3D67" w:rsidP="00C16CFF">
            <w:pPr>
              <w:jc w:val="center"/>
              <w:rPr>
                <w:highlight w:val="red"/>
              </w:rPr>
            </w:pPr>
            <w:r w:rsidRPr="00813AE2">
              <w:t>CM4R</w:t>
            </w:r>
            <w:r>
              <w:t>.</w:t>
            </w:r>
            <w:r w:rsidRPr="00813AE2">
              <w:t>30</w:t>
            </w:r>
          </w:p>
        </w:tc>
        <w:tc>
          <w:tcPr>
            <w:tcW w:w="708" w:type="dxa"/>
          </w:tcPr>
          <w:p w14:paraId="5899C0C9" w14:textId="77777777" w:rsidR="00BD3D67" w:rsidRPr="00CD3836" w:rsidRDefault="00BD3D67" w:rsidP="00C16CFF">
            <w:pPr>
              <w:jc w:val="center"/>
            </w:pPr>
            <w:r w:rsidRPr="00CD3836">
              <w:t>1</w:t>
            </w:r>
          </w:p>
        </w:tc>
        <w:tc>
          <w:tcPr>
            <w:tcW w:w="567" w:type="dxa"/>
          </w:tcPr>
          <w:p w14:paraId="1D85C7D9" w14:textId="77777777" w:rsidR="00BD3D67" w:rsidRPr="00CD3836" w:rsidRDefault="00BD3D67" w:rsidP="00C16CFF">
            <w:pPr>
              <w:jc w:val="center"/>
            </w:pPr>
            <w:proofErr w:type="spellStart"/>
            <w:r>
              <w:t>kpl</w:t>
            </w:r>
            <w:proofErr w:type="spellEnd"/>
          </w:p>
        </w:tc>
        <w:tc>
          <w:tcPr>
            <w:tcW w:w="851" w:type="dxa"/>
          </w:tcPr>
          <w:p w14:paraId="305087BB" w14:textId="77777777" w:rsidR="00BD3D67" w:rsidRPr="00FB6946" w:rsidRDefault="00BD3D67" w:rsidP="00C16CFF">
            <w:pPr>
              <w:jc w:val="center"/>
            </w:pPr>
          </w:p>
        </w:tc>
        <w:tc>
          <w:tcPr>
            <w:tcW w:w="709" w:type="dxa"/>
          </w:tcPr>
          <w:p w14:paraId="1C73D7BE" w14:textId="77777777" w:rsidR="00BD3D67" w:rsidRPr="00FB6946" w:rsidRDefault="00BD3D67" w:rsidP="00C16CFF">
            <w:pPr>
              <w:jc w:val="center"/>
            </w:pPr>
          </w:p>
        </w:tc>
        <w:tc>
          <w:tcPr>
            <w:tcW w:w="708" w:type="dxa"/>
          </w:tcPr>
          <w:p w14:paraId="23286074" w14:textId="77777777" w:rsidR="00BD3D67" w:rsidRPr="00AE3DBE" w:rsidRDefault="00BD3D67" w:rsidP="00C16CFF">
            <w:pPr>
              <w:jc w:val="center"/>
            </w:pPr>
            <w:r>
              <w:t>7.1</w:t>
            </w:r>
          </w:p>
        </w:tc>
        <w:tc>
          <w:tcPr>
            <w:tcW w:w="1134" w:type="dxa"/>
          </w:tcPr>
          <w:p w14:paraId="5F09001B" w14:textId="50220DDE" w:rsidR="00BD3D67" w:rsidRPr="00FB6946" w:rsidRDefault="00BD3D67" w:rsidP="00C16CFF">
            <w:pPr>
              <w:jc w:val="center"/>
            </w:pPr>
          </w:p>
        </w:tc>
      </w:tr>
      <w:tr w:rsidR="00BD3D67" w14:paraId="6CD4EB2F" w14:textId="77777777" w:rsidTr="00396DB5">
        <w:tc>
          <w:tcPr>
            <w:tcW w:w="562" w:type="dxa"/>
          </w:tcPr>
          <w:p w14:paraId="3696F49F" w14:textId="77777777" w:rsidR="00BD3D67" w:rsidRDefault="00BD3D67" w:rsidP="00C16CFF">
            <w:r>
              <w:t>10</w:t>
            </w:r>
          </w:p>
        </w:tc>
        <w:tc>
          <w:tcPr>
            <w:tcW w:w="3402" w:type="dxa"/>
          </w:tcPr>
          <w:p w14:paraId="58335426" w14:textId="77777777" w:rsidR="00BD3D67" w:rsidRDefault="00BD3D67" w:rsidP="00C16CFF">
            <w:r>
              <w:t xml:space="preserve">Przewód cynowany 4 mm2 </w:t>
            </w:r>
          </w:p>
          <w:p w14:paraId="44300E38" w14:textId="77777777" w:rsidR="00BD3D67" w:rsidRPr="00D21A91" w:rsidRDefault="00BD3D67" w:rsidP="00C16CFF">
            <w:pPr>
              <w:rPr>
                <w:highlight w:val="yellow"/>
              </w:rPr>
            </w:pPr>
            <w:r>
              <w:t>czarny</w:t>
            </w:r>
          </w:p>
        </w:tc>
        <w:tc>
          <w:tcPr>
            <w:tcW w:w="1560" w:type="dxa"/>
          </w:tcPr>
          <w:p w14:paraId="029E6113" w14:textId="77777777" w:rsidR="00BD3D67" w:rsidRPr="008E4AE1" w:rsidRDefault="00BD3D67" w:rsidP="00C16CFF">
            <w:pPr>
              <w:jc w:val="center"/>
              <w:rPr>
                <w:highlight w:val="red"/>
              </w:rPr>
            </w:pPr>
            <w:r w:rsidRPr="00813AE2">
              <w:t>CM4</w:t>
            </w:r>
            <w:r>
              <w:t>B.</w:t>
            </w:r>
            <w:r w:rsidRPr="00813AE2">
              <w:t>30</w:t>
            </w:r>
          </w:p>
        </w:tc>
        <w:tc>
          <w:tcPr>
            <w:tcW w:w="708" w:type="dxa"/>
          </w:tcPr>
          <w:p w14:paraId="10FECA81" w14:textId="77777777" w:rsidR="00BD3D67" w:rsidRPr="00CD3836" w:rsidRDefault="00BD3D67" w:rsidP="00C16CFF">
            <w:pPr>
              <w:jc w:val="center"/>
            </w:pPr>
            <w:r>
              <w:t>1</w:t>
            </w:r>
          </w:p>
        </w:tc>
        <w:tc>
          <w:tcPr>
            <w:tcW w:w="567" w:type="dxa"/>
          </w:tcPr>
          <w:p w14:paraId="19AB7DFA" w14:textId="77777777" w:rsidR="00BD3D67" w:rsidRPr="00CD3836" w:rsidRDefault="00BD3D67" w:rsidP="00C16CFF">
            <w:pPr>
              <w:jc w:val="center"/>
            </w:pPr>
            <w:proofErr w:type="spellStart"/>
            <w:r>
              <w:t>kpl</w:t>
            </w:r>
            <w:proofErr w:type="spellEnd"/>
          </w:p>
        </w:tc>
        <w:tc>
          <w:tcPr>
            <w:tcW w:w="851" w:type="dxa"/>
          </w:tcPr>
          <w:p w14:paraId="630C9265" w14:textId="77777777" w:rsidR="00BD3D67" w:rsidRPr="00FB6946" w:rsidRDefault="00BD3D67" w:rsidP="00C16CFF">
            <w:pPr>
              <w:jc w:val="center"/>
            </w:pPr>
          </w:p>
        </w:tc>
        <w:tc>
          <w:tcPr>
            <w:tcW w:w="709" w:type="dxa"/>
          </w:tcPr>
          <w:p w14:paraId="74591DD5" w14:textId="77777777" w:rsidR="00BD3D67" w:rsidRPr="00FB6946" w:rsidRDefault="00BD3D67" w:rsidP="00C16CFF">
            <w:pPr>
              <w:jc w:val="center"/>
            </w:pPr>
          </w:p>
        </w:tc>
        <w:tc>
          <w:tcPr>
            <w:tcW w:w="708" w:type="dxa"/>
          </w:tcPr>
          <w:p w14:paraId="19DA58DC" w14:textId="77777777" w:rsidR="00BD3D67" w:rsidRPr="00AE3DBE" w:rsidRDefault="00BD3D67" w:rsidP="00C16CFF">
            <w:pPr>
              <w:jc w:val="center"/>
            </w:pPr>
            <w:r>
              <w:t>8.1</w:t>
            </w:r>
          </w:p>
        </w:tc>
        <w:tc>
          <w:tcPr>
            <w:tcW w:w="1134" w:type="dxa"/>
          </w:tcPr>
          <w:p w14:paraId="688FB9B9" w14:textId="457ACFFF" w:rsidR="00BD3D67" w:rsidRPr="00FB6946" w:rsidRDefault="00BD3D67" w:rsidP="00C16CFF">
            <w:pPr>
              <w:jc w:val="center"/>
            </w:pPr>
          </w:p>
        </w:tc>
      </w:tr>
      <w:tr w:rsidR="00BD3D67" w14:paraId="3E5BB170" w14:textId="77777777" w:rsidTr="00396DB5">
        <w:tc>
          <w:tcPr>
            <w:tcW w:w="562" w:type="dxa"/>
          </w:tcPr>
          <w:p w14:paraId="3F4F6961" w14:textId="77777777" w:rsidR="00BD3D67" w:rsidRDefault="00BD3D67" w:rsidP="00C16CFF">
            <w:r>
              <w:t>11</w:t>
            </w:r>
          </w:p>
        </w:tc>
        <w:tc>
          <w:tcPr>
            <w:tcW w:w="3402" w:type="dxa"/>
          </w:tcPr>
          <w:p w14:paraId="648A7917" w14:textId="77777777" w:rsidR="00BD3D67" w:rsidRDefault="00BD3D67" w:rsidP="00C16CFF">
            <w:r>
              <w:t>Element mocujący do opasek kablowych</w:t>
            </w:r>
          </w:p>
        </w:tc>
        <w:tc>
          <w:tcPr>
            <w:tcW w:w="1560" w:type="dxa"/>
          </w:tcPr>
          <w:p w14:paraId="2F5452CE" w14:textId="77777777" w:rsidR="00BD3D67" w:rsidRDefault="00BD3D67" w:rsidP="00C16CFF">
            <w:pPr>
              <w:jc w:val="center"/>
            </w:pPr>
            <w:r>
              <w:t>29x29</w:t>
            </w:r>
          </w:p>
        </w:tc>
        <w:tc>
          <w:tcPr>
            <w:tcW w:w="708" w:type="dxa"/>
          </w:tcPr>
          <w:p w14:paraId="50F96E72" w14:textId="77777777" w:rsidR="00BD3D67" w:rsidRDefault="00BD3D67" w:rsidP="00C16CFF">
            <w:pPr>
              <w:jc w:val="center"/>
            </w:pPr>
            <w:r>
              <w:t>4</w:t>
            </w:r>
          </w:p>
        </w:tc>
        <w:tc>
          <w:tcPr>
            <w:tcW w:w="567" w:type="dxa"/>
          </w:tcPr>
          <w:p w14:paraId="0C0EDB71" w14:textId="77777777" w:rsidR="00BD3D67" w:rsidRPr="0061563A" w:rsidRDefault="00BD3D67" w:rsidP="00C16CFF">
            <w:pPr>
              <w:jc w:val="center"/>
              <w:rPr>
                <w:highlight w:val="yellow"/>
              </w:rPr>
            </w:pPr>
            <w:proofErr w:type="spellStart"/>
            <w:r w:rsidRPr="00B93C8E">
              <w:t>szt</w:t>
            </w:r>
            <w:proofErr w:type="spellEnd"/>
          </w:p>
        </w:tc>
        <w:tc>
          <w:tcPr>
            <w:tcW w:w="851" w:type="dxa"/>
          </w:tcPr>
          <w:p w14:paraId="3105313A" w14:textId="77777777" w:rsidR="00BD3D67" w:rsidRPr="0061563A" w:rsidRDefault="00BD3D67" w:rsidP="00C16CFF">
            <w:pPr>
              <w:jc w:val="center"/>
              <w:rPr>
                <w:highlight w:val="yellow"/>
              </w:rPr>
            </w:pPr>
          </w:p>
        </w:tc>
        <w:tc>
          <w:tcPr>
            <w:tcW w:w="709" w:type="dxa"/>
          </w:tcPr>
          <w:p w14:paraId="2F3E5A3C" w14:textId="77777777" w:rsidR="00BD3D67" w:rsidRPr="0061563A" w:rsidRDefault="00BD3D67" w:rsidP="00C16CFF">
            <w:pPr>
              <w:jc w:val="center"/>
              <w:rPr>
                <w:highlight w:val="yellow"/>
              </w:rPr>
            </w:pPr>
          </w:p>
        </w:tc>
        <w:tc>
          <w:tcPr>
            <w:tcW w:w="708" w:type="dxa"/>
          </w:tcPr>
          <w:p w14:paraId="06187350" w14:textId="77777777" w:rsidR="00BD3D67" w:rsidRPr="00AE3DBE" w:rsidRDefault="00BD3D67" w:rsidP="00C16CFF">
            <w:pPr>
              <w:jc w:val="center"/>
            </w:pPr>
            <w:r>
              <w:t>9.1</w:t>
            </w:r>
          </w:p>
        </w:tc>
        <w:tc>
          <w:tcPr>
            <w:tcW w:w="1134" w:type="dxa"/>
          </w:tcPr>
          <w:p w14:paraId="730C6A6C" w14:textId="77777777" w:rsidR="00BD3D67" w:rsidRPr="0061563A" w:rsidRDefault="00BD3D67" w:rsidP="00C16CFF">
            <w:pPr>
              <w:jc w:val="center"/>
              <w:rPr>
                <w:highlight w:val="yellow"/>
              </w:rPr>
            </w:pPr>
          </w:p>
        </w:tc>
      </w:tr>
      <w:tr w:rsidR="00BD3D67" w14:paraId="4D71207C" w14:textId="77777777" w:rsidTr="00396DB5">
        <w:tc>
          <w:tcPr>
            <w:tcW w:w="562" w:type="dxa"/>
          </w:tcPr>
          <w:p w14:paraId="5EB2E76F" w14:textId="77777777" w:rsidR="00BD3D67" w:rsidRPr="00295551" w:rsidRDefault="00BD3D67" w:rsidP="00C16CFF">
            <w:r>
              <w:t>12</w:t>
            </w:r>
          </w:p>
        </w:tc>
        <w:tc>
          <w:tcPr>
            <w:tcW w:w="3402" w:type="dxa"/>
          </w:tcPr>
          <w:p w14:paraId="10656DAF" w14:textId="77777777" w:rsidR="00BD3D67" w:rsidRPr="00295551" w:rsidRDefault="00BD3D67" w:rsidP="00C16CFF">
            <w:r>
              <w:t>Szyna zwory 2-biegunowej WQV 6.0/2</w:t>
            </w:r>
          </w:p>
        </w:tc>
        <w:tc>
          <w:tcPr>
            <w:tcW w:w="1560" w:type="dxa"/>
          </w:tcPr>
          <w:p w14:paraId="1E2D9CAE" w14:textId="77777777" w:rsidR="00BD3D67" w:rsidRPr="00814BAC" w:rsidRDefault="00BD3D67" w:rsidP="00C16CFF">
            <w:pPr>
              <w:jc w:val="center"/>
              <w:rPr>
                <w:rFonts w:cstheme="minorHAnsi"/>
              </w:rPr>
            </w:pPr>
            <w:r w:rsidRPr="00814BAC">
              <w:rPr>
                <w:rFonts w:cstheme="minorHAnsi"/>
              </w:rPr>
              <w:t>1052360000</w:t>
            </w:r>
          </w:p>
        </w:tc>
        <w:tc>
          <w:tcPr>
            <w:tcW w:w="708" w:type="dxa"/>
          </w:tcPr>
          <w:p w14:paraId="56E08B56" w14:textId="77777777" w:rsidR="00BD3D67" w:rsidRDefault="00BD3D67" w:rsidP="00C16CFF">
            <w:pPr>
              <w:jc w:val="center"/>
            </w:pPr>
            <w:r>
              <w:t>10</w:t>
            </w:r>
          </w:p>
          <w:p w14:paraId="7F4E510F" w14:textId="77777777" w:rsidR="00BD3D67" w:rsidRPr="00013272" w:rsidRDefault="00BD3D67" w:rsidP="00C16CFF">
            <w:pPr>
              <w:jc w:val="center"/>
              <w:rPr>
                <w:highlight w:val="yellow"/>
              </w:rPr>
            </w:pPr>
          </w:p>
        </w:tc>
        <w:tc>
          <w:tcPr>
            <w:tcW w:w="567" w:type="dxa"/>
          </w:tcPr>
          <w:p w14:paraId="7A889F16" w14:textId="77777777" w:rsidR="00BD3D67" w:rsidRPr="00871E4E" w:rsidRDefault="00BD3D67" w:rsidP="00C16CFF">
            <w:pPr>
              <w:jc w:val="center"/>
            </w:pPr>
            <w:proofErr w:type="spellStart"/>
            <w:r w:rsidRPr="00871E4E">
              <w:t>szt</w:t>
            </w:r>
            <w:proofErr w:type="spellEnd"/>
          </w:p>
        </w:tc>
        <w:tc>
          <w:tcPr>
            <w:tcW w:w="851" w:type="dxa"/>
          </w:tcPr>
          <w:p w14:paraId="664C0BE5" w14:textId="77777777" w:rsidR="00BD3D67" w:rsidRPr="00871E4E" w:rsidRDefault="00BD3D67" w:rsidP="00C16CFF">
            <w:pPr>
              <w:jc w:val="center"/>
            </w:pPr>
          </w:p>
        </w:tc>
        <w:tc>
          <w:tcPr>
            <w:tcW w:w="709" w:type="dxa"/>
          </w:tcPr>
          <w:p w14:paraId="0E71489B" w14:textId="77777777" w:rsidR="00BD3D67" w:rsidRPr="00871E4E" w:rsidRDefault="00BD3D67" w:rsidP="00C16CFF">
            <w:pPr>
              <w:jc w:val="center"/>
            </w:pPr>
          </w:p>
        </w:tc>
        <w:tc>
          <w:tcPr>
            <w:tcW w:w="708" w:type="dxa"/>
          </w:tcPr>
          <w:p w14:paraId="2AFB11D1" w14:textId="77777777" w:rsidR="00BD3D67" w:rsidRPr="00AE3DBE" w:rsidRDefault="00BD3D67" w:rsidP="00C16CFF">
            <w:pPr>
              <w:jc w:val="center"/>
            </w:pPr>
            <w:r>
              <w:t>10.1</w:t>
            </w:r>
          </w:p>
        </w:tc>
        <w:tc>
          <w:tcPr>
            <w:tcW w:w="1134" w:type="dxa"/>
          </w:tcPr>
          <w:p w14:paraId="7CE7388B" w14:textId="77777777" w:rsidR="00BD3D67" w:rsidRPr="00871E4E" w:rsidRDefault="00BD3D67" w:rsidP="00C16CFF">
            <w:pPr>
              <w:jc w:val="center"/>
            </w:pPr>
          </w:p>
        </w:tc>
      </w:tr>
      <w:tr w:rsidR="00BD3D67" w14:paraId="1712DD42" w14:textId="77777777" w:rsidTr="00396DB5">
        <w:tc>
          <w:tcPr>
            <w:tcW w:w="562" w:type="dxa"/>
          </w:tcPr>
          <w:p w14:paraId="07F815C8" w14:textId="77777777" w:rsidR="00BD3D67" w:rsidRDefault="00BD3D67" w:rsidP="00C16CFF">
            <w:r>
              <w:t>13</w:t>
            </w:r>
          </w:p>
        </w:tc>
        <w:tc>
          <w:tcPr>
            <w:tcW w:w="3402" w:type="dxa"/>
          </w:tcPr>
          <w:p w14:paraId="5368603D" w14:textId="77777777" w:rsidR="00BD3D67" w:rsidRPr="0039349A" w:rsidRDefault="00BD3D67" w:rsidP="00C16CFF">
            <w:r w:rsidRPr="0039349A">
              <w:t xml:space="preserve">Szyna DIN </w:t>
            </w:r>
            <w:r>
              <w:t xml:space="preserve">35 </w:t>
            </w:r>
            <w:r w:rsidRPr="0039349A">
              <w:t>do s</w:t>
            </w:r>
            <w:r>
              <w:t>zafki</w:t>
            </w:r>
            <w:r w:rsidRPr="0039349A">
              <w:t xml:space="preserve"> </w:t>
            </w:r>
            <w:r>
              <w:t>zasilania</w:t>
            </w:r>
          </w:p>
        </w:tc>
        <w:tc>
          <w:tcPr>
            <w:tcW w:w="1560" w:type="dxa"/>
          </w:tcPr>
          <w:p w14:paraId="6640E20B" w14:textId="77777777" w:rsidR="00BD3D67" w:rsidRDefault="00BD3D67" w:rsidP="00C16CFF">
            <w:pPr>
              <w:jc w:val="center"/>
            </w:pPr>
          </w:p>
        </w:tc>
        <w:tc>
          <w:tcPr>
            <w:tcW w:w="708" w:type="dxa"/>
          </w:tcPr>
          <w:p w14:paraId="622CB0B0" w14:textId="77777777" w:rsidR="00BD3D67" w:rsidRPr="004758B1" w:rsidRDefault="00BD3D67" w:rsidP="00C16CFF">
            <w:pPr>
              <w:jc w:val="center"/>
              <w:rPr>
                <w:highlight w:val="red"/>
              </w:rPr>
            </w:pPr>
            <w:r w:rsidRPr="00C97138">
              <w:t>350</w:t>
            </w:r>
          </w:p>
        </w:tc>
        <w:tc>
          <w:tcPr>
            <w:tcW w:w="567" w:type="dxa"/>
          </w:tcPr>
          <w:p w14:paraId="678330F8" w14:textId="77777777" w:rsidR="00BD3D67" w:rsidRDefault="00BD3D67" w:rsidP="00C16CFF">
            <w:pPr>
              <w:jc w:val="center"/>
            </w:pPr>
            <w:r>
              <w:t>mm</w:t>
            </w:r>
          </w:p>
        </w:tc>
        <w:tc>
          <w:tcPr>
            <w:tcW w:w="851" w:type="dxa"/>
          </w:tcPr>
          <w:p w14:paraId="2EFA7C8D" w14:textId="77777777" w:rsidR="00BD3D67" w:rsidRDefault="00BD3D67" w:rsidP="00C16CFF">
            <w:pPr>
              <w:jc w:val="center"/>
            </w:pPr>
          </w:p>
        </w:tc>
        <w:tc>
          <w:tcPr>
            <w:tcW w:w="709" w:type="dxa"/>
          </w:tcPr>
          <w:p w14:paraId="5A88FA9F" w14:textId="77777777" w:rsidR="00BD3D67" w:rsidRDefault="00BD3D67" w:rsidP="00C16CFF">
            <w:pPr>
              <w:jc w:val="center"/>
            </w:pPr>
          </w:p>
        </w:tc>
        <w:tc>
          <w:tcPr>
            <w:tcW w:w="708" w:type="dxa"/>
          </w:tcPr>
          <w:p w14:paraId="540397F4" w14:textId="77777777" w:rsidR="00BD3D67" w:rsidRPr="00AE3DBE" w:rsidRDefault="00BD3D67" w:rsidP="00C16CFF">
            <w:pPr>
              <w:jc w:val="center"/>
            </w:pPr>
            <w:r>
              <w:t>11.1</w:t>
            </w:r>
          </w:p>
        </w:tc>
        <w:tc>
          <w:tcPr>
            <w:tcW w:w="1134" w:type="dxa"/>
          </w:tcPr>
          <w:p w14:paraId="28E93E97" w14:textId="77777777" w:rsidR="00BD3D67" w:rsidRDefault="00BD3D67" w:rsidP="00C16CFF">
            <w:pPr>
              <w:jc w:val="center"/>
            </w:pPr>
          </w:p>
        </w:tc>
      </w:tr>
      <w:tr w:rsidR="00BD3D67" w14:paraId="4D6F432D" w14:textId="77777777" w:rsidTr="00396DB5">
        <w:tc>
          <w:tcPr>
            <w:tcW w:w="562" w:type="dxa"/>
          </w:tcPr>
          <w:p w14:paraId="49BEDB82" w14:textId="77777777" w:rsidR="00BD3D67" w:rsidRDefault="00BD3D67" w:rsidP="00C16CFF">
            <w:r>
              <w:t>14</w:t>
            </w:r>
          </w:p>
        </w:tc>
        <w:tc>
          <w:tcPr>
            <w:tcW w:w="3402" w:type="dxa"/>
          </w:tcPr>
          <w:p w14:paraId="74CD1F2A" w14:textId="60CABAB0" w:rsidR="00BD3D67" w:rsidRPr="00DF2CB6" w:rsidRDefault="00BD3D67" w:rsidP="0007345F">
            <w:r>
              <w:t xml:space="preserve">Element mocujący szafkę wewnątrz kadłuba boi. PE-HD-1000 </w:t>
            </w:r>
          </w:p>
        </w:tc>
        <w:tc>
          <w:tcPr>
            <w:tcW w:w="1560" w:type="dxa"/>
          </w:tcPr>
          <w:p w14:paraId="7C31907B" w14:textId="77777777" w:rsidR="00BD3D67" w:rsidRDefault="00BD3D67" w:rsidP="00C16CFF">
            <w:pPr>
              <w:jc w:val="center"/>
              <w:rPr>
                <w:b/>
                <w:bCs/>
              </w:rPr>
            </w:pPr>
            <w:r w:rsidRPr="00BA7248">
              <w:rPr>
                <w:b/>
                <w:bCs/>
                <w:highlight w:val="yellow"/>
              </w:rPr>
              <w:t>wg rysunku</w:t>
            </w:r>
          </w:p>
          <w:p w14:paraId="1480B333" w14:textId="77777777" w:rsidR="00BD3D67" w:rsidRDefault="00BD3D67" w:rsidP="00C16CFF">
            <w:pPr>
              <w:jc w:val="center"/>
            </w:pPr>
            <w:r>
              <w:t>500x80x10</w:t>
            </w:r>
          </w:p>
        </w:tc>
        <w:tc>
          <w:tcPr>
            <w:tcW w:w="708" w:type="dxa"/>
          </w:tcPr>
          <w:p w14:paraId="28677063" w14:textId="77777777" w:rsidR="00BD3D67" w:rsidRDefault="00BD3D67" w:rsidP="00C16CFF">
            <w:pPr>
              <w:jc w:val="center"/>
            </w:pPr>
            <w:r>
              <w:t>2</w:t>
            </w:r>
          </w:p>
        </w:tc>
        <w:tc>
          <w:tcPr>
            <w:tcW w:w="567" w:type="dxa"/>
          </w:tcPr>
          <w:p w14:paraId="234F5D09" w14:textId="77777777" w:rsidR="00BD3D67" w:rsidRDefault="00BD3D67" w:rsidP="00C16CFF">
            <w:pPr>
              <w:jc w:val="center"/>
            </w:pPr>
            <w:proofErr w:type="spellStart"/>
            <w:r>
              <w:t>szt</w:t>
            </w:r>
            <w:proofErr w:type="spellEnd"/>
          </w:p>
        </w:tc>
        <w:tc>
          <w:tcPr>
            <w:tcW w:w="851" w:type="dxa"/>
          </w:tcPr>
          <w:p w14:paraId="36B0D84B" w14:textId="77777777" w:rsidR="00BD3D67" w:rsidRDefault="00BD3D67" w:rsidP="00C16CFF">
            <w:pPr>
              <w:jc w:val="center"/>
            </w:pPr>
          </w:p>
        </w:tc>
        <w:tc>
          <w:tcPr>
            <w:tcW w:w="709" w:type="dxa"/>
          </w:tcPr>
          <w:p w14:paraId="39668DAA" w14:textId="77777777" w:rsidR="00BD3D67" w:rsidRDefault="00BD3D67" w:rsidP="00C16CFF">
            <w:pPr>
              <w:jc w:val="center"/>
            </w:pPr>
          </w:p>
        </w:tc>
        <w:tc>
          <w:tcPr>
            <w:tcW w:w="708" w:type="dxa"/>
          </w:tcPr>
          <w:p w14:paraId="2E55731F" w14:textId="77777777" w:rsidR="00BD3D67" w:rsidRPr="00AE3DBE" w:rsidRDefault="00BD3D67" w:rsidP="00C16CFF">
            <w:pPr>
              <w:jc w:val="center"/>
            </w:pPr>
            <w:r>
              <w:t>12.1</w:t>
            </w:r>
          </w:p>
        </w:tc>
        <w:tc>
          <w:tcPr>
            <w:tcW w:w="1134" w:type="dxa"/>
          </w:tcPr>
          <w:p w14:paraId="1F2E473A" w14:textId="138A3505" w:rsidR="00BD3D67" w:rsidRDefault="00BD3D67" w:rsidP="00C16CFF">
            <w:pPr>
              <w:jc w:val="center"/>
            </w:pPr>
          </w:p>
        </w:tc>
      </w:tr>
      <w:tr w:rsidR="00BD3D67" w14:paraId="170CC6DF" w14:textId="77777777" w:rsidTr="00396DB5">
        <w:tc>
          <w:tcPr>
            <w:tcW w:w="562" w:type="dxa"/>
          </w:tcPr>
          <w:p w14:paraId="4070FDA6" w14:textId="77777777" w:rsidR="00BD3D67" w:rsidRDefault="00BD3D67" w:rsidP="00C16CFF">
            <w:r>
              <w:t>15</w:t>
            </w:r>
          </w:p>
        </w:tc>
        <w:tc>
          <w:tcPr>
            <w:tcW w:w="3402" w:type="dxa"/>
          </w:tcPr>
          <w:p w14:paraId="49BF9D26" w14:textId="77777777" w:rsidR="00BD3D67" w:rsidRDefault="00BD3D67" w:rsidP="00C16CFF">
            <w:r>
              <w:t>Pokrywa zacisków</w:t>
            </w:r>
          </w:p>
        </w:tc>
        <w:tc>
          <w:tcPr>
            <w:tcW w:w="1560" w:type="dxa"/>
          </w:tcPr>
          <w:p w14:paraId="56FC9E75" w14:textId="77777777" w:rsidR="00BD3D67" w:rsidRDefault="00BD3D67" w:rsidP="00C16CFF">
            <w:pPr>
              <w:jc w:val="center"/>
            </w:pPr>
            <w:r>
              <w:t>1050080000 WAP 2.5-10 BL</w:t>
            </w:r>
          </w:p>
        </w:tc>
        <w:tc>
          <w:tcPr>
            <w:tcW w:w="708" w:type="dxa"/>
          </w:tcPr>
          <w:p w14:paraId="3457DEAC" w14:textId="77777777" w:rsidR="00BD3D67" w:rsidRDefault="00BD3D67" w:rsidP="00C16CFF">
            <w:pPr>
              <w:jc w:val="center"/>
            </w:pPr>
            <w:r>
              <w:t>2</w:t>
            </w:r>
          </w:p>
        </w:tc>
        <w:tc>
          <w:tcPr>
            <w:tcW w:w="567" w:type="dxa"/>
          </w:tcPr>
          <w:p w14:paraId="2A06431A" w14:textId="77777777" w:rsidR="00BD3D67" w:rsidRDefault="00BD3D67" w:rsidP="00C16CFF">
            <w:pPr>
              <w:jc w:val="center"/>
            </w:pPr>
            <w:proofErr w:type="spellStart"/>
            <w:r>
              <w:t>szt</w:t>
            </w:r>
            <w:proofErr w:type="spellEnd"/>
          </w:p>
        </w:tc>
        <w:tc>
          <w:tcPr>
            <w:tcW w:w="851" w:type="dxa"/>
          </w:tcPr>
          <w:p w14:paraId="4D491562" w14:textId="77777777" w:rsidR="00BD3D67" w:rsidRDefault="00BD3D67" w:rsidP="00C16CFF">
            <w:pPr>
              <w:jc w:val="center"/>
            </w:pPr>
          </w:p>
        </w:tc>
        <w:tc>
          <w:tcPr>
            <w:tcW w:w="709" w:type="dxa"/>
          </w:tcPr>
          <w:p w14:paraId="07C641BF" w14:textId="77777777" w:rsidR="00BD3D67" w:rsidRDefault="00BD3D67" w:rsidP="00C16CFF">
            <w:pPr>
              <w:jc w:val="center"/>
            </w:pPr>
          </w:p>
        </w:tc>
        <w:tc>
          <w:tcPr>
            <w:tcW w:w="708" w:type="dxa"/>
          </w:tcPr>
          <w:p w14:paraId="5BD4FA80" w14:textId="77777777" w:rsidR="00BD3D67" w:rsidRPr="00AE3DBE" w:rsidRDefault="00BD3D67" w:rsidP="00C16CFF">
            <w:pPr>
              <w:jc w:val="center"/>
            </w:pPr>
            <w:r>
              <w:t>13.1</w:t>
            </w:r>
          </w:p>
        </w:tc>
        <w:tc>
          <w:tcPr>
            <w:tcW w:w="1134" w:type="dxa"/>
          </w:tcPr>
          <w:p w14:paraId="149AF098" w14:textId="77777777" w:rsidR="00BD3D67" w:rsidRDefault="00BD3D67" w:rsidP="00C16CFF">
            <w:pPr>
              <w:jc w:val="center"/>
            </w:pPr>
          </w:p>
        </w:tc>
      </w:tr>
      <w:tr w:rsidR="00BD3D67" w14:paraId="01F6FE28" w14:textId="77777777" w:rsidTr="00396DB5">
        <w:tc>
          <w:tcPr>
            <w:tcW w:w="562" w:type="dxa"/>
          </w:tcPr>
          <w:p w14:paraId="60360FB5" w14:textId="77777777" w:rsidR="00BD3D67" w:rsidRDefault="00BD3D67" w:rsidP="00C16CFF">
            <w:r>
              <w:t>16</w:t>
            </w:r>
          </w:p>
        </w:tc>
        <w:tc>
          <w:tcPr>
            <w:tcW w:w="3402" w:type="dxa"/>
          </w:tcPr>
          <w:p w14:paraId="15058386" w14:textId="77777777" w:rsidR="00BD3D67" w:rsidRDefault="00BD3D67" w:rsidP="00C16CFF">
            <w:r>
              <w:t>Pokrywa zacisków</w:t>
            </w:r>
          </w:p>
        </w:tc>
        <w:tc>
          <w:tcPr>
            <w:tcW w:w="1560" w:type="dxa"/>
          </w:tcPr>
          <w:p w14:paraId="0F936D52" w14:textId="77777777" w:rsidR="00BD3D67" w:rsidRDefault="00BD3D67" w:rsidP="00C16CFF">
            <w:pPr>
              <w:jc w:val="center"/>
            </w:pPr>
            <w:r>
              <w:t>1050000000 WAP 2.5-10</w:t>
            </w:r>
          </w:p>
        </w:tc>
        <w:tc>
          <w:tcPr>
            <w:tcW w:w="708" w:type="dxa"/>
          </w:tcPr>
          <w:p w14:paraId="25D59AC3" w14:textId="77777777" w:rsidR="00BD3D67" w:rsidRDefault="00BD3D67" w:rsidP="00C16CFF">
            <w:pPr>
              <w:jc w:val="center"/>
            </w:pPr>
            <w:r>
              <w:t>3</w:t>
            </w:r>
          </w:p>
        </w:tc>
        <w:tc>
          <w:tcPr>
            <w:tcW w:w="567" w:type="dxa"/>
          </w:tcPr>
          <w:p w14:paraId="0E9EF89E" w14:textId="77777777" w:rsidR="00BD3D67" w:rsidRDefault="00BD3D67" w:rsidP="00C16CFF">
            <w:pPr>
              <w:jc w:val="center"/>
            </w:pPr>
            <w:proofErr w:type="spellStart"/>
            <w:r>
              <w:t>szt</w:t>
            </w:r>
            <w:proofErr w:type="spellEnd"/>
          </w:p>
        </w:tc>
        <w:tc>
          <w:tcPr>
            <w:tcW w:w="851" w:type="dxa"/>
          </w:tcPr>
          <w:p w14:paraId="03B48DB5" w14:textId="77777777" w:rsidR="00BD3D67" w:rsidRDefault="00BD3D67" w:rsidP="00C16CFF">
            <w:pPr>
              <w:jc w:val="center"/>
            </w:pPr>
          </w:p>
        </w:tc>
        <w:tc>
          <w:tcPr>
            <w:tcW w:w="709" w:type="dxa"/>
          </w:tcPr>
          <w:p w14:paraId="40AD1718" w14:textId="77777777" w:rsidR="00BD3D67" w:rsidRDefault="00BD3D67" w:rsidP="00C16CFF">
            <w:pPr>
              <w:jc w:val="center"/>
            </w:pPr>
          </w:p>
        </w:tc>
        <w:tc>
          <w:tcPr>
            <w:tcW w:w="708" w:type="dxa"/>
          </w:tcPr>
          <w:p w14:paraId="4B5BD25A" w14:textId="77777777" w:rsidR="00BD3D67" w:rsidRPr="00AE3DBE" w:rsidRDefault="00BD3D67" w:rsidP="00C16CFF">
            <w:pPr>
              <w:jc w:val="center"/>
            </w:pPr>
            <w:r>
              <w:t>14.1</w:t>
            </w:r>
          </w:p>
        </w:tc>
        <w:tc>
          <w:tcPr>
            <w:tcW w:w="1134" w:type="dxa"/>
          </w:tcPr>
          <w:p w14:paraId="1CA1B059" w14:textId="77777777" w:rsidR="00BD3D67" w:rsidRDefault="00BD3D67" w:rsidP="00C16CFF">
            <w:pPr>
              <w:jc w:val="center"/>
            </w:pPr>
          </w:p>
        </w:tc>
      </w:tr>
      <w:tr w:rsidR="00BD3D67" w14:paraId="4B65C77D" w14:textId="77777777" w:rsidTr="00396DB5">
        <w:tc>
          <w:tcPr>
            <w:tcW w:w="562" w:type="dxa"/>
          </w:tcPr>
          <w:p w14:paraId="7B81045E" w14:textId="77777777" w:rsidR="00BD3D67" w:rsidRDefault="00BD3D67" w:rsidP="00C16CFF">
            <w:r>
              <w:t>17</w:t>
            </w:r>
          </w:p>
        </w:tc>
        <w:tc>
          <w:tcPr>
            <w:tcW w:w="3402" w:type="dxa"/>
          </w:tcPr>
          <w:p w14:paraId="1F918110" w14:textId="04492A0F" w:rsidR="00BD3D67" w:rsidRPr="00C2455E" w:rsidRDefault="00BD3D67" w:rsidP="00C16CFF">
            <w:r w:rsidRPr="40AAA768">
              <w:t>Wspornik krańcowy DIN</w:t>
            </w:r>
            <w:r w:rsidR="00FF6472">
              <w:t xml:space="preserve"> </w:t>
            </w:r>
            <w:r w:rsidR="00D675F6">
              <w:t>35</w:t>
            </w:r>
          </w:p>
        </w:tc>
        <w:tc>
          <w:tcPr>
            <w:tcW w:w="1560" w:type="dxa"/>
          </w:tcPr>
          <w:p w14:paraId="2C111768" w14:textId="77777777" w:rsidR="00BD3D67" w:rsidRDefault="00BD3D67" w:rsidP="00C16CFF">
            <w:pPr>
              <w:jc w:val="center"/>
            </w:pPr>
            <w:r>
              <w:t>0383560000 EW 35</w:t>
            </w:r>
          </w:p>
        </w:tc>
        <w:tc>
          <w:tcPr>
            <w:tcW w:w="708" w:type="dxa"/>
          </w:tcPr>
          <w:p w14:paraId="26BBCD65" w14:textId="77777777" w:rsidR="00BD3D67" w:rsidRDefault="00BD3D67" w:rsidP="00C16CFF">
            <w:pPr>
              <w:jc w:val="center"/>
            </w:pPr>
            <w:r>
              <w:t>7</w:t>
            </w:r>
          </w:p>
        </w:tc>
        <w:tc>
          <w:tcPr>
            <w:tcW w:w="567" w:type="dxa"/>
          </w:tcPr>
          <w:p w14:paraId="0DC362A7" w14:textId="77777777" w:rsidR="00BD3D67" w:rsidRDefault="00BD3D67" w:rsidP="00C16CFF">
            <w:pPr>
              <w:jc w:val="center"/>
            </w:pPr>
            <w:proofErr w:type="spellStart"/>
            <w:r>
              <w:t>szt</w:t>
            </w:r>
            <w:proofErr w:type="spellEnd"/>
          </w:p>
        </w:tc>
        <w:tc>
          <w:tcPr>
            <w:tcW w:w="851" w:type="dxa"/>
          </w:tcPr>
          <w:p w14:paraId="1BAC54AC" w14:textId="77777777" w:rsidR="00BD3D67" w:rsidRDefault="00BD3D67" w:rsidP="00C16CFF">
            <w:pPr>
              <w:jc w:val="center"/>
            </w:pPr>
          </w:p>
        </w:tc>
        <w:tc>
          <w:tcPr>
            <w:tcW w:w="709" w:type="dxa"/>
          </w:tcPr>
          <w:p w14:paraId="3D390035" w14:textId="77777777" w:rsidR="00BD3D67" w:rsidRDefault="00BD3D67" w:rsidP="00C16CFF">
            <w:pPr>
              <w:jc w:val="center"/>
            </w:pPr>
          </w:p>
        </w:tc>
        <w:tc>
          <w:tcPr>
            <w:tcW w:w="708" w:type="dxa"/>
          </w:tcPr>
          <w:p w14:paraId="4EC9D429" w14:textId="77777777" w:rsidR="00BD3D67" w:rsidRPr="00AE3DBE" w:rsidRDefault="00BD3D67" w:rsidP="00C16CFF">
            <w:pPr>
              <w:jc w:val="center"/>
            </w:pPr>
            <w:r>
              <w:t>15.1</w:t>
            </w:r>
          </w:p>
        </w:tc>
        <w:tc>
          <w:tcPr>
            <w:tcW w:w="1134" w:type="dxa"/>
          </w:tcPr>
          <w:p w14:paraId="2FDCF9BE" w14:textId="77777777" w:rsidR="00BD3D67" w:rsidRDefault="00BD3D67" w:rsidP="00C16CFF">
            <w:pPr>
              <w:jc w:val="center"/>
            </w:pPr>
          </w:p>
        </w:tc>
      </w:tr>
      <w:tr w:rsidR="00BD3D67" w14:paraId="1D8EFB00" w14:textId="77777777" w:rsidTr="00396DB5">
        <w:tc>
          <w:tcPr>
            <w:tcW w:w="562" w:type="dxa"/>
          </w:tcPr>
          <w:p w14:paraId="1AA2DB9B" w14:textId="77777777" w:rsidR="00BD3D67" w:rsidRDefault="00BD3D67" w:rsidP="00C16CFF">
            <w:r>
              <w:t>18</w:t>
            </w:r>
          </w:p>
        </w:tc>
        <w:tc>
          <w:tcPr>
            <w:tcW w:w="3402" w:type="dxa"/>
          </w:tcPr>
          <w:p w14:paraId="74CF90F0" w14:textId="77777777" w:rsidR="00BD3D67" w:rsidRPr="00FD6CA4" w:rsidRDefault="00BD3D67" w:rsidP="00C16CFF">
            <w:pPr>
              <w:rPr>
                <w:highlight w:val="red"/>
              </w:rPr>
            </w:pPr>
            <w:r>
              <w:t xml:space="preserve">Złączka szynowa 6mm2 niebieska </w:t>
            </w:r>
          </w:p>
          <w:p w14:paraId="59F839E7" w14:textId="77777777" w:rsidR="00BD3D67" w:rsidRPr="00FD6CA4" w:rsidRDefault="00BD3D67" w:rsidP="00C16CFF">
            <w:pPr>
              <w:rPr>
                <w:highlight w:val="red"/>
              </w:rPr>
            </w:pPr>
            <w:r>
              <w:t>na szynę DIN 35</w:t>
            </w:r>
          </w:p>
        </w:tc>
        <w:tc>
          <w:tcPr>
            <w:tcW w:w="1560" w:type="dxa"/>
          </w:tcPr>
          <w:p w14:paraId="22D2305B" w14:textId="77777777" w:rsidR="00BD3D67" w:rsidRDefault="00BD3D67" w:rsidP="00C16CFF">
            <w:pPr>
              <w:jc w:val="center"/>
            </w:pPr>
            <w:r>
              <w:t>1020280000 WDU 6 BL</w:t>
            </w:r>
          </w:p>
        </w:tc>
        <w:tc>
          <w:tcPr>
            <w:tcW w:w="708" w:type="dxa"/>
          </w:tcPr>
          <w:p w14:paraId="7495D9F0" w14:textId="77777777" w:rsidR="00BD3D67" w:rsidRDefault="00BD3D67" w:rsidP="00C16CFF">
            <w:pPr>
              <w:jc w:val="center"/>
            </w:pPr>
            <w:r>
              <w:t>10</w:t>
            </w:r>
          </w:p>
        </w:tc>
        <w:tc>
          <w:tcPr>
            <w:tcW w:w="567" w:type="dxa"/>
          </w:tcPr>
          <w:p w14:paraId="33D6C5F2" w14:textId="77777777" w:rsidR="00BD3D67" w:rsidRDefault="00BD3D67" w:rsidP="00C16CFF">
            <w:pPr>
              <w:jc w:val="center"/>
            </w:pPr>
            <w:proofErr w:type="spellStart"/>
            <w:r>
              <w:t>szt</w:t>
            </w:r>
            <w:proofErr w:type="spellEnd"/>
          </w:p>
        </w:tc>
        <w:tc>
          <w:tcPr>
            <w:tcW w:w="851" w:type="dxa"/>
          </w:tcPr>
          <w:p w14:paraId="5174B532" w14:textId="77777777" w:rsidR="00BD3D67" w:rsidRDefault="00BD3D67" w:rsidP="00C16CFF">
            <w:pPr>
              <w:jc w:val="center"/>
            </w:pPr>
          </w:p>
        </w:tc>
        <w:tc>
          <w:tcPr>
            <w:tcW w:w="709" w:type="dxa"/>
          </w:tcPr>
          <w:p w14:paraId="055828AB" w14:textId="77777777" w:rsidR="00BD3D67" w:rsidRDefault="00BD3D67" w:rsidP="00C16CFF">
            <w:pPr>
              <w:jc w:val="center"/>
            </w:pPr>
          </w:p>
        </w:tc>
        <w:tc>
          <w:tcPr>
            <w:tcW w:w="708" w:type="dxa"/>
          </w:tcPr>
          <w:p w14:paraId="221CD202" w14:textId="77777777" w:rsidR="00BD3D67" w:rsidRPr="00AE3DBE" w:rsidRDefault="00BD3D67" w:rsidP="00C16CFF">
            <w:pPr>
              <w:jc w:val="center"/>
            </w:pPr>
            <w:r>
              <w:t>16.1</w:t>
            </w:r>
          </w:p>
        </w:tc>
        <w:tc>
          <w:tcPr>
            <w:tcW w:w="1134" w:type="dxa"/>
          </w:tcPr>
          <w:p w14:paraId="46B15ECF" w14:textId="77777777" w:rsidR="00BD3D67" w:rsidRDefault="00BD3D67" w:rsidP="00C16CFF">
            <w:pPr>
              <w:jc w:val="center"/>
            </w:pPr>
          </w:p>
        </w:tc>
      </w:tr>
      <w:tr w:rsidR="00BD3D67" w14:paraId="59C83BC3" w14:textId="77777777" w:rsidTr="00396DB5">
        <w:tc>
          <w:tcPr>
            <w:tcW w:w="562" w:type="dxa"/>
          </w:tcPr>
          <w:p w14:paraId="113FF3A3" w14:textId="77777777" w:rsidR="00BD3D67" w:rsidRPr="00DC6B57" w:rsidRDefault="00BD3D67" w:rsidP="00C16CFF">
            <w:r>
              <w:t>19</w:t>
            </w:r>
          </w:p>
        </w:tc>
        <w:tc>
          <w:tcPr>
            <w:tcW w:w="3402" w:type="dxa"/>
          </w:tcPr>
          <w:p w14:paraId="5D727660" w14:textId="77777777" w:rsidR="00BD3D67" w:rsidRPr="00DC6B57" w:rsidRDefault="00BD3D67" w:rsidP="00C16CFF">
            <w:r>
              <w:t xml:space="preserve">Złączka szynowa 6mm2 czerwona </w:t>
            </w:r>
          </w:p>
          <w:p w14:paraId="0B3429A1" w14:textId="77777777" w:rsidR="00BD3D67" w:rsidRPr="00DC6B57" w:rsidRDefault="00BD3D67" w:rsidP="00C16CFF">
            <w:r>
              <w:t>na szynę DIN 35</w:t>
            </w:r>
          </w:p>
        </w:tc>
        <w:tc>
          <w:tcPr>
            <w:tcW w:w="1560" w:type="dxa"/>
          </w:tcPr>
          <w:p w14:paraId="6B2DB66A" w14:textId="77777777" w:rsidR="00BD3D67" w:rsidRPr="00DC6B57" w:rsidRDefault="00BD3D67" w:rsidP="00C16CFF">
            <w:pPr>
              <w:jc w:val="center"/>
            </w:pPr>
            <w:r>
              <w:t>1020240000 WDU 6 RT</w:t>
            </w:r>
          </w:p>
        </w:tc>
        <w:tc>
          <w:tcPr>
            <w:tcW w:w="708" w:type="dxa"/>
          </w:tcPr>
          <w:p w14:paraId="53BBF1CC" w14:textId="77777777" w:rsidR="00BD3D67" w:rsidRPr="00DC6B57" w:rsidRDefault="00BD3D67" w:rsidP="00C16CFF">
            <w:pPr>
              <w:jc w:val="center"/>
            </w:pPr>
            <w:r>
              <w:t>10</w:t>
            </w:r>
          </w:p>
        </w:tc>
        <w:tc>
          <w:tcPr>
            <w:tcW w:w="567" w:type="dxa"/>
          </w:tcPr>
          <w:p w14:paraId="6C381186" w14:textId="77777777" w:rsidR="00BD3D67" w:rsidRPr="00DC6B57" w:rsidRDefault="00BD3D67" w:rsidP="00C16CFF">
            <w:pPr>
              <w:jc w:val="center"/>
            </w:pPr>
            <w:proofErr w:type="spellStart"/>
            <w:r>
              <w:t>szt</w:t>
            </w:r>
            <w:proofErr w:type="spellEnd"/>
          </w:p>
        </w:tc>
        <w:tc>
          <w:tcPr>
            <w:tcW w:w="851" w:type="dxa"/>
          </w:tcPr>
          <w:p w14:paraId="3E052988" w14:textId="77777777" w:rsidR="00BD3D67" w:rsidRPr="00DC6B57" w:rsidRDefault="00BD3D67" w:rsidP="00C16CFF">
            <w:pPr>
              <w:jc w:val="center"/>
            </w:pPr>
          </w:p>
        </w:tc>
        <w:tc>
          <w:tcPr>
            <w:tcW w:w="709" w:type="dxa"/>
          </w:tcPr>
          <w:p w14:paraId="671716F4" w14:textId="77777777" w:rsidR="00BD3D67" w:rsidRPr="00DC6B57" w:rsidRDefault="00BD3D67" w:rsidP="00C16CFF">
            <w:pPr>
              <w:jc w:val="center"/>
            </w:pPr>
          </w:p>
        </w:tc>
        <w:tc>
          <w:tcPr>
            <w:tcW w:w="708" w:type="dxa"/>
          </w:tcPr>
          <w:p w14:paraId="7BD87297" w14:textId="77777777" w:rsidR="00BD3D67" w:rsidRPr="00AE3DBE" w:rsidRDefault="00BD3D67" w:rsidP="00C16CFF">
            <w:pPr>
              <w:jc w:val="center"/>
            </w:pPr>
            <w:r>
              <w:t>17.1</w:t>
            </w:r>
          </w:p>
        </w:tc>
        <w:tc>
          <w:tcPr>
            <w:tcW w:w="1134" w:type="dxa"/>
          </w:tcPr>
          <w:p w14:paraId="39B116E6" w14:textId="77777777" w:rsidR="00BD3D67" w:rsidRPr="00DC6B57" w:rsidRDefault="00BD3D67" w:rsidP="00C16CFF">
            <w:pPr>
              <w:jc w:val="center"/>
            </w:pPr>
          </w:p>
        </w:tc>
      </w:tr>
      <w:tr w:rsidR="00BD3D67" w14:paraId="44E9B978" w14:textId="77777777" w:rsidTr="00396DB5">
        <w:tc>
          <w:tcPr>
            <w:tcW w:w="562" w:type="dxa"/>
          </w:tcPr>
          <w:p w14:paraId="71A9893E" w14:textId="77777777" w:rsidR="00BD3D67" w:rsidRPr="00DC6B57" w:rsidRDefault="00BD3D67" w:rsidP="00C16CFF">
            <w:r>
              <w:t>20</w:t>
            </w:r>
          </w:p>
        </w:tc>
        <w:tc>
          <w:tcPr>
            <w:tcW w:w="3402" w:type="dxa"/>
          </w:tcPr>
          <w:p w14:paraId="100314D3" w14:textId="77777777" w:rsidR="00BD3D67" w:rsidRPr="00DC6B57" w:rsidRDefault="00BD3D67" w:rsidP="00C16CFF">
            <w:r>
              <w:t xml:space="preserve">Łącznik kątowy 90 </w:t>
            </w:r>
            <w:proofErr w:type="spellStart"/>
            <w:r>
              <w:t>deg</w:t>
            </w:r>
            <w:proofErr w:type="spellEnd"/>
            <w:r>
              <w:t xml:space="preserve"> do węża ciśnieniowego 6mm</w:t>
            </w:r>
          </w:p>
        </w:tc>
        <w:tc>
          <w:tcPr>
            <w:tcW w:w="1560" w:type="dxa"/>
          </w:tcPr>
          <w:p w14:paraId="61429B85" w14:textId="77777777" w:rsidR="00BD3D67" w:rsidRPr="00DC6B57" w:rsidRDefault="00BD3D67" w:rsidP="00C16CFF">
            <w:pPr>
              <w:jc w:val="center"/>
            </w:pPr>
            <w:r>
              <w:t>SH-PULM-06</w:t>
            </w:r>
          </w:p>
        </w:tc>
        <w:tc>
          <w:tcPr>
            <w:tcW w:w="708" w:type="dxa"/>
          </w:tcPr>
          <w:p w14:paraId="53553859" w14:textId="77777777" w:rsidR="00BD3D67" w:rsidRPr="00DC6B57" w:rsidRDefault="00BD3D67" w:rsidP="00C16CFF">
            <w:pPr>
              <w:jc w:val="center"/>
            </w:pPr>
            <w:r>
              <w:t>2</w:t>
            </w:r>
          </w:p>
        </w:tc>
        <w:tc>
          <w:tcPr>
            <w:tcW w:w="567" w:type="dxa"/>
          </w:tcPr>
          <w:p w14:paraId="075F91EA" w14:textId="77777777" w:rsidR="00BD3D67" w:rsidRPr="00DC6B57" w:rsidRDefault="00BD3D67" w:rsidP="00C16CFF">
            <w:pPr>
              <w:jc w:val="center"/>
            </w:pPr>
            <w:proofErr w:type="spellStart"/>
            <w:r>
              <w:t>szt</w:t>
            </w:r>
            <w:proofErr w:type="spellEnd"/>
          </w:p>
        </w:tc>
        <w:tc>
          <w:tcPr>
            <w:tcW w:w="851" w:type="dxa"/>
          </w:tcPr>
          <w:p w14:paraId="786D80D7" w14:textId="77777777" w:rsidR="00BD3D67" w:rsidRPr="00DC6B57" w:rsidRDefault="00BD3D67" w:rsidP="00C16CFF">
            <w:pPr>
              <w:jc w:val="center"/>
            </w:pPr>
          </w:p>
        </w:tc>
        <w:tc>
          <w:tcPr>
            <w:tcW w:w="709" w:type="dxa"/>
          </w:tcPr>
          <w:p w14:paraId="1BF4B936" w14:textId="77777777" w:rsidR="00BD3D67" w:rsidRPr="00DC6B57" w:rsidRDefault="00BD3D67" w:rsidP="00C16CFF">
            <w:pPr>
              <w:jc w:val="center"/>
            </w:pPr>
          </w:p>
        </w:tc>
        <w:tc>
          <w:tcPr>
            <w:tcW w:w="708" w:type="dxa"/>
          </w:tcPr>
          <w:p w14:paraId="1671FEE6" w14:textId="77777777" w:rsidR="00BD3D67" w:rsidRPr="00AE3DBE" w:rsidRDefault="00BD3D67" w:rsidP="00C16CFF">
            <w:pPr>
              <w:jc w:val="center"/>
            </w:pPr>
            <w:r>
              <w:t>18.1</w:t>
            </w:r>
          </w:p>
        </w:tc>
        <w:tc>
          <w:tcPr>
            <w:tcW w:w="1134" w:type="dxa"/>
          </w:tcPr>
          <w:p w14:paraId="2E4C6C76" w14:textId="77777777" w:rsidR="00BD3D67" w:rsidRPr="00DC6B57" w:rsidRDefault="00BD3D67" w:rsidP="00C16CFF">
            <w:pPr>
              <w:jc w:val="center"/>
            </w:pPr>
          </w:p>
        </w:tc>
      </w:tr>
      <w:tr w:rsidR="00BD3D67" w14:paraId="0BA89B61" w14:textId="77777777" w:rsidTr="00396DB5">
        <w:tc>
          <w:tcPr>
            <w:tcW w:w="562" w:type="dxa"/>
          </w:tcPr>
          <w:p w14:paraId="557CF8D3" w14:textId="77777777" w:rsidR="00BD3D67" w:rsidRDefault="00BD3D67" w:rsidP="00C16CFF">
            <w:r>
              <w:t>21</w:t>
            </w:r>
          </w:p>
        </w:tc>
        <w:tc>
          <w:tcPr>
            <w:tcW w:w="3402" w:type="dxa"/>
          </w:tcPr>
          <w:p w14:paraId="36629463" w14:textId="77777777" w:rsidR="00BD3D67" w:rsidRDefault="00BD3D67" w:rsidP="00C16CFF">
            <w:r>
              <w:t xml:space="preserve">Łącznik potrójny T </w:t>
            </w:r>
            <w:proofErr w:type="spellStart"/>
            <w:r>
              <w:t>wer</w:t>
            </w:r>
            <w:proofErr w:type="spellEnd"/>
            <w:r>
              <w:t>. metryczna</w:t>
            </w:r>
          </w:p>
        </w:tc>
        <w:tc>
          <w:tcPr>
            <w:tcW w:w="1560" w:type="dxa"/>
          </w:tcPr>
          <w:p w14:paraId="7EE37CB8" w14:textId="77777777" w:rsidR="00BD3D67" w:rsidRDefault="00BD3D67" w:rsidP="00C16CFF">
            <w:pPr>
              <w:jc w:val="center"/>
            </w:pPr>
            <w:r>
              <w:t>SH-PUTM-06</w:t>
            </w:r>
          </w:p>
        </w:tc>
        <w:tc>
          <w:tcPr>
            <w:tcW w:w="708" w:type="dxa"/>
          </w:tcPr>
          <w:p w14:paraId="7834881D" w14:textId="77777777" w:rsidR="00BD3D67" w:rsidRDefault="00BD3D67" w:rsidP="00C16CFF">
            <w:pPr>
              <w:jc w:val="center"/>
            </w:pPr>
            <w:r>
              <w:t>1</w:t>
            </w:r>
          </w:p>
        </w:tc>
        <w:tc>
          <w:tcPr>
            <w:tcW w:w="567" w:type="dxa"/>
          </w:tcPr>
          <w:p w14:paraId="1256C8AF" w14:textId="77777777" w:rsidR="00BD3D67" w:rsidRPr="00DC6B57" w:rsidRDefault="00BD3D67" w:rsidP="00C16CFF">
            <w:pPr>
              <w:jc w:val="center"/>
            </w:pPr>
            <w:proofErr w:type="spellStart"/>
            <w:r>
              <w:t>szt</w:t>
            </w:r>
            <w:proofErr w:type="spellEnd"/>
          </w:p>
        </w:tc>
        <w:tc>
          <w:tcPr>
            <w:tcW w:w="851" w:type="dxa"/>
          </w:tcPr>
          <w:p w14:paraId="265D96B3" w14:textId="77777777" w:rsidR="00BD3D67" w:rsidRPr="00DC6B57" w:rsidRDefault="00BD3D67" w:rsidP="00C16CFF">
            <w:pPr>
              <w:jc w:val="center"/>
            </w:pPr>
          </w:p>
        </w:tc>
        <w:tc>
          <w:tcPr>
            <w:tcW w:w="709" w:type="dxa"/>
          </w:tcPr>
          <w:p w14:paraId="6F6B228C" w14:textId="77777777" w:rsidR="00BD3D67" w:rsidRPr="00DC6B57" w:rsidRDefault="00BD3D67" w:rsidP="00C16CFF">
            <w:pPr>
              <w:jc w:val="center"/>
            </w:pPr>
          </w:p>
        </w:tc>
        <w:tc>
          <w:tcPr>
            <w:tcW w:w="708" w:type="dxa"/>
          </w:tcPr>
          <w:p w14:paraId="7C1946AC" w14:textId="77777777" w:rsidR="00BD3D67" w:rsidRPr="00AE3DBE" w:rsidRDefault="00BD3D67" w:rsidP="00C16CFF">
            <w:pPr>
              <w:jc w:val="center"/>
            </w:pPr>
            <w:r>
              <w:t>19.1</w:t>
            </w:r>
          </w:p>
        </w:tc>
        <w:tc>
          <w:tcPr>
            <w:tcW w:w="1134" w:type="dxa"/>
          </w:tcPr>
          <w:p w14:paraId="70B93163" w14:textId="77777777" w:rsidR="00BD3D67" w:rsidRPr="00DC6B57" w:rsidRDefault="00BD3D67" w:rsidP="00C16CFF">
            <w:pPr>
              <w:jc w:val="center"/>
            </w:pPr>
          </w:p>
        </w:tc>
      </w:tr>
      <w:tr w:rsidR="00BD3D67" w14:paraId="13D04CB8" w14:textId="77777777" w:rsidTr="00396DB5">
        <w:tc>
          <w:tcPr>
            <w:tcW w:w="562" w:type="dxa"/>
          </w:tcPr>
          <w:p w14:paraId="5E5D87D1" w14:textId="77777777" w:rsidR="00BD3D67" w:rsidRDefault="00BD3D67" w:rsidP="00C16CFF">
            <w:r>
              <w:t>22</w:t>
            </w:r>
          </w:p>
        </w:tc>
        <w:tc>
          <w:tcPr>
            <w:tcW w:w="3402" w:type="dxa"/>
          </w:tcPr>
          <w:p w14:paraId="453043E1" w14:textId="77777777" w:rsidR="00BD3D67" w:rsidRPr="008B4DF5" w:rsidRDefault="00BD3D67" w:rsidP="00C16CFF">
            <w:pPr>
              <w:rPr>
                <w:rFonts w:ascii="Arial" w:eastAsia="Times New Roman" w:hAnsi="Arial" w:cs="Arial"/>
                <w:sz w:val="20"/>
                <w:szCs w:val="20"/>
                <w:lang w:eastAsia="pl-PL"/>
              </w:rPr>
            </w:pPr>
            <w:r>
              <w:t xml:space="preserve">Łącznik prosty, </w:t>
            </w:r>
            <w:proofErr w:type="spellStart"/>
            <w:r>
              <w:t>wer</w:t>
            </w:r>
            <w:proofErr w:type="spellEnd"/>
            <w:r>
              <w:t>. metryczna</w:t>
            </w:r>
          </w:p>
        </w:tc>
        <w:tc>
          <w:tcPr>
            <w:tcW w:w="1560" w:type="dxa"/>
          </w:tcPr>
          <w:p w14:paraId="67A8D83E" w14:textId="77777777" w:rsidR="00BD3D67" w:rsidRDefault="00BD3D67" w:rsidP="00C16CFF">
            <w:pPr>
              <w:jc w:val="center"/>
            </w:pPr>
            <w:r w:rsidRPr="008B4DF5">
              <w:rPr>
                <w:rFonts w:ascii="Arial" w:eastAsia="Times New Roman" w:hAnsi="Arial" w:cs="Arial"/>
                <w:sz w:val="20"/>
                <w:szCs w:val="20"/>
                <w:lang w:eastAsia="pl-PL"/>
              </w:rPr>
              <w:t>SH-PUCM</w:t>
            </w:r>
            <w:r>
              <w:rPr>
                <w:rFonts w:ascii="Arial" w:eastAsia="Times New Roman" w:hAnsi="Arial" w:cs="Arial"/>
                <w:sz w:val="20"/>
                <w:szCs w:val="20"/>
                <w:lang w:eastAsia="pl-PL"/>
              </w:rPr>
              <w:t>-0</w:t>
            </w:r>
            <w:r w:rsidRPr="008B4DF5">
              <w:rPr>
                <w:rFonts w:ascii="Arial" w:eastAsia="Times New Roman" w:hAnsi="Arial" w:cs="Arial"/>
                <w:sz w:val="20"/>
                <w:szCs w:val="20"/>
                <w:lang w:eastAsia="pl-PL"/>
              </w:rPr>
              <w:t>6</w:t>
            </w:r>
          </w:p>
        </w:tc>
        <w:tc>
          <w:tcPr>
            <w:tcW w:w="708" w:type="dxa"/>
          </w:tcPr>
          <w:p w14:paraId="537CA3A1" w14:textId="77777777" w:rsidR="00BD3D67" w:rsidRDefault="00BD3D67" w:rsidP="00C16CFF">
            <w:pPr>
              <w:jc w:val="center"/>
            </w:pPr>
            <w:r>
              <w:t>1</w:t>
            </w:r>
          </w:p>
        </w:tc>
        <w:tc>
          <w:tcPr>
            <w:tcW w:w="567" w:type="dxa"/>
          </w:tcPr>
          <w:p w14:paraId="6F9E40E9" w14:textId="77777777" w:rsidR="00BD3D67" w:rsidRPr="00DC6B57" w:rsidRDefault="00BD3D67" w:rsidP="00C16CFF">
            <w:pPr>
              <w:jc w:val="center"/>
            </w:pPr>
            <w:proofErr w:type="spellStart"/>
            <w:r>
              <w:t>szt</w:t>
            </w:r>
            <w:proofErr w:type="spellEnd"/>
          </w:p>
        </w:tc>
        <w:tc>
          <w:tcPr>
            <w:tcW w:w="851" w:type="dxa"/>
          </w:tcPr>
          <w:p w14:paraId="252D1A4A" w14:textId="77777777" w:rsidR="00BD3D67" w:rsidRPr="00DC6B57" w:rsidRDefault="00BD3D67" w:rsidP="00C16CFF">
            <w:pPr>
              <w:jc w:val="center"/>
            </w:pPr>
          </w:p>
        </w:tc>
        <w:tc>
          <w:tcPr>
            <w:tcW w:w="709" w:type="dxa"/>
          </w:tcPr>
          <w:p w14:paraId="4E56553C" w14:textId="77777777" w:rsidR="00BD3D67" w:rsidRPr="00DC6B57" w:rsidRDefault="00BD3D67" w:rsidP="00C16CFF">
            <w:pPr>
              <w:jc w:val="center"/>
            </w:pPr>
          </w:p>
        </w:tc>
        <w:tc>
          <w:tcPr>
            <w:tcW w:w="708" w:type="dxa"/>
          </w:tcPr>
          <w:p w14:paraId="6110BC28" w14:textId="77777777" w:rsidR="00BD3D67" w:rsidRPr="00AE3DBE" w:rsidRDefault="00BD3D67" w:rsidP="00C16CFF">
            <w:pPr>
              <w:jc w:val="center"/>
            </w:pPr>
            <w:r>
              <w:t>20.1</w:t>
            </w:r>
          </w:p>
        </w:tc>
        <w:tc>
          <w:tcPr>
            <w:tcW w:w="1134" w:type="dxa"/>
          </w:tcPr>
          <w:p w14:paraId="5A0F30CF" w14:textId="77777777" w:rsidR="00BD3D67" w:rsidRPr="00DC6B57" w:rsidRDefault="00BD3D67" w:rsidP="00C16CFF">
            <w:pPr>
              <w:jc w:val="center"/>
            </w:pPr>
          </w:p>
        </w:tc>
      </w:tr>
      <w:tr w:rsidR="00BD3D67" w14:paraId="07E72CE8" w14:textId="77777777" w:rsidTr="00396DB5">
        <w:tc>
          <w:tcPr>
            <w:tcW w:w="562" w:type="dxa"/>
          </w:tcPr>
          <w:p w14:paraId="391BE851" w14:textId="77777777" w:rsidR="00BD3D67" w:rsidRDefault="00BD3D67" w:rsidP="00C16CFF">
            <w:r>
              <w:t>23</w:t>
            </w:r>
          </w:p>
        </w:tc>
        <w:tc>
          <w:tcPr>
            <w:tcW w:w="3402" w:type="dxa"/>
          </w:tcPr>
          <w:p w14:paraId="7EAC2B1D" w14:textId="77777777" w:rsidR="00BD3D67" w:rsidRPr="00104395" w:rsidRDefault="00BD3D67" w:rsidP="00C16CFF">
            <w:pPr>
              <w:rPr>
                <w:highlight w:val="red"/>
              </w:rPr>
            </w:pPr>
            <w:r>
              <w:t xml:space="preserve">Łącznik potrójny Y, </w:t>
            </w:r>
            <w:proofErr w:type="spellStart"/>
            <w:r>
              <w:t>wer</w:t>
            </w:r>
            <w:proofErr w:type="spellEnd"/>
            <w:r>
              <w:t>. metryczna</w:t>
            </w:r>
          </w:p>
        </w:tc>
        <w:tc>
          <w:tcPr>
            <w:tcW w:w="1560" w:type="dxa"/>
          </w:tcPr>
          <w:p w14:paraId="2DFEE083" w14:textId="77777777" w:rsidR="00BD3D67" w:rsidRPr="00D62788" w:rsidRDefault="00BD3D67" w:rsidP="00C16CFF">
            <w:pPr>
              <w:jc w:val="center"/>
              <w:rPr>
                <w:rFonts w:ascii="Arial" w:eastAsia="Times New Roman" w:hAnsi="Arial" w:cs="Arial"/>
                <w:sz w:val="20"/>
                <w:szCs w:val="20"/>
                <w:lang w:eastAsia="pl-PL"/>
              </w:rPr>
            </w:pPr>
            <w:r w:rsidRPr="00D62788">
              <w:rPr>
                <w:rFonts w:ascii="Arial" w:eastAsia="Times New Roman" w:hAnsi="Arial" w:cs="Arial"/>
                <w:sz w:val="20"/>
                <w:szCs w:val="20"/>
                <w:lang w:eastAsia="pl-PL"/>
              </w:rPr>
              <w:t>SH-PYM-06</w:t>
            </w:r>
          </w:p>
        </w:tc>
        <w:tc>
          <w:tcPr>
            <w:tcW w:w="708" w:type="dxa"/>
          </w:tcPr>
          <w:p w14:paraId="25F7C780" w14:textId="77777777" w:rsidR="00BD3D67" w:rsidRPr="00D62788" w:rsidRDefault="00BD3D67" w:rsidP="00C16CFF">
            <w:pPr>
              <w:jc w:val="center"/>
            </w:pPr>
            <w:r w:rsidRPr="00D62788">
              <w:t>1</w:t>
            </w:r>
          </w:p>
        </w:tc>
        <w:tc>
          <w:tcPr>
            <w:tcW w:w="567" w:type="dxa"/>
          </w:tcPr>
          <w:p w14:paraId="2DAD3F09" w14:textId="77777777" w:rsidR="00BD3D67" w:rsidRPr="00D62788" w:rsidRDefault="00BD3D67" w:rsidP="00C16CFF">
            <w:pPr>
              <w:jc w:val="center"/>
            </w:pPr>
            <w:proofErr w:type="spellStart"/>
            <w:r w:rsidRPr="00D62788">
              <w:t>szt</w:t>
            </w:r>
            <w:proofErr w:type="spellEnd"/>
          </w:p>
        </w:tc>
        <w:tc>
          <w:tcPr>
            <w:tcW w:w="851" w:type="dxa"/>
          </w:tcPr>
          <w:p w14:paraId="6A580553" w14:textId="77777777" w:rsidR="00BD3D67" w:rsidRPr="00D62788" w:rsidRDefault="00BD3D67" w:rsidP="00C16CFF">
            <w:pPr>
              <w:jc w:val="center"/>
            </w:pPr>
          </w:p>
        </w:tc>
        <w:tc>
          <w:tcPr>
            <w:tcW w:w="709" w:type="dxa"/>
          </w:tcPr>
          <w:p w14:paraId="4DD11ED0" w14:textId="77777777" w:rsidR="00BD3D67" w:rsidRPr="00D62788" w:rsidRDefault="00BD3D67" w:rsidP="00C16CFF">
            <w:pPr>
              <w:jc w:val="center"/>
            </w:pPr>
          </w:p>
        </w:tc>
        <w:tc>
          <w:tcPr>
            <w:tcW w:w="708" w:type="dxa"/>
          </w:tcPr>
          <w:p w14:paraId="6A97ED59" w14:textId="77777777" w:rsidR="00BD3D67" w:rsidRPr="00AE3DBE" w:rsidRDefault="00BD3D67" w:rsidP="00C16CFF">
            <w:pPr>
              <w:jc w:val="center"/>
            </w:pPr>
            <w:r>
              <w:t>21.1</w:t>
            </w:r>
          </w:p>
        </w:tc>
        <w:tc>
          <w:tcPr>
            <w:tcW w:w="1134" w:type="dxa"/>
          </w:tcPr>
          <w:p w14:paraId="61795CBA" w14:textId="77777777" w:rsidR="00BD3D67" w:rsidRPr="00D62788" w:rsidRDefault="00BD3D67" w:rsidP="00C16CFF">
            <w:pPr>
              <w:jc w:val="center"/>
            </w:pPr>
          </w:p>
        </w:tc>
      </w:tr>
      <w:tr w:rsidR="00BD3D67" w14:paraId="185B1285" w14:textId="77777777" w:rsidTr="00396DB5">
        <w:tc>
          <w:tcPr>
            <w:tcW w:w="562" w:type="dxa"/>
          </w:tcPr>
          <w:p w14:paraId="4AB271E2" w14:textId="77777777" w:rsidR="00BD3D67" w:rsidRDefault="00BD3D67" w:rsidP="00C16CFF">
            <w:pPr>
              <w:jc w:val="center"/>
            </w:pPr>
            <w:r>
              <w:t>24</w:t>
            </w:r>
          </w:p>
        </w:tc>
        <w:tc>
          <w:tcPr>
            <w:tcW w:w="3402" w:type="dxa"/>
          </w:tcPr>
          <w:p w14:paraId="3AC7CE62" w14:textId="77777777" w:rsidR="00BD3D67" w:rsidRDefault="00BD3D67" w:rsidP="00C16CFF">
            <w:r>
              <w:t>Zaślepka</w:t>
            </w:r>
          </w:p>
        </w:tc>
        <w:tc>
          <w:tcPr>
            <w:tcW w:w="1560" w:type="dxa"/>
          </w:tcPr>
          <w:p w14:paraId="1E4552EE" w14:textId="77777777" w:rsidR="00BD3D67" w:rsidRPr="008B4DF5" w:rsidRDefault="00BD3D67" w:rsidP="00C16CFF">
            <w:pPr>
              <w:jc w:val="center"/>
              <w:rPr>
                <w:rFonts w:ascii="Arial" w:eastAsia="Times New Roman" w:hAnsi="Arial" w:cs="Arial"/>
                <w:sz w:val="20"/>
                <w:szCs w:val="20"/>
                <w:lang w:eastAsia="pl-PL"/>
              </w:rPr>
            </w:pPr>
            <w:r>
              <w:rPr>
                <w:rFonts w:ascii="Arial" w:eastAsia="Times New Roman" w:hAnsi="Arial" w:cs="Arial"/>
                <w:sz w:val="20"/>
                <w:szCs w:val="20"/>
                <w:lang w:eastAsia="pl-PL"/>
              </w:rPr>
              <w:t>MW-2L10003</w:t>
            </w:r>
          </w:p>
        </w:tc>
        <w:tc>
          <w:tcPr>
            <w:tcW w:w="708" w:type="dxa"/>
          </w:tcPr>
          <w:p w14:paraId="648B3951" w14:textId="77777777" w:rsidR="00BD3D67" w:rsidRDefault="00BD3D67" w:rsidP="00C16CFF">
            <w:pPr>
              <w:jc w:val="center"/>
            </w:pPr>
            <w:r>
              <w:t>2</w:t>
            </w:r>
          </w:p>
        </w:tc>
        <w:tc>
          <w:tcPr>
            <w:tcW w:w="567" w:type="dxa"/>
          </w:tcPr>
          <w:p w14:paraId="4C22D5DB" w14:textId="77777777" w:rsidR="00BD3D67" w:rsidRPr="00DC6B57" w:rsidRDefault="00BD3D67" w:rsidP="00C16CFF">
            <w:pPr>
              <w:jc w:val="center"/>
            </w:pPr>
            <w:proofErr w:type="spellStart"/>
            <w:r>
              <w:t>szt</w:t>
            </w:r>
            <w:proofErr w:type="spellEnd"/>
          </w:p>
        </w:tc>
        <w:tc>
          <w:tcPr>
            <w:tcW w:w="851" w:type="dxa"/>
          </w:tcPr>
          <w:p w14:paraId="6F730EF1" w14:textId="77777777" w:rsidR="00BD3D67" w:rsidRPr="00DC6B57" w:rsidRDefault="00BD3D67" w:rsidP="00C16CFF">
            <w:pPr>
              <w:jc w:val="center"/>
            </w:pPr>
          </w:p>
        </w:tc>
        <w:tc>
          <w:tcPr>
            <w:tcW w:w="709" w:type="dxa"/>
          </w:tcPr>
          <w:p w14:paraId="2C113255" w14:textId="77777777" w:rsidR="00BD3D67" w:rsidRPr="00DC6B57" w:rsidRDefault="00BD3D67" w:rsidP="00C16CFF">
            <w:pPr>
              <w:jc w:val="center"/>
            </w:pPr>
          </w:p>
        </w:tc>
        <w:tc>
          <w:tcPr>
            <w:tcW w:w="708" w:type="dxa"/>
          </w:tcPr>
          <w:p w14:paraId="2AC4A73E" w14:textId="77777777" w:rsidR="00BD3D67" w:rsidRPr="00AE3DBE" w:rsidRDefault="00BD3D67" w:rsidP="00C16CFF">
            <w:pPr>
              <w:jc w:val="center"/>
            </w:pPr>
            <w:r>
              <w:t>22.1</w:t>
            </w:r>
          </w:p>
        </w:tc>
        <w:tc>
          <w:tcPr>
            <w:tcW w:w="1134" w:type="dxa"/>
          </w:tcPr>
          <w:p w14:paraId="5550D07C" w14:textId="77777777" w:rsidR="00BD3D67" w:rsidRPr="00DC6B57" w:rsidRDefault="00BD3D67" w:rsidP="00C16CFF">
            <w:pPr>
              <w:jc w:val="center"/>
            </w:pPr>
          </w:p>
        </w:tc>
      </w:tr>
      <w:tr w:rsidR="00BD3D67" w14:paraId="3E8E71D7" w14:textId="77777777" w:rsidTr="00396DB5">
        <w:tc>
          <w:tcPr>
            <w:tcW w:w="562" w:type="dxa"/>
          </w:tcPr>
          <w:p w14:paraId="78E23A40" w14:textId="77777777" w:rsidR="00BD3D67" w:rsidRDefault="00BD3D67" w:rsidP="00C16CFF">
            <w:pPr>
              <w:jc w:val="center"/>
            </w:pPr>
            <w:r>
              <w:t>25</w:t>
            </w:r>
          </w:p>
        </w:tc>
        <w:tc>
          <w:tcPr>
            <w:tcW w:w="3402" w:type="dxa"/>
          </w:tcPr>
          <w:p w14:paraId="19E1A376" w14:textId="77777777" w:rsidR="00BD3D67" w:rsidRDefault="00BD3D67" w:rsidP="00C16CFF">
            <w:r>
              <w:t>Wąż ciśnieniowy TPE 6x4 czarny, odporny na UV</w:t>
            </w:r>
          </w:p>
        </w:tc>
        <w:tc>
          <w:tcPr>
            <w:tcW w:w="1560" w:type="dxa"/>
          </w:tcPr>
          <w:p w14:paraId="0048A33D" w14:textId="77777777" w:rsidR="00BD3D67" w:rsidRDefault="00BD3D67" w:rsidP="00C16CFF">
            <w:pPr>
              <w:jc w:val="center"/>
            </w:pPr>
            <w:r>
              <w:t>ZC-HTRAB-06X04BK</w:t>
            </w:r>
          </w:p>
        </w:tc>
        <w:tc>
          <w:tcPr>
            <w:tcW w:w="708" w:type="dxa"/>
          </w:tcPr>
          <w:p w14:paraId="7DAB0591" w14:textId="77777777" w:rsidR="00BD3D67" w:rsidRDefault="00BD3D67" w:rsidP="00C16CFF">
            <w:pPr>
              <w:jc w:val="center"/>
            </w:pPr>
            <w:r>
              <w:t>6</w:t>
            </w:r>
          </w:p>
        </w:tc>
        <w:tc>
          <w:tcPr>
            <w:tcW w:w="567" w:type="dxa"/>
          </w:tcPr>
          <w:p w14:paraId="2501848A" w14:textId="77777777" w:rsidR="00BD3D67" w:rsidRPr="00DC6B57" w:rsidRDefault="00BD3D67" w:rsidP="00C16CFF">
            <w:pPr>
              <w:jc w:val="center"/>
            </w:pPr>
            <w:r>
              <w:t>m</w:t>
            </w:r>
          </w:p>
        </w:tc>
        <w:tc>
          <w:tcPr>
            <w:tcW w:w="851" w:type="dxa"/>
          </w:tcPr>
          <w:p w14:paraId="4646638C" w14:textId="77777777" w:rsidR="00BD3D67" w:rsidRPr="00DC6B57" w:rsidRDefault="00BD3D67" w:rsidP="00C16CFF">
            <w:pPr>
              <w:jc w:val="center"/>
            </w:pPr>
          </w:p>
        </w:tc>
        <w:tc>
          <w:tcPr>
            <w:tcW w:w="709" w:type="dxa"/>
          </w:tcPr>
          <w:p w14:paraId="1565BB4B" w14:textId="77777777" w:rsidR="00BD3D67" w:rsidRPr="00DC6B57" w:rsidRDefault="00BD3D67" w:rsidP="00C16CFF">
            <w:pPr>
              <w:jc w:val="center"/>
            </w:pPr>
          </w:p>
        </w:tc>
        <w:tc>
          <w:tcPr>
            <w:tcW w:w="708" w:type="dxa"/>
          </w:tcPr>
          <w:p w14:paraId="7ACEE005" w14:textId="77777777" w:rsidR="00BD3D67" w:rsidRPr="00AE3DBE" w:rsidRDefault="00BD3D67" w:rsidP="00C16CFF">
            <w:pPr>
              <w:jc w:val="center"/>
            </w:pPr>
            <w:r>
              <w:t>23.1</w:t>
            </w:r>
          </w:p>
        </w:tc>
        <w:tc>
          <w:tcPr>
            <w:tcW w:w="1134" w:type="dxa"/>
          </w:tcPr>
          <w:p w14:paraId="6D750D5C" w14:textId="77777777" w:rsidR="00BD3D67" w:rsidRPr="00DC6B57" w:rsidRDefault="00BD3D67" w:rsidP="00C16CFF">
            <w:pPr>
              <w:jc w:val="center"/>
            </w:pPr>
          </w:p>
        </w:tc>
      </w:tr>
      <w:tr w:rsidR="00BD3D67" w14:paraId="27220369" w14:textId="77777777" w:rsidTr="00396DB5">
        <w:tc>
          <w:tcPr>
            <w:tcW w:w="562" w:type="dxa"/>
          </w:tcPr>
          <w:p w14:paraId="79B222D6" w14:textId="77777777" w:rsidR="00BD3D67" w:rsidRDefault="00BD3D67" w:rsidP="00C16CFF">
            <w:pPr>
              <w:jc w:val="center"/>
            </w:pPr>
            <w:r>
              <w:t>26</w:t>
            </w:r>
          </w:p>
        </w:tc>
        <w:tc>
          <w:tcPr>
            <w:tcW w:w="3402" w:type="dxa"/>
          </w:tcPr>
          <w:p w14:paraId="41EF74DC" w14:textId="77777777" w:rsidR="00BD3D67" w:rsidRDefault="00BD3D67" w:rsidP="00C16CFF">
            <w:r>
              <w:t>Wąż ciśnieniowy TPE 6x4 czarny, odporny na UV</w:t>
            </w:r>
          </w:p>
        </w:tc>
        <w:tc>
          <w:tcPr>
            <w:tcW w:w="1560" w:type="dxa"/>
          </w:tcPr>
          <w:p w14:paraId="1A630559" w14:textId="77777777" w:rsidR="00BD3D67" w:rsidRDefault="00BD3D67" w:rsidP="00C16CFF">
            <w:pPr>
              <w:jc w:val="center"/>
            </w:pPr>
            <w:r>
              <w:t>ZC-HTRAB-06X04BK</w:t>
            </w:r>
          </w:p>
        </w:tc>
        <w:tc>
          <w:tcPr>
            <w:tcW w:w="708" w:type="dxa"/>
          </w:tcPr>
          <w:p w14:paraId="63D0F09C" w14:textId="77777777" w:rsidR="00BD3D67" w:rsidRDefault="00BD3D67" w:rsidP="00C16CFF">
            <w:pPr>
              <w:jc w:val="center"/>
            </w:pPr>
            <w:r>
              <w:t>0,20</w:t>
            </w:r>
          </w:p>
        </w:tc>
        <w:tc>
          <w:tcPr>
            <w:tcW w:w="567" w:type="dxa"/>
          </w:tcPr>
          <w:p w14:paraId="61AB833C" w14:textId="77777777" w:rsidR="00BD3D67" w:rsidRDefault="00BD3D67" w:rsidP="00C16CFF">
            <w:pPr>
              <w:jc w:val="center"/>
            </w:pPr>
            <w:r>
              <w:t>m</w:t>
            </w:r>
          </w:p>
        </w:tc>
        <w:tc>
          <w:tcPr>
            <w:tcW w:w="851" w:type="dxa"/>
          </w:tcPr>
          <w:p w14:paraId="0BD68A96" w14:textId="77777777" w:rsidR="00BD3D67" w:rsidRPr="00DC6B57" w:rsidRDefault="00BD3D67" w:rsidP="00C16CFF">
            <w:pPr>
              <w:jc w:val="center"/>
            </w:pPr>
          </w:p>
        </w:tc>
        <w:tc>
          <w:tcPr>
            <w:tcW w:w="709" w:type="dxa"/>
          </w:tcPr>
          <w:p w14:paraId="408F64A6" w14:textId="77777777" w:rsidR="00BD3D67" w:rsidRPr="00DC6B57" w:rsidRDefault="00BD3D67" w:rsidP="00C16CFF">
            <w:pPr>
              <w:jc w:val="center"/>
            </w:pPr>
          </w:p>
        </w:tc>
        <w:tc>
          <w:tcPr>
            <w:tcW w:w="708" w:type="dxa"/>
          </w:tcPr>
          <w:p w14:paraId="58150B12" w14:textId="77777777" w:rsidR="00BD3D67" w:rsidRPr="00AE3DBE" w:rsidRDefault="00BD3D67" w:rsidP="00C16CFF">
            <w:pPr>
              <w:jc w:val="center"/>
            </w:pPr>
            <w:r>
              <w:t>23.1</w:t>
            </w:r>
          </w:p>
        </w:tc>
        <w:tc>
          <w:tcPr>
            <w:tcW w:w="1134" w:type="dxa"/>
          </w:tcPr>
          <w:p w14:paraId="3A56986B" w14:textId="3820A9F4" w:rsidR="00BD3D67" w:rsidRPr="00DC6B57" w:rsidRDefault="00BD3D67" w:rsidP="00C16CFF">
            <w:pPr>
              <w:jc w:val="center"/>
            </w:pPr>
          </w:p>
        </w:tc>
      </w:tr>
      <w:tr w:rsidR="00BD3D67" w14:paraId="727372E1" w14:textId="77777777" w:rsidTr="00396DB5">
        <w:tc>
          <w:tcPr>
            <w:tcW w:w="562" w:type="dxa"/>
          </w:tcPr>
          <w:p w14:paraId="5EE99202" w14:textId="77777777" w:rsidR="00BD3D67" w:rsidRDefault="00BD3D67" w:rsidP="00C16CFF">
            <w:pPr>
              <w:jc w:val="center"/>
            </w:pPr>
            <w:r>
              <w:t>27</w:t>
            </w:r>
          </w:p>
        </w:tc>
        <w:tc>
          <w:tcPr>
            <w:tcW w:w="3402" w:type="dxa"/>
          </w:tcPr>
          <w:p w14:paraId="41933FC7" w14:textId="77777777" w:rsidR="00BD3D67" w:rsidRDefault="00BD3D67" w:rsidP="00C16CFF">
            <w:r w:rsidRPr="00B41BB9">
              <w:t xml:space="preserve">Dławica poliamidowa M16 </w:t>
            </w:r>
          </w:p>
          <w:p w14:paraId="49028218" w14:textId="77777777" w:rsidR="00BD3D67" w:rsidRPr="00B41BB9" w:rsidRDefault="00BD3D67" w:rsidP="00C16CFF">
            <w:r w:rsidRPr="00B41BB9">
              <w:t>z przedłużonym gwintem.</w:t>
            </w:r>
          </w:p>
        </w:tc>
        <w:tc>
          <w:tcPr>
            <w:tcW w:w="1560" w:type="dxa"/>
          </w:tcPr>
          <w:p w14:paraId="0045B388" w14:textId="77777777" w:rsidR="00BD3D67" w:rsidRPr="00B41BB9" w:rsidRDefault="00BD3D67" w:rsidP="00C16CFF">
            <w:pPr>
              <w:jc w:val="center"/>
            </w:pPr>
            <w:r>
              <w:t>53017110</w:t>
            </w:r>
          </w:p>
        </w:tc>
        <w:tc>
          <w:tcPr>
            <w:tcW w:w="708" w:type="dxa"/>
          </w:tcPr>
          <w:p w14:paraId="0D050F99" w14:textId="77777777" w:rsidR="00BD3D67" w:rsidRPr="00B41BB9" w:rsidRDefault="00BD3D67" w:rsidP="00C16CFF">
            <w:pPr>
              <w:jc w:val="center"/>
            </w:pPr>
            <w:r w:rsidRPr="00B41BB9">
              <w:t>1</w:t>
            </w:r>
          </w:p>
        </w:tc>
        <w:tc>
          <w:tcPr>
            <w:tcW w:w="567" w:type="dxa"/>
          </w:tcPr>
          <w:p w14:paraId="163413FD" w14:textId="77777777" w:rsidR="00BD3D67" w:rsidRPr="00F53126" w:rsidRDefault="00BD3D67" w:rsidP="00C16CFF">
            <w:pPr>
              <w:jc w:val="center"/>
            </w:pPr>
            <w:proofErr w:type="spellStart"/>
            <w:r w:rsidRPr="00F53126">
              <w:t>szt</w:t>
            </w:r>
            <w:proofErr w:type="spellEnd"/>
          </w:p>
        </w:tc>
        <w:tc>
          <w:tcPr>
            <w:tcW w:w="851" w:type="dxa"/>
          </w:tcPr>
          <w:p w14:paraId="66EF83A0" w14:textId="77777777" w:rsidR="00BD3D67" w:rsidRPr="00F53126" w:rsidRDefault="00BD3D67" w:rsidP="00C16CFF">
            <w:pPr>
              <w:jc w:val="center"/>
            </w:pPr>
          </w:p>
        </w:tc>
        <w:tc>
          <w:tcPr>
            <w:tcW w:w="709" w:type="dxa"/>
          </w:tcPr>
          <w:p w14:paraId="0D9980F5" w14:textId="77777777" w:rsidR="00BD3D67" w:rsidRPr="00F53126" w:rsidRDefault="00BD3D67" w:rsidP="00C16CFF">
            <w:pPr>
              <w:jc w:val="center"/>
            </w:pPr>
          </w:p>
        </w:tc>
        <w:tc>
          <w:tcPr>
            <w:tcW w:w="708" w:type="dxa"/>
          </w:tcPr>
          <w:p w14:paraId="54F5017B" w14:textId="77777777" w:rsidR="00BD3D67" w:rsidRPr="00AE3DBE" w:rsidRDefault="00BD3D67" w:rsidP="00C16CFF">
            <w:pPr>
              <w:jc w:val="center"/>
            </w:pPr>
            <w:r>
              <w:t>24.1</w:t>
            </w:r>
          </w:p>
        </w:tc>
        <w:tc>
          <w:tcPr>
            <w:tcW w:w="1134" w:type="dxa"/>
          </w:tcPr>
          <w:p w14:paraId="5646BAA7" w14:textId="77777777" w:rsidR="00BD3D67" w:rsidRPr="00F53126" w:rsidRDefault="00BD3D67" w:rsidP="00C16CFF">
            <w:pPr>
              <w:jc w:val="center"/>
            </w:pPr>
          </w:p>
        </w:tc>
      </w:tr>
      <w:tr w:rsidR="00BD3D67" w14:paraId="2B3C4AFD" w14:textId="77777777" w:rsidTr="00396DB5">
        <w:tc>
          <w:tcPr>
            <w:tcW w:w="562" w:type="dxa"/>
          </w:tcPr>
          <w:p w14:paraId="520B1640" w14:textId="77777777" w:rsidR="00BD3D67" w:rsidRDefault="00BD3D67" w:rsidP="00C16CFF">
            <w:pPr>
              <w:jc w:val="center"/>
            </w:pPr>
            <w:r>
              <w:t>28</w:t>
            </w:r>
          </w:p>
        </w:tc>
        <w:tc>
          <w:tcPr>
            <w:tcW w:w="3402" w:type="dxa"/>
          </w:tcPr>
          <w:p w14:paraId="0E61807A" w14:textId="77777777" w:rsidR="00BD3D67" w:rsidRPr="00B41BB9" w:rsidRDefault="00BD3D67" w:rsidP="00C16CFF">
            <w:r>
              <w:t>Nakrętka poliamidowa M16 do dławicy</w:t>
            </w:r>
          </w:p>
        </w:tc>
        <w:tc>
          <w:tcPr>
            <w:tcW w:w="1560" w:type="dxa"/>
          </w:tcPr>
          <w:p w14:paraId="4D8A7906" w14:textId="77777777" w:rsidR="00BD3D67" w:rsidRPr="00B41BB9" w:rsidRDefault="00BD3D67" w:rsidP="00C16CFF">
            <w:pPr>
              <w:jc w:val="center"/>
            </w:pPr>
            <w:r>
              <w:t>53119010</w:t>
            </w:r>
          </w:p>
        </w:tc>
        <w:tc>
          <w:tcPr>
            <w:tcW w:w="708" w:type="dxa"/>
          </w:tcPr>
          <w:p w14:paraId="5451B791" w14:textId="77777777" w:rsidR="00BD3D67" w:rsidRPr="00B41BB9" w:rsidRDefault="00BD3D67" w:rsidP="00C16CFF">
            <w:pPr>
              <w:jc w:val="center"/>
            </w:pPr>
            <w:r>
              <w:t>1</w:t>
            </w:r>
          </w:p>
        </w:tc>
        <w:tc>
          <w:tcPr>
            <w:tcW w:w="567" w:type="dxa"/>
          </w:tcPr>
          <w:p w14:paraId="5DFC0E17" w14:textId="77777777" w:rsidR="00BD3D67" w:rsidRPr="00B701C2" w:rsidRDefault="00BD3D67" w:rsidP="00C16CFF">
            <w:pPr>
              <w:jc w:val="center"/>
            </w:pPr>
            <w:proofErr w:type="spellStart"/>
            <w:r w:rsidRPr="00B701C2">
              <w:t>szt</w:t>
            </w:r>
            <w:proofErr w:type="spellEnd"/>
          </w:p>
        </w:tc>
        <w:tc>
          <w:tcPr>
            <w:tcW w:w="851" w:type="dxa"/>
          </w:tcPr>
          <w:p w14:paraId="29B56F15" w14:textId="77777777" w:rsidR="00BD3D67" w:rsidRPr="00B701C2" w:rsidRDefault="00BD3D67" w:rsidP="00C16CFF">
            <w:pPr>
              <w:jc w:val="center"/>
            </w:pPr>
          </w:p>
        </w:tc>
        <w:tc>
          <w:tcPr>
            <w:tcW w:w="709" w:type="dxa"/>
          </w:tcPr>
          <w:p w14:paraId="30735398" w14:textId="77777777" w:rsidR="00BD3D67" w:rsidRPr="00B701C2" w:rsidRDefault="00BD3D67" w:rsidP="00C16CFF">
            <w:pPr>
              <w:jc w:val="center"/>
            </w:pPr>
          </w:p>
        </w:tc>
        <w:tc>
          <w:tcPr>
            <w:tcW w:w="708" w:type="dxa"/>
          </w:tcPr>
          <w:p w14:paraId="535AB553" w14:textId="77777777" w:rsidR="00BD3D67" w:rsidRPr="00AE3DBE" w:rsidRDefault="00BD3D67" w:rsidP="00C16CFF">
            <w:pPr>
              <w:jc w:val="center"/>
            </w:pPr>
            <w:r>
              <w:t>25.1</w:t>
            </w:r>
          </w:p>
        </w:tc>
        <w:tc>
          <w:tcPr>
            <w:tcW w:w="1134" w:type="dxa"/>
          </w:tcPr>
          <w:p w14:paraId="59EB1974" w14:textId="77777777" w:rsidR="00BD3D67" w:rsidRPr="00B701C2" w:rsidRDefault="00BD3D67" w:rsidP="00C16CFF">
            <w:pPr>
              <w:jc w:val="center"/>
            </w:pPr>
          </w:p>
        </w:tc>
      </w:tr>
      <w:tr w:rsidR="00BD3D67" w14:paraId="3F73CEFD" w14:textId="77777777" w:rsidTr="00396DB5">
        <w:tc>
          <w:tcPr>
            <w:tcW w:w="562" w:type="dxa"/>
          </w:tcPr>
          <w:p w14:paraId="43158934" w14:textId="77777777" w:rsidR="00BD3D67" w:rsidRPr="00A928AB" w:rsidRDefault="00BD3D67" w:rsidP="00C16CFF">
            <w:pPr>
              <w:jc w:val="center"/>
            </w:pPr>
            <w:r>
              <w:t>29</w:t>
            </w:r>
          </w:p>
        </w:tc>
        <w:tc>
          <w:tcPr>
            <w:tcW w:w="3402" w:type="dxa"/>
          </w:tcPr>
          <w:p w14:paraId="2C3D59B2" w14:textId="77777777" w:rsidR="00BD3D67" w:rsidRPr="00A928AB" w:rsidRDefault="00BD3D67" w:rsidP="00C16CFF">
            <w:r>
              <w:t xml:space="preserve">Pochłaniacz wilgoci opakowanie </w:t>
            </w:r>
            <w:proofErr w:type="spellStart"/>
            <w:r>
              <w:t>Tyvek</w:t>
            </w:r>
            <w:proofErr w:type="spellEnd"/>
          </w:p>
        </w:tc>
        <w:tc>
          <w:tcPr>
            <w:tcW w:w="1560" w:type="dxa"/>
          </w:tcPr>
          <w:p w14:paraId="48A6D848" w14:textId="77777777" w:rsidR="00BD3D67" w:rsidRDefault="00BD3D67" w:rsidP="00C16CFF">
            <w:pPr>
              <w:jc w:val="center"/>
            </w:pPr>
            <w:r>
              <w:t xml:space="preserve">DRI-PACK </w:t>
            </w:r>
          </w:p>
          <w:p w14:paraId="43C41B19" w14:textId="77777777" w:rsidR="00BD3D67" w:rsidRPr="00A928AB" w:rsidRDefault="00BD3D67" w:rsidP="00C16CFF">
            <w:pPr>
              <w:jc w:val="center"/>
            </w:pPr>
            <w:r>
              <w:t>4j-140</w:t>
            </w:r>
          </w:p>
        </w:tc>
        <w:tc>
          <w:tcPr>
            <w:tcW w:w="708" w:type="dxa"/>
          </w:tcPr>
          <w:p w14:paraId="555058DC" w14:textId="77777777" w:rsidR="00BD3D67" w:rsidRPr="00A928AB" w:rsidRDefault="00BD3D67" w:rsidP="00C16CFF">
            <w:pPr>
              <w:jc w:val="center"/>
            </w:pPr>
            <w:r>
              <w:t>8</w:t>
            </w:r>
          </w:p>
        </w:tc>
        <w:tc>
          <w:tcPr>
            <w:tcW w:w="567" w:type="dxa"/>
          </w:tcPr>
          <w:p w14:paraId="066DD468" w14:textId="77777777" w:rsidR="00BD3D67" w:rsidRPr="00A928AB" w:rsidRDefault="00BD3D67" w:rsidP="00C16CFF">
            <w:pPr>
              <w:jc w:val="center"/>
            </w:pPr>
            <w:proofErr w:type="spellStart"/>
            <w:r>
              <w:t>szt</w:t>
            </w:r>
            <w:proofErr w:type="spellEnd"/>
          </w:p>
        </w:tc>
        <w:tc>
          <w:tcPr>
            <w:tcW w:w="851" w:type="dxa"/>
          </w:tcPr>
          <w:p w14:paraId="3E7A3D26" w14:textId="77777777" w:rsidR="00BD3D67" w:rsidRPr="00A928AB" w:rsidRDefault="00BD3D67" w:rsidP="00C16CFF">
            <w:pPr>
              <w:jc w:val="center"/>
            </w:pPr>
          </w:p>
        </w:tc>
        <w:tc>
          <w:tcPr>
            <w:tcW w:w="709" w:type="dxa"/>
          </w:tcPr>
          <w:p w14:paraId="7288AA73" w14:textId="77777777" w:rsidR="00BD3D67" w:rsidRPr="00A928AB" w:rsidRDefault="00BD3D67" w:rsidP="00C16CFF">
            <w:pPr>
              <w:jc w:val="center"/>
            </w:pPr>
          </w:p>
        </w:tc>
        <w:tc>
          <w:tcPr>
            <w:tcW w:w="708" w:type="dxa"/>
          </w:tcPr>
          <w:p w14:paraId="00000135" w14:textId="77777777" w:rsidR="00BD3D67" w:rsidRPr="00AE3DBE" w:rsidRDefault="00BD3D67" w:rsidP="00C16CFF">
            <w:pPr>
              <w:jc w:val="center"/>
            </w:pPr>
            <w:r>
              <w:t>26.1</w:t>
            </w:r>
          </w:p>
        </w:tc>
        <w:tc>
          <w:tcPr>
            <w:tcW w:w="1134" w:type="dxa"/>
          </w:tcPr>
          <w:p w14:paraId="1B3AF272" w14:textId="5824C4C4" w:rsidR="00BD3D67" w:rsidRPr="00A928AB" w:rsidRDefault="00BD3D67" w:rsidP="00C16CFF">
            <w:pPr>
              <w:jc w:val="center"/>
            </w:pPr>
          </w:p>
        </w:tc>
      </w:tr>
      <w:tr w:rsidR="00BD3D67" w14:paraId="1B786F22" w14:textId="77777777" w:rsidTr="00396DB5">
        <w:tc>
          <w:tcPr>
            <w:tcW w:w="562" w:type="dxa"/>
          </w:tcPr>
          <w:p w14:paraId="58D8A3CA" w14:textId="77777777" w:rsidR="00BD3D67" w:rsidRPr="00A928AB" w:rsidRDefault="00BD3D67" w:rsidP="00C16CFF">
            <w:pPr>
              <w:jc w:val="center"/>
            </w:pPr>
            <w:r>
              <w:t>30</w:t>
            </w:r>
          </w:p>
        </w:tc>
        <w:tc>
          <w:tcPr>
            <w:tcW w:w="3402" w:type="dxa"/>
          </w:tcPr>
          <w:p w14:paraId="0A105B19" w14:textId="77777777" w:rsidR="00BD3D67" w:rsidRPr="00A928AB" w:rsidRDefault="00BD3D67" w:rsidP="00C16CFF">
            <w:r>
              <w:t>Wskaźnik wilgoci HIC 6 pkt. 10-60%</w:t>
            </w:r>
          </w:p>
        </w:tc>
        <w:tc>
          <w:tcPr>
            <w:tcW w:w="1560" w:type="dxa"/>
          </w:tcPr>
          <w:p w14:paraId="308371F9" w14:textId="77777777" w:rsidR="00BD3D67" w:rsidRPr="00A928AB" w:rsidRDefault="00BD3D67" w:rsidP="00C16CFF">
            <w:pPr>
              <w:jc w:val="center"/>
            </w:pPr>
          </w:p>
        </w:tc>
        <w:tc>
          <w:tcPr>
            <w:tcW w:w="708" w:type="dxa"/>
          </w:tcPr>
          <w:p w14:paraId="3DB83785" w14:textId="77777777" w:rsidR="00BD3D67" w:rsidRPr="00A928AB" w:rsidRDefault="00BD3D67" w:rsidP="00C16CFF">
            <w:pPr>
              <w:jc w:val="center"/>
            </w:pPr>
            <w:r>
              <w:t>3</w:t>
            </w:r>
          </w:p>
        </w:tc>
        <w:tc>
          <w:tcPr>
            <w:tcW w:w="567" w:type="dxa"/>
          </w:tcPr>
          <w:p w14:paraId="5F36CFE4" w14:textId="77777777" w:rsidR="00BD3D67" w:rsidRDefault="00BD3D67" w:rsidP="00C16CFF">
            <w:pPr>
              <w:jc w:val="center"/>
            </w:pPr>
            <w:proofErr w:type="spellStart"/>
            <w:r>
              <w:t>szt</w:t>
            </w:r>
            <w:proofErr w:type="spellEnd"/>
          </w:p>
        </w:tc>
        <w:tc>
          <w:tcPr>
            <w:tcW w:w="851" w:type="dxa"/>
          </w:tcPr>
          <w:p w14:paraId="54D25137" w14:textId="77777777" w:rsidR="00BD3D67" w:rsidRDefault="00BD3D67" w:rsidP="00C16CFF">
            <w:pPr>
              <w:jc w:val="center"/>
            </w:pPr>
          </w:p>
        </w:tc>
        <w:tc>
          <w:tcPr>
            <w:tcW w:w="709" w:type="dxa"/>
          </w:tcPr>
          <w:p w14:paraId="2382A0B2" w14:textId="77777777" w:rsidR="00BD3D67" w:rsidRDefault="00BD3D67" w:rsidP="00C16CFF">
            <w:pPr>
              <w:jc w:val="center"/>
            </w:pPr>
          </w:p>
        </w:tc>
        <w:tc>
          <w:tcPr>
            <w:tcW w:w="708" w:type="dxa"/>
          </w:tcPr>
          <w:p w14:paraId="655B8DDA" w14:textId="77777777" w:rsidR="00BD3D67" w:rsidRPr="00AE3DBE" w:rsidRDefault="00BD3D67" w:rsidP="00C16CFF">
            <w:pPr>
              <w:jc w:val="center"/>
            </w:pPr>
            <w:r>
              <w:t>27.1</w:t>
            </w:r>
          </w:p>
        </w:tc>
        <w:tc>
          <w:tcPr>
            <w:tcW w:w="1134" w:type="dxa"/>
          </w:tcPr>
          <w:p w14:paraId="045DBF16" w14:textId="77777777" w:rsidR="00BD3D67" w:rsidRDefault="00BD3D67" w:rsidP="00C16CFF">
            <w:pPr>
              <w:jc w:val="center"/>
            </w:pPr>
          </w:p>
        </w:tc>
      </w:tr>
      <w:tr w:rsidR="00BD3D67" w14:paraId="1CC0B1F1" w14:textId="77777777" w:rsidTr="00396DB5">
        <w:tc>
          <w:tcPr>
            <w:tcW w:w="562" w:type="dxa"/>
          </w:tcPr>
          <w:p w14:paraId="764C3168" w14:textId="77777777" w:rsidR="00BD3D67" w:rsidRPr="00A928AB" w:rsidRDefault="00BD3D67" w:rsidP="00C16CFF">
            <w:pPr>
              <w:jc w:val="center"/>
            </w:pPr>
            <w:r>
              <w:t>31</w:t>
            </w:r>
          </w:p>
        </w:tc>
        <w:tc>
          <w:tcPr>
            <w:tcW w:w="3402" w:type="dxa"/>
          </w:tcPr>
          <w:p w14:paraId="64105C9D" w14:textId="4082DA03" w:rsidR="00BD3D67" w:rsidRPr="00A928AB" w:rsidRDefault="00BD3D67" w:rsidP="00C16CFF">
            <w:r>
              <w:t xml:space="preserve">Nitonakrętka </w:t>
            </w:r>
          </w:p>
        </w:tc>
        <w:tc>
          <w:tcPr>
            <w:tcW w:w="1560" w:type="dxa"/>
          </w:tcPr>
          <w:p w14:paraId="62BDDA5C" w14:textId="76F26EE4" w:rsidR="00BD3D67" w:rsidRPr="00A928AB" w:rsidRDefault="00AE7B15" w:rsidP="00C16CFF">
            <w:pPr>
              <w:jc w:val="center"/>
            </w:pPr>
            <w:r>
              <w:t>M5 A4</w:t>
            </w:r>
          </w:p>
        </w:tc>
        <w:tc>
          <w:tcPr>
            <w:tcW w:w="708" w:type="dxa"/>
          </w:tcPr>
          <w:p w14:paraId="286EE7C5" w14:textId="77777777" w:rsidR="00BD3D67" w:rsidRPr="00A928AB" w:rsidRDefault="00BD3D67" w:rsidP="00C16CFF">
            <w:pPr>
              <w:jc w:val="center"/>
            </w:pPr>
            <w:r>
              <w:t>4</w:t>
            </w:r>
          </w:p>
        </w:tc>
        <w:tc>
          <w:tcPr>
            <w:tcW w:w="567" w:type="dxa"/>
          </w:tcPr>
          <w:p w14:paraId="41BE3D12" w14:textId="77777777" w:rsidR="00BD3D67" w:rsidRDefault="00BD3D67" w:rsidP="00C16CFF">
            <w:pPr>
              <w:jc w:val="center"/>
            </w:pPr>
            <w:proofErr w:type="spellStart"/>
            <w:r>
              <w:t>szt</w:t>
            </w:r>
            <w:proofErr w:type="spellEnd"/>
          </w:p>
        </w:tc>
        <w:tc>
          <w:tcPr>
            <w:tcW w:w="851" w:type="dxa"/>
          </w:tcPr>
          <w:p w14:paraId="3A39A079" w14:textId="77777777" w:rsidR="00BD3D67" w:rsidRDefault="00BD3D67" w:rsidP="00C16CFF">
            <w:pPr>
              <w:jc w:val="center"/>
            </w:pPr>
          </w:p>
        </w:tc>
        <w:tc>
          <w:tcPr>
            <w:tcW w:w="709" w:type="dxa"/>
          </w:tcPr>
          <w:p w14:paraId="4FCE1FFE" w14:textId="77777777" w:rsidR="00BD3D67" w:rsidRDefault="00BD3D67" w:rsidP="00C16CFF">
            <w:pPr>
              <w:jc w:val="center"/>
            </w:pPr>
          </w:p>
        </w:tc>
        <w:tc>
          <w:tcPr>
            <w:tcW w:w="708" w:type="dxa"/>
          </w:tcPr>
          <w:p w14:paraId="31AE2B8A" w14:textId="77777777" w:rsidR="00BD3D67" w:rsidRPr="00AE3DBE" w:rsidRDefault="00BD3D67" w:rsidP="00C16CFF">
            <w:pPr>
              <w:jc w:val="center"/>
            </w:pPr>
            <w:r>
              <w:t>28.1</w:t>
            </w:r>
          </w:p>
        </w:tc>
        <w:tc>
          <w:tcPr>
            <w:tcW w:w="1134" w:type="dxa"/>
          </w:tcPr>
          <w:p w14:paraId="01C925ED" w14:textId="77777777" w:rsidR="00BD3D67" w:rsidRDefault="00BD3D67" w:rsidP="00C16CFF">
            <w:pPr>
              <w:jc w:val="center"/>
            </w:pPr>
          </w:p>
        </w:tc>
      </w:tr>
      <w:tr w:rsidR="00BD3D67" w14:paraId="0F70E1C8" w14:textId="77777777" w:rsidTr="00396DB5">
        <w:tc>
          <w:tcPr>
            <w:tcW w:w="562" w:type="dxa"/>
          </w:tcPr>
          <w:p w14:paraId="277730EA" w14:textId="77777777" w:rsidR="00BD3D67" w:rsidRPr="00A928AB" w:rsidRDefault="00BD3D67" w:rsidP="00C16CFF">
            <w:pPr>
              <w:jc w:val="center"/>
            </w:pPr>
            <w:r>
              <w:t>32</w:t>
            </w:r>
          </w:p>
        </w:tc>
        <w:tc>
          <w:tcPr>
            <w:tcW w:w="3402" w:type="dxa"/>
          </w:tcPr>
          <w:p w14:paraId="229C3AA1" w14:textId="126D9585" w:rsidR="00BD3D67" w:rsidRPr="00A928AB" w:rsidRDefault="00BD3D67" w:rsidP="00C16CFF">
            <w:r>
              <w:t xml:space="preserve">Nitonakrętka </w:t>
            </w:r>
          </w:p>
        </w:tc>
        <w:tc>
          <w:tcPr>
            <w:tcW w:w="1560" w:type="dxa"/>
          </w:tcPr>
          <w:p w14:paraId="5E82001D" w14:textId="110DC81E" w:rsidR="00BD3D67" w:rsidRPr="00A928AB" w:rsidRDefault="00AE7B15" w:rsidP="00C16CFF">
            <w:pPr>
              <w:jc w:val="center"/>
            </w:pPr>
            <w:r>
              <w:t>M4 A4</w:t>
            </w:r>
          </w:p>
        </w:tc>
        <w:tc>
          <w:tcPr>
            <w:tcW w:w="708" w:type="dxa"/>
          </w:tcPr>
          <w:p w14:paraId="3C4B3945" w14:textId="77777777" w:rsidR="00BD3D67" w:rsidRPr="00A928AB" w:rsidRDefault="00BD3D67" w:rsidP="00C16CFF">
            <w:pPr>
              <w:jc w:val="center"/>
            </w:pPr>
            <w:r>
              <w:t>8</w:t>
            </w:r>
          </w:p>
        </w:tc>
        <w:tc>
          <w:tcPr>
            <w:tcW w:w="567" w:type="dxa"/>
          </w:tcPr>
          <w:p w14:paraId="2CE0D2A6" w14:textId="77777777" w:rsidR="00BD3D67" w:rsidRPr="00B701C2" w:rsidRDefault="00BD3D67" w:rsidP="00C16CFF">
            <w:pPr>
              <w:jc w:val="center"/>
            </w:pPr>
            <w:proofErr w:type="spellStart"/>
            <w:r w:rsidRPr="00B701C2">
              <w:t>szt</w:t>
            </w:r>
            <w:proofErr w:type="spellEnd"/>
          </w:p>
        </w:tc>
        <w:tc>
          <w:tcPr>
            <w:tcW w:w="851" w:type="dxa"/>
          </w:tcPr>
          <w:p w14:paraId="47FE0831" w14:textId="77777777" w:rsidR="00BD3D67" w:rsidRPr="00B701C2" w:rsidRDefault="00BD3D67" w:rsidP="00C16CFF">
            <w:pPr>
              <w:jc w:val="center"/>
            </w:pPr>
          </w:p>
        </w:tc>
        <w:tc>
          <w:tcPr>
            <w:tcW w:w="709" w:type="dxa"/>
          </w:tcPr>
          <w:p w14:paraId="778D0A20" w14:textId="77777777" w:rsidR="00BD3D67" w:rsidRPr="00B701C2" w:rsidRDefault="00BD3D67" w:rsidP="00C16CFF">
            <w:pPr>
              <w:jc w:val="center"/>
            </w:pPr>
          </w:p>
        </w:tc>
        <w:tc>
          <w:tcPr>
            <w:tcW w:w="708" w:type="dxa"/>
          </w:tcPr>
          <w:p w14:paraId="78CA7504" w14:textId="77777777" w:rsidR="00BD3D67" w:rsidRPr="00AE3DBE" w:rsidRDefault="00BD3D67" w:rsidP="00C16CFF">
            <w:pPr>
              <w:jc w:val="center"/>
            </w:pPr>
            <w:r>
              <w:t>29.1</w:t>
            </w:r>
          </w:p>
        </w:tc>
        <w:tc>
          <w:tcPr>
            <w:tcW w:w="1134" w:type="dxa"/>
          </w:tcPr>
          <w:p w14:paraId="09F8235A" w14:textId="77777777" w:rsidR="00BD3D67" w:rsidRPr="00B701C2" w:rsidRDefault="00BD3D67" w:rsidP="00C16CFF">
            <w:pPr>
              <w:jc w:val="center"/>
            </w:pPr>
          </w:p>
        </w:tc>
      </w:tr>
      <w:tr w:rsidR="00BD3D67" w14:paraId="4CFEA5A7" w14:textId="77777777" w:rsidTr="00396DB5">
        <w:tc>
          <w:tcPr>
            <w:tcW w:w="562" w:type="dxa"/>
          </w:tcPr>
          <w:p w14:paraId="78925DF7" w14:textId="77777777" w:rsidR="00BD3D67" w:rsidRPr="003377A0" w:rsidRDefault="00BD3D67" w:rsidP="00C16CFF">
            <w:pPr>
              <w:jc w:val="center"/>
            </w:pPr>
            <w:r>
              <w:t>33</w:t>
            </w:r>
          </w:p>
        </w:tc>
        <w:tc>
          <w:tcPr>
            <w:tcW w:w="3402" w:type="dxa"/>
          </w:tcPr>
          <w:p w14:paraId="222BC24C" w14:textId="6C6BC4DA" w:rsidR="00BD3D67" w:rsidRPr="003377A0" w:rsidRDefault="00BD3D67" w:rsidP="00C16CFF">
            <w:r>
              <w:t xml:space="preserve">Śruba </w:t>
            </w:r>
          </w:p>
        </w:tc>
        <w:tc>
          <w:tcPr>
            <w:tcW w:w="1560" w:type="dxa"/>
          </w:tcPr>
          <w:p w14:paraId="69683F72" w14:textId="77777777" w:rsidR="0067576E" w:rsidRDefault="00AE7B15" w:rsidP="00C16CFF">
            <w:pPr>
              <w:jc w:val="center"/>
            </w:pPr>
            <w:r>
              <w:t xml:space="preserve">M5x20 </w:t>
            </w:r>
            <w:r w:rsidR="0067576E">
              <w:t xml:space="preserve">A4 </w:t>
            </w:r>
          </w:p>
          <w:p w14:paraId="03C990F0" w14:textId="2E6EBD7D" w:rsidR="00BD3D67" w:rsidRPr="003377A0" w:rsidRDefault="0067576E" w:rsidP="00C16CFF">
            <w:pPr>
              <w:jc w:val="center"/>
            </w:pPr>
            <w:r>
              <w:t>DIN 912</w:t>
            </w:r>
          </w:p>
        </w:tc>
        <w:tc>
          <w:tcPr>
            <w:tcW w:w="708" w:type="dxa"/>
          </w:tcPr>
          <w:p w14:paraId="66CA0AEC" w14:textId="77777777" w:rsidR="00BD3D67" w:rsidRPr="003377A0" w:rsidRDefault="00BD3D67" w:rsidP="00C16CFF">
            <w:pPr>
              <w:jc w:val="center"/>
            </w:pPr>
            <w:r>
              <w:t>4</w:t>
            </w:r>
          </w:p>
        </w:tc>
        <w:tc>
          <w:tcPr>
            <w:tcW w:w="567" w:type="dxa"/>
          </w:tcPr>
          <w:p w14:paraId="7011E15D" w14:textId="77777777" w:rsidR="00BD3D67" w:rsidRPr="003377A0" w:rsidRDefault="00BD3D67" w:rsidP="00C16CFF">
            <w:pPr>
              <w:jc w:val="center"/>
            </w:pPr>
            <w:proofErr w:type="spellStart"/>
            <w:r>
              <w:t>szt</w:t>
            </w:r>
            <w:proofErr w:type="spellEnd"/>
          </w:p>
        </w:tc>
        <w:tc>
          <w:tcPr>
            <w:tcW w:w="851" w:type="dxa"/>
          </w:tcPr>
          <w:p w14:paraId="78FFA09F" w14:textId="77777777" w:rsidR="00BD3D67" w:rsidRPr="003377A0" w:rsidRDefault="00BD3D67" w:rsidP="00C16CFF">
            <w:pPr>
              <w:jc w:val="center"/>
            </w:pPr>
          </w:p>
        </w:tc>
        <w:tc>
          <w:tcPr>
            <w:tcW w:w="709" w:type="dxa"/>
          </w:tcPr>
          <w:p w14:paraId="01C1ED13" w14:textId="77777777" w:rsidR="00BD3D67" w:rsidRPr="003377A0" w:rsidRDefault="00BD3D67" w:rsidP="00C16CFF">
            <w:pPr>
              <w:jc w:val="center"/>
            </w:pPr>
          </w:p>
        </w:tc>
        <w:tc>
          <w:tcPr>
            <w:tcW w:w="708" w:type="dxa"/>
          </w:tcPr>
          <w:p w14:paraId="07B0A861" w14:textId="77777777" w:rsidR="00BD3D67" w:rsidRPr="00AE3DBE" w:rsidRDefault="00BD3D67" w:rsidP="00C16CFF">
            <w:pPr>
              <w:jc w:val="center"/>
            </w:pPr>
            <w:r>
              <w:t>30.1</w:t>
            </w:r>
          </w:p>
        </w:tc>
        <w:tc>
          <w:tcPr>
            <w:tcW w:w="1134" w:type="dxa"/>
          </w:tcPr>
          <w:p w14:paraId="1F3846BE" w14:textId="77777777" w:rsidR="00BD3D67" w:rsidRPr="003377A0" w:rsidRDefault="00BD3D67" w:rsidP="00C16CFF">
            <w:pPr>
              <w:jc w:val="center"/>
            </w:pPr>
          </w:p>
        </w:tc>
      </w:tr>
      <w:tr w:rsidR="00BD3D67" w14:paraId="6E0192C9" w14:textId="77777777" w:rsidTr="00396DB5">
        <w:tc>
          <w:tcPr>
            <w:tcW w:w="562" w:type="dxa"/>
          </w:tcPr>
          <w:p w14:paraId="6025E2ED" w14:textId="77777777" w:rsidR="00BD3D67" w:rsidRPr="003377A0" w:rsidRDefault="00BD3D67" w:rsidP="00C16CFF">
            <w:pPr>
              <w:jc w:val="center"/>
            </w:pPr>
            <w:r>
              <w:t>34</w:t>
            </w:r>
          </w:p>
        </w:tc>
        <w:tc>
          <w:tcPr>
            <w:tcW w:w="3402" w:type="dxa"/>
          </w:tcPr>
          <w:p w14:paraId="287F8BCB" w14:textId="5D2A5819" w:rsidR="00BD3D67" w:rsidRPr="003377A0" w:rsidRDefault="00BD3D67" w:rsidP="00C16CFF">
            <w:r>
              <w:t xml:space="preserve">Wkręt </w:t>
            </w:r>
          </w:p>
        </w:tc>
        <w:tc>
          <w:tcPr>
            <w:tcW w:w="1560" w:type="dxa"/>
          </w:tcPr>
          <w:p w14:paraId="2CB07070" w14:textId="77777777" w:rsidR="0067576E" w:rsidRDefault="0067576E" w:rsidP="00C16CFF">
            <w:pPr>
              <w:jc w:val="center"/>
            </w:pPr>
            <w:r>
              <w:t xml:space="preserve">M4x16 A4 </w:t>
            </w:r>
          </w:p>
          <w:p w14:paraId="4022C197" w14:textId="778E6472" w:rsidR="00BD3D67" w:rsidRPr="003377A0" w:rsidRDefault="0067576E" w:rsidP="00C16CFF">
            <w:pPr>
              <w:jc w:val="center"/>
            </w:pPr>
            <w:r>
              <w:t>ISO 7380</w:t>
            </w:r>
          </w:p>
        </w:tc>
        <w:tc>
          <w:tcPr>
            <w:tcW w:w="708" w:type="dxa"/>
          </w:tcPr>
          <w:p w14:paraId="10698557" w14:textId="77777777" w:rsidR="00BD3D67" w:rsidRPr="003377A0" w:rsidRDefault="00BD3D67" w:rsidP="00C16CFF">
            <w:pPr>
              <w:jc w:val="center"/>
            </w:pPr>
            <w:r>
              <w:t>8</w:t>
            </w:r>
          </w:p>
        </w:tc>
        <w:tc>
          <w:tcPr>
            <w:tcW w:w="567" w:type="dxa"/>
          </w:tcPr>
          <w:p w14:paraId="3B2D1905" w14:textId="77777777" w:rsidR="00BD3D67" w:rsidRPr="003377A0" w:rsidRDefault="00BD3D67" w:rsidP="00C16CFF">
            <w:pPr>
              <w:jc w:val="center"/>
            </w:pPr>
            <w:proofErr w:type="spellStart"/>
            <w:r>
              <w:t>szt</w:t>
            </w:r>
            <w:proofErr w:type="spellEnd"/>
          </w:p>
        </w:tc>
        <w:tc>
          <w:tcPr>
            <w:tcW w:w="851" w:type="dxa"/>
          </w:tcPr>
          <w:p w14:paraId="4C25BA6B" w14:textId="77777777" w:rsidR="00BD3D67" w:rsidRPr="003377A0" w:rsidRDefault="00BD3D67" w:rsidP="00C16CFF">
            <w:pPr>
              <w:jc w:val="center"/>
            </w:pPr>
          </w:p>
        </w:tc>
        <w:tc>
          <w:tcPr>
            <w:tcW w:w="709" w:type="dxa"/>
          </w:tcPr>
          <w:p w14:paraId="5E6D8066" w14:textId="77777777" w:rsidR="00BD3D67" w:rsidRPr="003377A0" w:rsidRDefault="00BD3D67" w:rsidP="00C16CFF">
            <w:pPr>
              <w:jc w:val="center"/>
            </w:pPr>
          </w:p>
        </w:tc>
        <w:tc>
          <w:tcPr>
            <w:tcW w:w="708" w:type="dxa"/>
          </w:tcPr>
          <w:p w14:paraId="29E3A79E" w14:textId="77777777" w:rsidR="00BD3D67" w:rsidRPr="00AE3DBE" w:rsidRDefault="00BD3D67" w:rsidP="00C16CFF">
            <w:pPr>
              <w:jc w:val="center"/>
            </w:pPr>
            <w:r>
              <w:t>31.1</w:t>
            </w:r>
          </w:p>
        </w:tc>
        <w:tc>
          <w:tcPr>
            <w:tcW w:w="1134" w:type="dxa"/>
          </w:tcPr>
          <w:p w14:paraId="1DA214B8" w14:textId="77777777" w:rsidR="00BD3D67" w:rsidRPr="003377A0" w:rsidRDefault="00BD3D67" w:rsidP="00C16CFF">
            <w:pPr>
              <w:jc w:val="center"/>
            </w:pPr>
          </w:p>
        </w:tc>
      </w:tr>
      <w:tr w:rsidR="00BD3D67" w14:paraId="5EB40E9C" w14:textId="77777777" w:rsidTr="00396DB5">
        <w:tc>
          <w:tcPr>
            <w:tcW w:w="562" w:type="dxa"/>
          </w:tcPr>
          <w:p w14:paraId="4D690ED9" w14:textId="77777777" w:rsidR="00BD3D67" w:rsidRPr="005B1C25" w:rsidRDefault="00BD3D67" w:rsidP="00C16CFF">
            <w:pPr>
              <w:jc w:val="center"/>
            </w:pPr>
            <w:r w:rsidRPr="005B1C25">
              <w:t>35</w:t>
            </w:r>
          </w:p>
        </w:tc>
        <w:tc>
          <w:tcPr>
            <w:tcW w:w="3402" w:type="dxa"/>
          </w:tcPr>
          <w:p w14:paraId="526B6EFA" w14:textId="0A2381F7" w:rsidR="00BD3D67" w:rsidRPr="005B1C25" w:rsidRDefault="00BD3D67" w:rsidP="00C16CFF">
            <w:r w:rsidRPr="005B1C25">
              <w:t xml:space="preserve">Śruba </w:t>
            </w:r>
          </w:p>
        </w:tc>
        <w:tc>
          <w:tcPr>
            <w:tcW w:w="1560" w:type="dxa"/>
          </w:tcPr>
          <w:p w14:paraId="60240B7C" w14:textId="77777777" w:rsidR="0067576E" w:rsidRDefault="0067576E" w:rsidP="00C16CFF">
            <w:pPr>
              <w:jc w:val="center"/>
            </w:pPr>
            <w:r w:rsidRPr="005B1C25">
              <w:t>M8x</w:t>
            </w:r>
            <w:r>
              <w:t xml:space="preserve">20 </w:t>
            </w:r>
            <w:r w:rsidRPr="005B1C25">
              <w:t>A4</w:t>
            </w:r>
            <w:r>
              <w:t xml:space="preserve"> </w:t>
            </w:r>
          </w:p>
          <w:p w14:paraId="7E8D45FB" w14:textId="486B86ED" w:rsidR="00BD3D67" w:rsidRPr="005B1C25" w:rsidRDefault="0067576E" w:rsidP="00C16CFF">
            <w:pPr>
              <w:jc w:val="center"/>
            </w:pPr>
            <w:r w:rsidRPr="005B1C25">
              <w:t>DIN 933</w:t>
            </w:r>
          </w:p>
        </w:tc>
        <w:tc>
          <w:tcPr>
            <w:tcW w:w="708" w:type="dxa"/>
          </w:tcPr>
          <w:p w14:paraId="0CC2B43C" w14:textId="77777777" w:rsidR="00BD3D67" w:rsidRPr="005B1C25" w:rsidRDefault="00BD3D67" w:rsidP="00C16CFF">
            <w:pPr>
              <w:jc w:val="center"/>
            </w:pPr>
            <w:r w:rsidRPr="005B1C25">
              <w:t>4</w:t>
            </w:r>
          </w:p>
        </w:tc>
        <w:tc>
          <w:tcPr>
            <w:tcW w:w="567" w:type="dxa"/>
          </w:tcPr>
          <w:p w14:paraId="248913A0" w14:textId="77777777" w:rsidR="00BD3D67" w:rsidRPr="003377A0" w:rsidRDefault="00BD3D67" w:rsidP="00C16CFF">
            <w:pPr>
              <w:jc w:val="center"/>
            </w:pPr>
            <w:proofErr w:type="spellStart"/>
            <w:r>
              <w:t>szt</w:t>
            </w:r>
            <w:proofErr w:type="spellEnd"/>
          </w:p>
        </w:tc>
        <w:tc>
          <w:tcPr>
            <w:tcW w:w="851" w:type="dxa"/>
          </w:tcPr>
          <w:p w14:paraId="39C2B2F3" w14:textId="77777777" w:rsidR="00BD3D67" w:rsidRPr="003377A0" w:rsidRDefault="00BD3D67" w:rsidP="00C16CFF">
            <w:pPr>
              <w:jc w:val="center"/>
            </w:pPr>
          </w:p>
        </w:tc>
        <w:tc>
          <w:tcPr>
            <w:tcW w:w="709" w:type="dxa"/>
          </w:tcPr>
          <w:p w14:paraId="7D57D53D" w14:textId="77777777" w:rsidR="00BD3D67" w:rsidRPr="003377A0" w:rsidRDefault="00BD3D67" w:rsidP="00C16CFF">
            <w:pPr>
              <w:jc w:val="center"/>
            </w:pPr>
          </w:p>
        </w:tc>
        <w:tc>
          <w:tcPr>
            <w:tcW w:w="708" w:type="dxa"/>
          </w:tcPr>
          <w:p w14:paraId="2D9C7182" w14:textId="77777777" w:rsidR="00BD3D67" w:rsidRPr="00AE3DBE" w:rsidRDefault="00BD3D67" w:rsidP="00C16CFF">
            <w:pPr>
              <w:jc w:val="center"/>
            </w:pPr>
            <w:r>
              <w:t>32.1</w:t>
            </w:r>
          </w:p>
        </w:tc>
        <w:tc>
          <w:tcPr>
            <w:tcW w:w="1134" w:type="dxa"/>
          </w:tcPr>
          <w:p w14:paraId="65BB54E0" w14:textId="77777777" w:rsidR="00BD3D67" w:rsidRPr="003377A0" w:rsidRDefault="00BD3D67" w:rsidP="00C16CFF">
            <w:pPr>
              <w:jc w:val="center"/>
            </w:pPr>
          </w:p>
        </w:tc>
      </w:tr>
      <w:tr w:rsidR="00BD3D67" w14:paraId="03344AFA" w14:textId="77777777" w:rsidTr="00396DB5">
        <w:tc>
          <w:tcPr>
            <w:tcW w:w="562" w:type="dxa"/>
          </w:tcPr>
          <w:p w14:paraId="3CA14C77" w14:textId="77777777" w:rsidR="00BD3D67" w:rsidRPr="000C458F" w:rsidRDefault="00BD3D67" w:rsidP="00C16CFF">
            <w:pPr>
              <w:jc w:val="center"/>
              <w:rPr>
                <w:highlight w:val="red"/>
              </w:rPr>
            </w:pPr>
            <w:r>
              <w:t>36</w:t>
            </w:r>
          </w:p>
        </w:tc>
        <w:tc>
          <w:tcPr>
            <w:tcW w:w="3402" w:type="dxa"/>
          </w:tcPr>
          <w:p w14:paraId="12FF4A40" w14:textId="4C505F0A" w:rsidR="00BD3D67" w:rsidRPr="000C458F" w:rsidRDefault="00BD3D67" w:rsidP="00C16CFF">
            <w:pPr>
              <w:rPr>
                <w:highlight w:val="red"/>
              </w:rPr>
            </w:pPr>
            <w:r>
              <w:t xml:space="preserve">Nakrętka </w:t>
            </w:r>
          </w:p>
        </w:tc>
        <w:tc>
          <w:tcPr>
            <w:tcW w:w="1560" w:type="dxa"/>
          </w:tcPr>
          <w:p w14:paraId="70E1983E" w14:textId="77777777" w:rsidR="0067576E" w:rsidRDefault="0067576E" w:rsidP="00C16CFF">
            <w:pPr>
              <w:jc w:val="center"/>
            </w:pPr>
            <w:r>
              <w:t xml:space="preserve">M8 A4 </w:t>
            </w:r>
          </w:p>
          <w:p w14:paraId="66D024A2" w14:textId="31A3B849" w:rsidR="00BD3D67" w:rsidRPr="000C458F" w:rsidRDefault="0067576E" w:rsidP="00C16CFF">
            <w:pPr>
              <w:jc w:val="center"/>
              <w:rPr>
                <w:highlight w:val="red"/>
              </w:rPr>
            </w:pPr>
            <w:r>
              <w:t>DIN 985</w:t>
            </w:r>
          </w:p>
        </w:tc>
        <w:tc>
          <w:tcPr>
            <w:tcW w:w="708" w:type="dxa"/>
          </w:tcPr>
          <w:p w14:paraId="5A1A3B35" w14:textId="77777777" w:rsidR="00BD3D67" w:rsidRPr="000C458F" w:rsidRDefault="00BD3D67" w:rsidP="00C16CFF">
            <w:pPr>
              <w:jc w:val="center"/>
              <w:rPr>
                <w:highlight w:val="red"/>
              </w:rPr>
            </w:pPr>
            <w:r>
              <w:t>4</w:t>
            </w:r>
          </w:p>
        </w:tc>
        <w:tc>
          <w:tcPr>
            <w:tcW w:w="567" w:type="dxa"/>
          </w:tcPr>
          <w:p w14:paraId="3B5E50B9" w14:textId="77777777" w:rsidR="00BD3D67" w:rsidRPr="000C458F" w:rsidRDefault="00BD3D67" w:rsidP="00C16CFF">
            <w:pPr>
              <w:jc w:val="center"/>
            </w:pPr>
            <w:proofErr w:type="spellStart"/>
            <w:r>
              <w:t>szt</w:t>
            </w:r>
            <w:proofErr w:type="spellEnd"/>
          </w:p>
        </w:tc>
        <w:tc>
          <w:tcPr>
            <w:tcW w:w="851" w:type="dxa"/>
          </w:tcPr>
          <w:p w14:paraId="2C4B9556" w14:textId="77777777" w:rsidR="00BD3D67" w:rsidRPr="000C458F" w:rsidRDefault="00BD3D67" w:rsidP="00C16CFF">
            <w:pPr>
              <w:jc w:val="center"/>
            </w:pPr>
          </w:p>
        </w:tc>
        <w:tc>
          <w:tcPr>
            <w:tcW w:w="709" w:type="dxa"/>
          </w:tcPr>
          <w:p w14:paraId="6AACCCB2" w14:textId="77777777" w:rsidR="00BD3D67" w:rsidRPr="000C458F" w:rsidRDefault="00BD3D67" w:rsidP="00C16CFF">
            <w:pPr>
              <w:jc w:val="center"/>
            </w:pPr>
          </w:p>
        </w:tc>
        <w:tc>
          <w:tcPr>
            <w:tcW w:w="708" w:type="dxa"/>
          </w:tcPr>
          <w:p w14:paraId="0235BB4F" w14:textId="77777777" w:rsidR="00BD3D67" w:rsidRPr="00AE3DBE" w:rsidRDefault="00BD3D67" w:rsidP="00C16CFF">
            <w:pPr>
              <w:jc w:val="center"/>
            </w:pPr>
            <w:r>
              <w:t>33.1</w:t>
            </w:r>
          </w:p>
        </w:tc>
        <w:tc>
          <w:tcPr>
            <w:tcW w:w="1134" w:type="dxa"/>
          </w:tcPr>
          <w:p w14:paraId="625F75BA" w14:textId="77777777" w:rsidR="00BD3D67" w:rsidRPr="000C458F" w:rsidRDefault="00BD3D67" w:rsidP="00C16CFF">
            <w:pPr>
              <w:jc w:val="center"/>
            </w:pPr>
          </w:p>
        </w:tc>
      </w:tr>
      <w:tr w:rsidR="00BD3D67" w14:paraId="604C02D2" w14:textId="77777777" w:rsidTr="00396DB5">
        <w:tc>
          <w:tcPr>
            <w:tcW w:w="562" w:type="dxa"/>
          </w:tcPr>
          <w:p w14:paraId="082CFA3E" w14:textId="77777777" w:rsidR="00BD3D67" w:rsidRPr="000C458F" w:rsidRDefault="00BD3D67" w:rsidP="00C16CFF">
            <w:pPr>
              <w:jc w:val="center"/>
              <w:rPr>
                <w:highlight w:val="red"/>
              </w:rPr>
            </w:pPr>
            <w:r>
              <w:t>37</w:t>
            </w:r>
          </w:p>
        </w:tc>
        <w:tc>
          <w:tcPr>
            <w:tcW w:w="3402" w:type="dxa"/>
          </w:tcPr>
          <w:p w14:paraId="4088D074" w14:textId="737CF353" w:rsidR="00BD3D67" w:rsidRPr="000C458F" w:rsidRDefault="00BD3D67" w:rsidP="00C16CFF">
            <w:pPr>
              <w:rPr>
                <w:highlight w:val="red"/>
              </w:rPr>
            </w:pPr>
            <w:r>
              <w:t xml:space="preserve">Podkładka  </w:t>
            </w:r>
            <w:r w:rsidR="00580080">
              <w:t>powiększana</w:t>
            </w:r>
          </w:p>
        </w:tc>
        <w:tc>
          <w:tcPr>
            <w:tcW w:w="1560" w:type="dxa"/>
          </w:tcPr>
          <w:p w14:paraId="4D58470A" w14:textId="77777777" w:rsidR="0067576E" w:rsidRDefault="0067576E" w:rsidP="00C16CFF">
            <w:pPr>
              <w:jc w:val="center"/>
            </w:pPr>
            <w:r>
              <w:t xml:space="preserve">M8 A4 </w:t>
            </w:r>
          </w:p>
          <w:p w14:paraId="5BB1B7E3" w14:textId="196B884A" w:rsidR="00BD3D67" w:rsidRPr="000C458F" w:rsidRDefault="0067576E" w:rsidP="00C16CFF">
            <w:pPr>
              <w:jc w:val="center"/>
              <w:rPr>
                <w:highlight w:val="red"/>
              </w:rPr>
            </w:pPr>
            <w:r>
              <w:t>DIN 9021</w:t>
            </w:r>
          </w:p>
        </w:tc>
        <w:tc>
          <w:tcPr>
            <w:tcW w:w="708" w:type="dxa"/>
          </w:tcPr>
          <w:p w14:paraId="4BE87481" w14:textId="77777777" w:rsidR="00BD3D67" w:rsidRPr="000C458F" w:rsidRDefault="00BD3D67" w:rsidP="00C16CFF">
            <w:pPr>
              <w:jc w:val="center"/>
              <w:rPr>
                <w:highlight w:val="red"/>
              </w:rPr>
            </w:pPr>
            <w:r>
              <w:t>12</w:t>
            </w:r>
          </w:p>
        </w:tc>
        <w:tc>
          <w:tcPr>
            <w:tcW w:w="567" w:type="dxa"/>
          </w:tcPr>
          <w:p w14:paraId="2FCA4810" w14:textId="77777777" w:rsidR="00BD3D67" w:rsidRPr="000C458F" w:rsidRDefault="00BD3D67" w:rsidP="00C16CFF">
            <w:pPr>
              <w:jc w:val="center"/>
            </w:pPr>
            <w:proofErr w:type="spellStart"/>
            <w:r>
              <w:t>szt</w:t>
            </w:r>
            <w:proofErr w:type="spellEnd"/>
          </w:p>
        </w:tc>
        <w:tc>
          <w:tcPr>
            <w:tcW w:w="851" w:type="dxa"/>
          </w:tcPr>
          <w:p w14:paraId="7E3B676C" w14:textId="77777777" w:rsidR="00BD3D67" w:rsidRPr="000C458F" w:rsidRDefault="00BD3D67" w:rsidP="00C16CFF">
            <w:pPr>
              <w:jc w:val="center"/>
            </w:pPr>
          </w:p>
        </w:tc>
        <w:tc>
          <w:tcPr>
            <w:tcW w:w="709" w:type="dxa"/>
          </w:tcPr>
          <w:p w14:paraId="47FBA3BA" w14:textId="77777777" w:rsidR="00BD3D67" w:rsidRPr="000C458F" w:rsidRDefault="00BD3D67" w:rsidP="00C16CFF">
            <w:pPr>
              <w:jc w:val="center"/>
            </w:pPr>
          </w:p>
        </w:tc>
        <w:tc>
          <w:tcPr>
            <w:tcW w:w="708" w:type="dxa"/>
          </w:tcPr>
          <w:p w14:paraId="1BC4FC67" w14:textId="77777777" w:rsidR="00BD3D67" w:rsidRPr="00AE3DBE" w:rsidRDefault="00BD3D67" w:rsidP="00C16CFF">
            <w:pPr>
              <w:jc w:val="center"/>
            </w:pPr>
            <w:r>
              <w:t>34.1</w:t>
            </w:r>
          </w:p>
        </w:tc>
        <w:tc>
          <w:tcPr>
            <w:tcW w:w="1134" w:type="dxa"/>
          </w:tcPr>
          <w:p w14:paraId="6F13A91F" w14:textId="77777777" w:rsidR="00BD3D67" w:rsidRPr="000C458F" w:rsidRDefault="00BD3D67" w:rsidP="00C16CFF">
            <w:pPr>
              <w:jc w:val="center"/>
            </w:pPr>
          </w:p>
        </w:tc>
      </w:tr>
      <w:tr w:rsidR="00BD3D67" w14:paraId="679D664E" w14:textId="77777777" w:rsidTr="00396DB5">
        <w:tc>
          <w:tcPr>
            <w:tcW w:w="562" w:type="dxa"/>
          </w:tcPr>
          <w:p w14:paraId="5F15162B" w14:textId="77777777" w:rsidR="00BD3D67" w:rsidRPr="00E44A4A" w:rsidRDefault="00BD3D67" w:rsidP="00C16CFF">
            <w:pPr>
              <w:jc w:val="center"/>
            </w:pPr>
            <w:r w:rsidRPr="00E44A4A">
              <w:t>38</w:t>
            </w:r>
          </w:p>
        </w:tc>
        <w:tc>
          <w:tcPr>
            <w:tcW w:w="3402" w:type="dxa"/>
          </w:tcPr>
          <w:p w14:paraId="47004E55" w14:textId="77777777" w:rsidR="00BD3D67" w:rsidRPr="00BC65FB" w:rsidRDefault="00BD3D67" w:rsidP="00C16CFF">
            <w:pPr>
              <w:rPr>
                <w:rFonts w:cstheme="minorHAnsi"/>
              </w:rPr>
            </w:pPr>
            <w:r w:rsidRPr="00BC65FB">
              <w:rPr>
                <w:rFonts w:eastAsia="Calibri" w:cstheme="minorHAnsi"/>
              </w:rPr>
              <w:t>Przewód do instalacji PV cynowany, czerwony</w:t>
            </w:r>
          </w:p>
        </w:tc>
        <w:tc>
          <w:tcPr>
            <w:tcW w:w="1560" w:type="dxa"/>
          </w:tcPr>
          <w:p w14:paraId="71C9DD21" w14:textId="77777777" w:rsidR="00BD3D67" w:rsidRPr="00B50C26" w:rsidRDefault="00BD3D67" w:rsidP="00C16CFF">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68353B6A" w14:textId="77777777" w:rsidR="00BD3D67" w:rsidRDefault="00BD3D67" w:rsidP="00C16CFF">
            <w:pPr>
              <w:jc w:val="center"/>
            </w:pPr>
            <w:r>
              <w:t>2x2,5</w:t>
            </w:r>
          </w:p>
        </w:tc>
        <w:tc>
          <w:tcPr>
            <w:tcW w:w="567" w:type="dxa"/>
          </w:tcPr>
          <w:p w14:paraId="5D35383C" w14:textId="77777777" w:rsidR="00BD3D67" w:rsidRDefault="00BD3D67" w:rsidP="00C16CFF">
            <w:pPr>
              <w:jc w:val="center"/>
            </w:pPr>
            <w:proofErr w:type="spellStart"/>
            <w:r>
              <w:t>mb</w:t>
            </w:r>
            <w:proofErr w:type="spellEnd"/>
          </w:p>
        </w:tc>
        <w:tc>
          <w:tcPr>
            <w:tcW w:w="851" w:type="dxa"/>
          </w:tcPr>
          <w:p w14:paraId="5DBB30C2" w14:textId="77777777" w:rsidR="00BD3D67" w:rsidRPr="000C458F" w:rsidRDefault="00BD3D67" w:rsidP="00C16CFF">
            <w:pPr>
              <w:jc w:val="center"/>
            </w:pPr>
          </w:p>
        </w:tc>
        <w:tc>
          <w:tcPr>
            <w:tcW w:w="709" w:type="dxa"/>
          </w:tcPr>
          <w:p w14:paraId="714A6FF2" w14:textId="77777777" w:rsidR="00BD3D67" w:rsidRPr="000C458F" w:rsidRDefault="00BD3D67" w:rsidP="00C16CFF">
            <w:pPr>
              <w:jc w:val="center"/>
            </w:pPr>
          </w:p>
        </w:tc>
        <w:tc>
          <w:tcPr>
            <w:tcW w:w="708" w:type="dxa"/>
          </w:tcPr>
          <w:p w14:paraId="4FB57F37" w14:textId="77777777" w:rsidR="00BD3D67" w:rsidRDefault="00BD3D67" w:rsidP="00C16CFF">
            <w:pPr>
              <w:jc w:val="center"/>
            </w:pPr>
            <w:r>
              <w:t>35.1</w:t>
            </w:r>
          </w:p>
        </w:tc>
        <w:tc>
          <w:tcPr>
            <w:tcW w:w="1134" w:type="dxa"/>
          </w:tcPr>
          <w:p w14:paraId="00DE34D4" w14:textId="77777777" w:rsidR="00BD3D67" w:rsidRPr="000C458F" w:rsidRDefault="00BD3D67" w:rsidP="00C16CFF">
            <w:pPr>
              <w:jc w:val="center"/>
            </w:pPr>
          </w:p>
        </w:tc>
      </w:tr>
      <w:tr w:rsidR="00BD3D67" w14:paraId="63D76620" w14:textId="77777777" w:rsidTr="00396DB5">
        <w:tc>
          <w:tcPr>
            <w:tcW w:w="562" w:type="dxa"/>
          </w:tcPr>
          <w:p w14:paraId="1C6AAE82" w14:textId="77777777" w:rsidR="00BD3D67" w:rsidRPr="00E44A4A" w:rsidRDefault="00BD3D67" w:rsidP="00C16CFF">
            <w:pPr>
              <w:jc w:val="center"/>
            </w:pPr>
            <w:r w:rsidRPr="00E44A4A">
              <w:t>39</w:t>
            </w:r>
          </w:p>
        </w:tc>
        <w:tc>
          <w:tcPr>
            <w:tcW w:w="3402" w:type="dxa"/>
          </w:tcPr>
          <w:p w14:paraId="43B56CF2" w14:textId="77777777" w:rsidR="00BD3D67" w:rsidRPr="00BC65FB" w:rsidRDefault="00BD3D67" w:rsidP="00C16CFF">
            <w:pPr>
              <w:rPr>
                <w:rFonts w:cstheme="minorHAnsi"/>
              </w:rPr>
            </w:pPr>
            <w:r w:rsidRPr="00BC65FB">
              <w:rPr>
                <w:rFonts w:eastAsia="Calibri" w:cstheme="minorHAnsi"/>
              </w:rPr>
              <w:t>Przewód do instalacji PV cynowany, czarny</w:t>
            </w:r>
          </w:p>
        </w:tc>
        <w:tc>
          <w:tcPr>
            <w:tcW w:w="1560" w:type="dxa"/>
          </w:tcPr>
          <w:p w14:paraId="222150D7" w14:textId="77777777" w:rsidR="00BD3D67" w:rsidRPr="00B50C26" w:rsidRDefault="00BD3D67" w:rsidP="00C16CFF">
            <w:pPr>
              <w:jc w:val="center"/>
              <w:rPr>
                <w:highlight w:val="red"/>
                <w:lang w:val="en-US"/>
              </w:rPr>
            </w:pPr>
            <w:proofErr w:type="spellStart"/>
            <w:r w:rsidRPr="00B50C26">
              <w:rPr>
                <w:lang w:val="en-US"/>
              </w:rPr>
              <w:t>Solarflex</w:t>
            </w:r>
            <w:proofErr w:type="spellEnd"/>
            <w:r w:rsidRPr="00B50C26">
              <w:rPr>
                <w:lang w:val="en-US"/>
              </w:rPr>
              <w:t>-x PV1-F</w:t>
            </w:r>
            <w:r w:rsidRPr="00B50C26">
              <w:rPr>
                <w:rFonts w:ascii="Calibri" w:eastAsia="Calibri" w:hAnsi="Calibri" w:cs="Calibri"/>
                <w:lang w:val="en-US"/>
              </w:rPr>
              <w:t xml:space="preserve"> 6mm2</w:t>
            </w:r>
          </w:p>
        </w:tc>
        <w:tc>
          <w:tcPr>
            <w:tcW w:w="708" w:type="dxa"/>
          </w:tcPr>
          <w:p w14:paraId="7327022C" w14:textId="77777777" w:rsidR="00BD3D67" w:rsidRDefault="00BD3D67" w:rsidP="00C16CFF">
            <w:pPr>
              <w:jc w:val="center"/>
            </w:pPr>
            <w:r>
              <w:t>2x2,5</w:t>
            </w:r>
          </w:p>
        </w:tc>
        <w:tc>
          <w:tcPr>
            <w:tcW w:w="567" w:type="dxa"/>
          </w:tcPr>
          <w:p w14:paraId="3A8B496C" w14:textId="77777777" w:rsidR="00BD3D67" w:rsidRDefault="00BD3D67" w:rsidP="00C16CFF">
            <w:pPr>
              <w:jc w:val="center"/>
            </w:pPr>
            <w:proofErr w:type="spellStart"/>
            <w:r>
              <w:t>mb</w:t>
            </w:r>
            <w:proofErr w:type="spellEnd"/>
          </w:p>
        </w:tc>
        <w:tc>
          <w:tcPr>
            <w:tcW w:w="851" w:type="dxa"/>
          </w:tcPr>
          <w:p w14:paraId="0C8C7C65" w14:textId="77777777" w:rsidR="00BD3D67" w:rsidRPr="000C458F" w:rsidRDefault="00BD3D67" w:rsidP="00C16CFF">
            <w:pPr>
              <w:jc w:val="center"/>
            </w:pPr>
          </w:p>
        </w:tc>
        <w:tc>
          <w:tcPr>
            <w:tcW w:w="709" w:type="dxa"/>
          </w:tcPr>
          <w:p w14:paraId="048CDF19" w14:textId="77777777" w:rsidR="00BD3D67" w:rsidRPr="000C458F" w:rsidRDefault="00BD3D67" w:rsidP="00C16CFF">
            <w:pPr>
              <w:jc w:val="center"/>
            </w:pPr>
          </w:p>
        </w:tc>
        <w:tc>
          <w:tcPr>
            <w:tcW w:w="708" w:type="dxa"/>
          </w:tcPr>
          <w:p w14:paraId="2B578299" w14:textId="77777777" w:rsidR="00BD3D67" w:rsidRDefault="00BD3D67" w:rsidP="00C16CFF">
            <w:pPr>
              <w:jc w:val="center"/>
            </w:pPr>
            <w:r>
              <w:t>36.1</w:t>
            </w:r>
          </w:p>
        </w:tc>
        <w:tc>
          <w:tcPr>
            <w:tcW w:w="1134" w:type="dxa"/>
          </w:tcPr>
          <w:p w14:paraId="5739EA1E" w14:textId="77777777" w:rsidR="00BD3D67" w:rsidRPr="000C458F" w:rsidRDefault="00BD3D67" w:rsidP="00C16CFF">
            <w:pPr>
              <w:jc w:val="center"/>
            </w:pPr>
          </w:p>
        </w:tc>
      </w:tr>
      <w:tr w:rsidR="00BD3D67" w14:paraId="7CCDC249" w14:textId="77777777" w:rsidTr="00396DB5">
        <w:tc>
          <w:tcPr>
            <w:tcW w:w="562" w:type="dxa"/>
          </w:tcPr>
          <w:p w14:paraId="5975C2AC" w14:textId="77777777" w:rsidR="00BD3D67" w:rsidRPr="000E624F" w:rsidRDefault="00BD3D67" w:rsidP="00C16CFF">
            <w:pPr>
              <w:jc w:val="center"/>
            </w:pPr>
            <w:r w:rsidRPr="000E624F">
              <w:t>40</w:t>
            </w:r>
          </w:p>
        </w:tc>
        <w:tc>
          <w:tcPr>
            <w:tcW w:w="3402" w:type="dxa"/>
          </w:tcPr>
          <w:p w14:paraId="15BA33A7" w14:textId="77777777" w:rsidR="00BD3D67" w:rsidRPr="008633DB" w:rsidRDefault="00BD3D67" w:rsidP="00C16CFF">
            <w:pPr>
              <w:rPr>
                <w:highlight w:val="red"/>
              </w:rPr>
            </w:pPr>
            <w:r>
              <w:rPr>
                <w:rFonts w:ascii="Calibri" w:eastAsia="Calibri" w:hAnsi="Calibri" w:cs="Calibri"/>
              </w:rPr>
              <w:t xml:space="preserve">Końcówka oczkowa </w:t>
            </w:r>
            <w:r>
              <w:rPr>
                <w:rFonts w:eastAsia="Verdana" w:cstheme="minorHAnsi"/>
              </w:rPr>
              <w:t>Ø6 zaciskana</w:t>
            </w:r>
          </w:p>
        </w:tc>
        <w:tc>
          <w:tcPr>
            <w:tcW w:w="1560" w:type="dxa"/>
          </w:tcPr>
          <w:p w14:paraId="235C481D" w14:textId="77777777" w:rsidR="00BD3D67" w:rsidRPr="000C458F" w:rsidRDefault="00BD3D67" w:rsidP="00C16CFF">
            <w:pPr>
              <w:jc w:val="center"/>
              <w:rPr>
                <w:highlight w:val="red"/>
              </w:rPr>
            </w:pPr>
            <w:r>
              <w:t>NOI-6/6</w:t>
            </w:r>
          </w:p>
        </w:tc>
        <w:tc>
          <w:tcPr>
            <w:tcW w:w="708" w:type="dxa"/>
          </w:tcPr>
          <w:p w14:paraId="26474E16" w14:textId="77777777" w:rsidR="00BD3D67" w:rsidRDefault="00BD3D67" w:rsidP="00C16CFF">
            <w:pPr>
              <w:jc w:val="center"/>
            </w:pPr>
            <w:r>
              <w:t>4</w:t>
            </w:r>
          </w:p>
        </w:tc>
        <w:tc>
          <w:tcPr>
            <w:tcW w:w="567" w:type="dxa"/>
          </w:tcPr>
          <w:p w14:paraId="188B7BC2" w14:textId="77777777" w:rsidR="00BD3D67" w:rsidRDefault="00BD3D67" w:rsidP="00C16CFF">
            <w:pPr>
              <w:jc w:val="center"/>
            </w:pPr>
            <w:proofErr w:type="spellStart"/>
            <w:r>
              <w:t>szt</w:t>
            </w:r>
            <w:proofErr w:type="spellEnd"/>
          </w:p>
        </w:tc>
        <w:tc>
          <w:tcPr>
            <w:tcW w:w="851" w:type="dxa"/>
          </w:tcPr>
          <w:p w14:paraId="3A178C2E" w14:textId="77777777" w:rsidR="00BD3D67" w:rsidRPr="000C458F" w:rsidRDefault="00BD3D67" w:rsidP="00C16CFF">
            <w:pPr>
              <w:jc w:val="center"/>
            </w:pPr>
          </w:p>
        </w:tc>
        <w:tc>
          <w:tcPr>
            <w:tcW w:w="709" w:type="dxa"/>
          </w:tcPr>
          <w:p w14:paraId="34699E39" w14:textId="77777777" w:rsidR="00BD3D67" w:rsidRPr="000C458F" w:rsidRDefault="00BD3D67" w:rsidP="00C16CFF">
            <w:pPr>
              <w:jc w:val="center"/>
            </w:pPr>
          </w:p>
        </w:tc>
        <w:tc>
          <w:tcPr>
            <w:tcW w:w="708" w:type="dxa"/>
          </w:tcPr>
          <w:p w14:paraId="52E7BE8F" w14:textId="77777777" w:rsidR="00BD3D67" w:rsidRDefault="00BD3D67" w:rsidP="00C16CFF">
            <w:pPr>
              <w:jc w:val="center"/>
            </w:pPr>
            <w:r>
              <w:t>37.1</w:t>
            </w:r>
          </w:p>
        </w:tc>
        <w:tc>
          <w:tcPr>
            <w:tcW w:w="1134" w:type="dxa"/>
          </w:tcPr>
          <w:p w14:paraId="1F86433A" w14:textId="77777777" w:rsidR="00BD3D67" w:rsidRPr="000C458F" w:rsidRDefault="00BD3D67" w:rsidP="00C16CFF">
            <w:pPr>
              <w:jc w:val="center"/>
            </w:pPr>
          </w:p>
        </w:tc>
      </w:tr>
      <w:tr w:rsidR="00BD3D67" w14:paraId="5EE8EA40" w14:textId="77777777" w:rsidTr="00396DB5">
        <w:tc>
          <w:tcPr>
            <w:tcW w:w="562" w:type="dxa"/>
          </w:tcPr>
          <w:p w14:paraId="7CA36FE3" w14:textId="77777777" w:rsidR="00BD3D67" w:rsidRDefault="00BD3D67" w:rsidP="00C16CFF">
            <w:pPr>
              <w:jc w:val="center"/>
            </w:pPr>
            <w:r>
              <w:t>41</w:t>
            </w:r>
          </w:p>
        </w:tc>
        <w:tc>
          <w:tcPr>
            <w:tcW w:w="3402" w:type="dxa"/>
          </w:tcPr>
          <w:p w14:paraId="250863F5" w14:textId="77777777" w:rsidR="00BD3D67" w:rsidRPr="00A339EA" w:rsidRDefault="00BD3D67" w:rsidP="00C16CFF">
            <w:pPr>
              <w:rPr>
                <w:rFonts w:ascii="Calibri" w:eastAsia="Calibri" w:hAnsi="Calibri" w:cs="Calibri"/>
              </w:rPr>
            </w:pPr>
            <w:r w:rsidRPr="00A339EA">
              <w:rPr>
                <w:rFonts w:ascii="Calibri" w:eastAsia="Calibri" w:hAnsi="Calibri" w:cs="Calibri"/>
              </w:rPr>
              <w:t>Akumulator żelowy</w:t>
            </w:r>
          </w:p>
        </w:tc>
        <w:tc>
          <w:tcPr>
            <w:tcW w:w="1560" w:type="dxa"/>
          </w:tcPr>
          <w:p w14:paraId="4DEF77A8" w14:textId="77777777" w:rsidR="00BD3D67" w:rsidRPr="00A339EA" w:rsidRDefault="00BD3D67" w:rsidP="00C16CFF">
            <w:pPr>
              <w:jc w:val="center"/>
            </w:pPr>
            <w:r w:rsidRPr="00A339EA">
              <w:rPr>
                <w:rFonts w:ascii="Calibri" w:eastAsia="Calibri" w:hAnsi="Calibri" w:cs="Calibri"/>
              </w:rPr>
              <w:t>SBCG 75-12i</w:t>
            </w:r>
          </w:p>
        </w:tc>
        <w:tc>
          <w:tcPr>
            <w:tcW w:w="708" w:type="dxa"/>
          </w:tcPr>
          <w:p w14:paraId="76CE5712" w14:textId="77777777" w:rsidR="00BD3D67" w:rsidRDefault="00BD3D67" w:rsidP="00C16CFF">
            <w:pPr>
              <w:jc w:val="center"/>
            </w:pPr>
            <w:r w:rsidRPr="45A542E2">
              <w:rPr>
                <w:rFonts w:ascii="Calibri" w:eastAsia="Calibri" w:hAnsi="Calibri" w:cs="Calibri"/>
              </w:rPr>
              <w:t>2</w:t>
            </w:r>
          </w:p>
        </w:tc>
        <w:tc>
          <w:tcPr>
            <w:tcW w:w="567" w:type="dxa"/>
          </w:tcPr>
          <w:p w14:paraId="64EF5515" w14:textId="77777777" w:rsidR="00BD3D67" w:rsidRDefault="00BD3D67" w:rsidP="00C16CFF">
            <w:pPr>
              <w:jc w:val="center"/>
            </w:pPr>
            <w:proofErr w:type="spellStart"/>
            <w:r w:rsidRPr="45A542E2">
              <w:rPr>
                <w:rFonts w:ascii="Calibri" w:eastAsia="Calibri" w:hAnsi="Calibri" w:cs="Calibri"/>
              </w:rPr>
              <w:t>szt</w:t>
            </w:r>
            <w:proofErr w:type="spellEnd"/>
          </w:p>
        </w:tc>
        <w:tc>
          <w:tcPr>
            <w:tcW w:w="851" w:type="dxa"/>
          </w:tcPr>
          <w:p w14:paraId="4C9FF719" w14:textId="77777777" w:rsidR="00BD3D67" w:rsidRPr="000C458F" w:rsidRDefault="00BD3D67" w:rsidP="00C16CFF">
            <w:pPr>
              <w:jc w:val="center"/>
            </w:pPr>
          </w:p>
        </w:tc>
        <w:tc>
          <w:tcPr>
            <w:tcW w:w="709" w:type="dxa"/>
          </w:tcPr>
          <w:p w14:paraId="2FD74636" w14:textId="77777777" w:rsidR="00BD3D67" w:rsidRPr="000C458F" w:rsidRDefault="00BD3D67" w:rsidP="00C16CFF">
            <w:pPr>
              <w:jc w:val="center"/>
            </w:pPr>
          </w:p>
        </w:tc>
        <w:tc>
          <w:tcPr>
            <w:tcW w:w="708" w:type="dxa"/>
          </w:tcPr>
          <w:p w14:paraId="70AD4E12" w14:textId="77777777" w:rsidR="00BD3D67" w:rsidRDefault="00BD3D67" w:rsidP="00C16CFF">
            <w:pPr>
              <w:jc w:val="center"/>
            </w:pPr>
            <w:r>
              <w:t>38.1</w:t>
            </w:r>
          </w:p>
        </w:tc>
        <w:tc>
          <w:tcPr>
            <w:tcW w:w="1134" w:type="dxa"/>
          </w:tcPr>
          <w:p w14:paraId="4398FB2E" w14:textId="77777777" w:rsidR="00BD3D67" w:rsidRPr="000C458F" w:rsidRDefault="00BD3D67" w:rsidP="00C16CFF">
            <w:pPr>
              <w:jc w:val="center"/>
            </w:pPr>
          </w:p>
        </w:tc>
      </w:tr>
      <w:tr w:rsidR="00BD3D67" w14:paraId="7632AB1D" w14:textId="77777777" w:rsidTr="00396DB5">
        <w:tc>
          <w:tcPr>
            <w:tcW w:w="562" w:type="dxa"/>
          </w:tcPr>
          <w:p w14:paraId="286F9196" w14:textId="77777777" w:rsidR="00BD3D67" w:rsidRDefault="00BD3D67" w:rsidP="00C16CFF">
            <w:pPr>
              <w:jc w:val="center"/>
            </w:pPr>
            <w:r>
              <w:t>42</w:t>
            </w:r>
          </w:p>
        </w:tc>
        <w:tc>
          <w:tcPr>
            <w:tcW w:w="3402" w:type="dxa"/>
          </w:tcPr>
          <w:p w14:paraId="5B30F664" w14:textId="77777777" w:rsidR="00BD3D67" w:rsidRPr="00A339EA" w:rsidRDefault="00BD3D67" w:rsidP="00C16CFF">
            <w:pPr>
              <w:rPr>
                <w:rFonts w:ascii="Calibri" w:eastAsia="Calibri" w:hAnsi="Calibri" w:cs="Calibri"/>
              </w:rPr>
            </w:pPr>
            <w:r w:rsidRPr="00A339EA">
              <w:rPr>
                <w:rFonts w:ascii="Calibri" w:eastAsia="Calibri" w:hAnsi="Calibri" w:cs="Calibri"/>
              </w:rPr>
              <w:t>Pas do mocowania akumulatora</w:t>
            </w:r>
          </w:p>
        </w:tc>
        <w:tc>
          <w:tcPr>
            <w:tcW w:w="1560" w:type="dxa"/>
          </w:tcPr>
          <w:p w14:paraId="00693E70" w14:textId="77777777" w:rsidR="00BD3D67" w:rsidRPr="00A339EA" w:rsidRDefault="00BD3D67" w:rsidP="00C16CFF">
            <w:pPr>
              <w:jc w:val="center"/>
              <w:rPr>
                <w:rFonts w:ascii="Calibri" w:eastAsia="Calibri" w:hAnsi="Calibri" w:cs="Calibri"/>
              </w:rPr>
            </w:pPr>
            <w:r>
              <w:rPr>
                <w:rFonts w:ascii="Calibri" w:eastAsia="Calibri" w:hAnsi="Calibri" w:cs="Calibri"/>
              </w:rPr>
              <w:t>25x1500</w:t>
            </w:r>
          </w:p>
        </w:tc>
        <w:tc>
          <w:tcPr>
            <w:tcW w:w="708" w:type="dxa"/>
          </w:tcPr>
          <w:p w14:paraId="608CF593" w14:textId="77777777" w:rsidR="00BD3D67" w:rsidRPr="45A542E2" w:rsidRDefault="00BD3D67" w:rsidP="00C16CFF">
            <w:pPr>
              <w:jc w:val="center"/>
              <w:rPr>
                <w:rFonts w:ascii="Calibri" w:eastAsia="Calibri" w:hAnsi="Calibri" w:cs="Calibri"/>
              </w:rPr>
            </w:pPr>
            <w:r w:rsidRPr="45A542E2">
              <w:rPr>
                <w:rFonts w:ascii="Calibri" w:eastAsia="Calibri" w:hAnsi="Calibri" w:cs="Calibri"/>
              </w:rPr>
              <w:t>2</w:t>
            </w:r>
          </w:p>
        </w:tc>
        <w:tc>
          <w:tcPr>
            <w:tcW w:w="567" w:type="dxa"/>
          </w:tcPr>
          <w:p w14:paraId="1AB5ECA9" w14:textId="77777777" w:rsidR="00BD3D67" w:rsidRPr="45A542E2" w:rsidRDefault="00BD3D67" w:rsidP="00C16CFF">
            <w:pPr>
              <w:jc w:val="center"/>
              <w:rPr>
                <w:rFonts w:ascii="Calibri" w:eastAsia="Calibri" w:hAnsi="Calibri" w:cs="Calibri"/>
              </w:rPr>
            </w:pPr>
            <w:proofErr w:type="spellStart"/>
            <w:r w:rsidRPr="45A542E2">
              <w:rPr>
                <w:rFonts w:ascii="Calibri" w:eastAsia="Calibri" w:hAnsi="Calibri" w:cs="Calibri"/>
              </w:rPr>
              <w:t>szt</w:t>
            </w:r>
            <w:proofErr w:type="spellEnd"/>
          </w:p>
        </w:tc>
        <w:tc>
          <w:tcPr>
            <w:tcW w:w="851" w:type="dxa"/>
          </w:tcPr>
          <w:p w14:paraId="5044D29B" w14:textId="77777777" w:rsidR="00BD3D67" w:rsidRPr="000C458F" w:rsidRDefault="00BD3D67" w:rsidP="00C16CFF">
            <w:pPr>
              <w:jc w:val="center"/>
            </w:pPr>
          </w:p>
        </w:tc>
        <w:tc>
          <w:tcPr>
            <w:tcW w:w="709" w:type="dxa"/>
          </w:tcPr>
          <w:p w14:paraId="7B505B86" w14:textId="77777777" w:rsidR="00BD3D67" w:rsidRPr="000C458F" w:rsidRDefault="00BD3D67" w:rsidP="00C16CFF">
            <w:pPr>
              <w:jc w:val="center"/>
            </w:pPr>
          </w:p>
        </w:tc>
        <w:tc>
          <w:tcPr>
            <w:tcW w:w="708" w:type="dxa"/>
          </w:tcPr>
          <w:p w14:paraId="54D40E01" w14:textId="77777777" w:rsidR="00BD3D67" w:rsidRDefault="00BD3D67" w:rsidP="00C16CFF">
            <w:pPr>
              <w:jc w:val="center"/>
            </w:pPr>
            <w:r>
              <w:t>39.1</w:t>
            </w:r>
          </w:p>
        </w:tc>
        <w:tc>
          <w:tcPr>
            <w:tcW w:w="1134" w:type="dxa"/>
          </w:tcPr>
          <w:p w14:paraId="662A0C9C" w14:textId="77777777" w:rsidR="00BD3D67" w:rsidRPr="000C458F" w:rsidRDefault="00BD3D67" w:rsidP="00C16CFF">
            <w:pPr>
              <w:jc w:val="center"/>
            </w:pPr>
          </w:p>
        </w:tc>
      </w:tr>
      <w:tr w:rsidR="00BD3D67" w14:paraId="138EE20F" w14:textId="77777777" w:rsidTr="00396DB5">
        <w:tc>
          <w:tcPr>
            <w:tcW w:w="562" w:type="dxa"/>
          </w:tcPr>
          <w:p w14:paraId="10DB6DB3" w14:textId="77777777" w:rsidR="00BD3D67" w:rsidRDefault="00BD3D67" w:rsidP="00C16CFF">
            <w:pPr>
              <w:jc w:val="center"/>
            </w:pPr>
            <w:r>
              <w:t>43</w:t>
            </w:r>
          </w:p>
        </w:tc>
        <w:tc>
          <w:tcPr>
            <w:tcW w:w="3402" w:type="dxa"/>
          </w:tcPr>
          <w:p w14:paraId="4D0C30BC" w14:textId="77777777" w:rsidR="00BD3D67" w:rsidRPr="00351E50" w:rsidRDefault="00BD3D67" w:rsidP="00C16CFF">
            <w:pPr>
              <w:rPr>
                <w:rFonts w:ascii="Calibri" w:eastAsia="Calibri" w:hAnsi="Calibri" w:cs="Calibri"/>
              </w:rPr>
            </w:pPr>
            <w:r w:rsidRPr="00351E50">
              <w:rPr>
                <w:rFonts w:ascii="Calibri" w:eastAsia="Calibri" w:hAnsi="Calibri" w:cs="Calibri"/>
              </w:rPr>
              <w:t>Prze</w:t>
            </w:r>
            <w:r>
              <w:rPr>
                <w:rFonts w:ascii="Calibri" w:eastAsia="Calibri" w:hAnsi="Calibri" w:cs="Calibri"/>
              </w:rPr>
              <w:t>w</w:t>
            </w:r>
            <w:r w:rsidRPr="00351E50">
              <w:rPr>
                <w:rFonts w:ascii="Calibri" w:eastAsia="Calibri" w:hAnsi="Calibri" w:cs="Calibri"/>
              </w:rPr>
              <w:t>ód w izolacji</w:t>
            </w:r>
          </w:p>
        </w:tc>
        <w:tc>
          <w:tcPr>
            <w:tcW w:w="1560" w:type="dxa"/>
          </w:tcPr>
          <w:p w14:paraId="67B68BCA" w14:textId="77777777" w:rsidR="00BD3D67" w:rsidRPr="00351E50" w:rsidRDefault="00BD3D67" w:rsidP="00C16CFF">
            <w:pPr>
              <w:jc w:val="center"/>
              <w:rPr>
                <w:rFonts w:ascii="Calibri" w:eastAsia="Calibri" w:hAnsi="Calibri" w:cs="Calibri"/>
              </w:rPr>
            </w:pPr>
            <w:r w:rsidRPr="00351E50">
              <w:rPr>
                <w:rFonts w:ascii="Calibri" w:eastAsia="Calibri" w:hAnsi="Calibri" w:cs="Calibri"/>
              </w:rPr>
              <w:t>2x2.5mm2</w:t>
            </w:r>
          </w:p>
        </w:tc>
        <w:tc>
          <w:tcPr>
            <w:tcW w:w="708" w:type="dxa"/>
          </w:tcPr>
          <w:p w14:paraId="611DA903" w14:textId="77777777" w:rsidR="00BD3D67" w:rsidRPr="45A542E2" w:rsidRDefault="00BD3D67" w:rsidP="00C16CFF">
            <w:pPr>
              <w:jc w:val="center"/>
              <w:rPr>
                <w:rFonts w:ascii="Calibri" w:eastAsia="Calibri" w:hAnsi="Calibri" w:cs="Calibri"/>
              </w:rPr>
            </w:pPr>
            <w:r>
              <w:rPr>
                <w:rFonts w:ascii="Calibri" w:eastAsia="Calibri" w:hAnsi="Calibri" w:cs="Calibri"/>
              </w:rPr>
              <w:t>2,5</w:t>
            </w:r>
          </w:p>
        </w:tc>
        <w:tc>
          <w:tcPr>
            <w:tcW w:w="567" w:type="dxa"/>
          </w:tcPr>
          <w:p w14:paraId="49E9AFC1" w14:textId="77777777" w:rsidR="00BD3D67" w:rsidRPr="45A542E2" w:rsidRDefault="00BD3D67" w:rsidP="00C16CFF">
            <w:pPr>
              <w:jc w:val="center"/>
              <w:rPr>
                <w:rFonts w:ascii="Calibri" w:eastAsia="Calibri" w:hAnsi="Calibri" w:cs="Calibri"/>
              </w:rPr>
            </w:pPr>
            <w:proofErr w:type="spellStart"/>
            <w:r>
              <w:rPr>
                <w:rFonts w:ascii="Calibri" w:eastAsia="Calibri" w:hAnsi="Calibri" w:cs="Calibri"/>
              </w:rPr>
              <w:t>mb</w:t>
            </w:r>
            <w:proofErr w:type="spellEnd"/>
          </w:p>
        </w:tc>
        <w:tc>
          <w:tcPr>
            <w:tcW w:w="851" w:type="dxa"/>
          </w:tcPr>
          <w:p w14:paraId="25086CE3" w14:textId="77777777" w:rsidR="00BD3D67" w:rsidRPr="000C458F" w:rsidRDefault="00BD3D67" w:rsidP="00C16CFF">
            <w:pPr>
              <w:jc w:val="center"/>
            </w:pPr>
          </w:p>
        </w:tc>
        <w:tc>
          <w:tcPr>
            <w:tcW w:w="709" w:type="dxa"/>
          </w:tcPr>
          <w:p w14:paraId="4F45F7E9" w14:textId="77777777" w:rsidR="00BD3D67" w:rsidRPr="000C458F" w:rsidRDefault="00BD3D67" w:rsidP="00C16CFF">
            <w:pPr>
              <w:jc w:val="center"/>
            </w:pPr>
          </w:p>
        </w:tc>
        <w:tc>
          <w:tcPr>
            <w:tcW w:w="708" w:type="dxa"/>
          </w:tcPr>
          <w:p w14:paraId="4A448F5E" w14:textId="77777777" w:rsidR="00BD3D67" w:rsidRDefault="00BD3D67" w:rsidP="00C16CFF">
            <w:pPr>
              <w:jc w:val="center"/>
            </w:pPr>
            <w:r>
              <w:t>40.1</w:t>
            </w:r>
          </w:p>
        </w:tc>
        <w:tc>
          <w:tcPr>
            <w:tcW w:w="1134" w:type="dxa"/>
          </w:tcPr>
          <w:p w14:paraId="433CEE4D" w14:textId="77777777" w:rsidR="00BD3D67" w:rsidRPr="000C458F" w:rsidRDefault="00BD3D67" w:rsidP="00C16CFF">
            <w:pPr>
              <w:jc w:val="center"/>
            </w:pPr>
          </w:p>
        </w:tc>
      </w:tr>
      <w:tr w:rsidR="00BD3D67" w14:paraId="55312521" w14:textId="77777777" w:rsidTr="00396DB5">
        <w:tc>
          <w:tcPr>
            <w:tcW w:w="562" w:type="dxa"/>
          </w:tcPr>
          <w:p w14:paraId="6B830402" w14:textId="77777777" w:rsidR="00BD3D67" w:rsidRDefault="00BD3D67" w:rsidP="00C16CFF">
            <w:pPr>
              <w:jc w:val="center"/>
            </w:pPr>
            <w:r>
              <w:t>44</w:t>
            </w:r>
          </w:p>
        </w:tc>
        <w:tc>
          <w:tcPr>
            <w:tcW w:w="3402" w:type="dxa"/>
          </w:tcPr>
          <w:p w14:paraId="1C3DA129" w14:textId="77777777" w:rsidR="00BD3D67" w:rsidRPr="00351E50" w:rsidRDefault="00BD3D67" w:rsidP="00C16CFF">
            <w:pPr>
              <w:rPr>
                <w:rFonts w:ascii="Calibri" w:eastAsia="Calibri" w:hAnsi="Calibri" w:cs="Calibri"/>
              </w:rPr>
            </w:pPr>
            <w:r>
              <w:rPr>
                <w:rFonts w:ascii="Calibri" w:eastAsia="Calibri" w:hAnsi="Calibri" w:cs="Calibri"/>
              </w:rPr>
              <w:t xml:space="preserve">Nit </w:t>
            </w:r>
            <w:proofErr w:type="spellStart"/>
            <w:r>
              <w:rPr>
                <w:rFonts w:ascii="Calibri" w:eastAsia="Calibri" w:hAnsi="Calibri" w:cs="Calibri"/>
              </w:rPr>
              <w:t>zrywalny</w:t>
            </w:r>
            <w:proofErr w:type="spellEnd"/>
            <w:r>
              <w:rPr>
                <w:rFonts w:ascii="Calibri" w:eastAsia="Calibri" w:hAnsi="Calibri" w:cs="Calibri"/>
              </w:rPr>
              <w:t xml:space="preserve"> nierdzewny</w:t>
            </w:r>
          </w:p>
        </w:tc>
        <w:tc>
          <w:tcPr>
            <w:tcW w:w="1560" w:type="dxa"/>
          </w:tcPr>
          <w:p w14:paraId="035C730C" w14:textId="77777777" w:rsidR="00BD3D67" w:rsidRPr="004F4B98" w:rsidRDefault="00BD3D67" w:rsidP="00C16CFF">
            <w:pPr>
              <w:jc w:val="center"/>
              <w:rPr>
                <w:rFonts w:eastAsia="Verdana" w:cstheme="minorHAnsi"/>
              </w:rPr>
            </w:pPr>
            <w:r w:rsidRPr="004F4B98">
              <w:rPr>
                <w:rFonts w:eastAsia="Verdana" w:cstheme="minorHAnsi"/>
              </w:rPr>
              <w:t>Ø4,0x10 A4</w:t>
            </w:r>
          </w:p>
          <w:p w14:paraId="0CB63BF9" w14:textId="77777777" w:rsidR="00BD3D67" w:rsidRPr="00351E50" w:rsidRDefault="00BD3D67" w:rsidP="00C16CFF">
            <w:pPr>
              <w:jc w:val="center"/>
              <w:rPr>
                <w:rFonts w:ascii="Calibri" w:eastAsia="Calibri" w:hAnsi="Calibri" w:cs="Calibri"/>
              </w:rPr>
            </w:pPr>
            <w:r w:rsidRPr="004F4B98">
              <w:rPr>
                <w:rFonts w:eastAsia="Verdana" w:cstheme="minorHAnsi"/>
              </w:rPr>
              <w:t>DIN 7337</w:t>
            </w:r>
          </w:p>
        </w:tc>
        <w:tc>
          <w:tcPr>
            <w:tcW w:w="708" w:type="dxa"/>
          </w:tcPr>
          <w:p w14:paraId="4627842B" w14:textId="77777777" w:rsidR="00BD3D67" w:rsidRDefault="00BD3D67" w:rsidP="00C16CFF">
            <w:pPr>
              <w:jc w:val="center"/>
              <w:rPr>
                <w:rFonts w:ascii="Calibri" w:eastAsia="Calibri" w:hAnsi="Calibri" w:cs="Calibri"/>
              </w:rPr>
            </w:pPr>
            <w:r>
              <w:rPr>
                <w:rFonts w:ascii="Calibri" w:eastAsia="Calibri" w:hAnsi="Calibri" w:cs="Calibri"/>
              </w:rPr>
              <w:t>4</w:t>
            </w:r>
          </w:p>
        </w:tc>
        <w:tc>
          <w:tcPr>
            <w:tcW w:w="567" w:type="dxa"/>
          </w:tcPr>
          <w:p w14:paraId="75062EC0" w14:textId="77777777" w:rsidR="00BD3D67" w:rsidRDefault="00BD3D67" w:rsidP="00C16CFF">
            <w:pPr>
              <w:jc w:val="center"/>
              <w:rPr>
                <w:rFonts w:ascii="Calibri" w:eastAsia="Calibri" w:hAnsi="Calibri" w:cs="Calibri"/>
              </w:rPr>
            </w:pPr>
            <w:proofErr w:type="spellStart"/>
            <w:r>
              <w:rPr>
                <w:rFonts w:ascii="Calibri" w:eastAsia="Calibri" w:hAnsi="Calibri" w:cs="Calibri"/>
              </w:rPr>
              <w:t>szt</w:t>
            </w:r>
            <w:proofErr w:type="spellEnd"/>
          </w:p>
        </w:tc>
        <w:tc>
          <w:tcPr>
            <w:tcW w:w="851" w:type="dxa"/>
          </w:tcPr>
          <w:p w14:paraId="093C6062" w14:textId="77777777" w:rsidR="00BD3D67" w:rsidRPr="000C458F" w:rsidRDefault="00BD3D67" w:rsidP="00C16CFF">
            <w:pPr>
              <w:jc w:val="center"/>
            </w:pPr>
          </w:p>
        </w:tc>
        <w:tc>
          <w:tcPr>
            <w:tcW w:w="709" w:type="dxa"/>
          </w:tcPr>
          <w:p w14:paraId="6C4A40FA" w14:textId="77777777" w:rsidR="00BD3D67" w:rsidRPr="000C458F" w:rsidRDefault="00BD3D67" w:rsidP="00C16CFF">
            <w:pPr>
              <w:jc w:val="center"/>
            </w:pPr>
          </w:p>
        </w:tc>
        <w:tc>
          <w:tcPr>
            <w:tcW w:w="708" w:type="dxa"/>
          </w:tcPr>
          <w:p w14:paraId="77ABAB8E" w14:textId="77777777" w:rsidR="00BD3D67" w:rsidRDefault="00BD3D67" w:rsidP="00C16CFF">
            <w:pPr>
              <w:jc w:val="center"/>
            </w:pPr>
            <w:r>
              <w:t>41.1</w:t>
            </w:r>
          </w:p>
        </w:tc>
        <w:tc>
          <w:tcPr>
            <w:tcW w:w="1134" w:type="dxa"/>
          </w:tcPr>
          <w:p w14:paraId="7D2CC86E" w14:textId="77777777" w:rsidR="00BD3D67" w:rsidRDefault="00BD3D67" w:rsidP="00C16CFF">
            <w:pPr>
              <w:jc w:val="center"/>
            </w:pPr>
          </w:p>
          <w:p w14:paraId="0FE166CB" w14:textId="26649ECC" w:rsidR="00DE4DBB" w:rsidRPr="000C458F" w:rsidRDefault="00DE4DBB" w:rsidP="00C16CFF">
            <w:pPr>
              <w:jc w:val="center"/>
            </w:pPr>
          </w:p>
        </w:tc>
      </w:tr>
      <w:tr w:rsidR="00DE4DBB" w14:paraId="619DDB81" w14:textId="77777777" w:rsidTr="00396DB5">
        <w:tc>
          <w:tcPr>
            <w:tcW w:w="562" w:type="dxa"/>
          </w:tcPr>
          <w:p w14:paraId="1215A271" w14:textId="212B07A4" w:rsidR="00DE4DBB" w:rsidRDefault="004D63AD" w:rsidP="00C16CFF">
            <w:pPr>
              <w:jc w:val="center"/>
            </w:pPr>
            <w:r>
              <w:t>45</w:t>
            </w:r>
          </w:p>
        </w:tc>
        <w:tc>
          <w:tcPr>
            <w:tcW w:w="3402" w:type="dxa"/>
          </w:tcPr>
          <w:p w14:paraId="63057ED9" w14:textId="4FB4D23B" w:rsidR="00DE4DBB" w:rsidRDefault="009B235C" w:rsidP="00F642C3">
            <w:pPr>
              <w:rPr>
                <w:rFonts w:ascii="Calibri" w:eastAsia="Calibri" w:hAnsi="Calibri" w:cs="Calibri"/>
              </w:rPr>
            </w:pPr>
            <w:r>
              <w:rPr>
                <w:rFonts w:ascii="Calibri" w:eastAsia="Calibri" w:hAnsi="Calibri" w:cs="Calibri"/>
              </w:rPr>
              <w:t>Przewód podwodny z wtyczką</w:t>
            </w:r>
            <w:r w:rsidR="00F642C3">
              <w:rPr>
                <w:rFonts w:ascii="Calibri" w:eastAsia="Calibri" w:hAnsi="Calibri" w:cs="Calibri"/>
              </w:rPr>
              <w:t xml:space="preserve"> żeńską</w:t>
            </w:r>
            <w:r w:rsidR="00701993">
              <w:rPr>
                <w:rFonts w:ascii="Calibri" w:eastAsia="Calibri" w:hAnsi="Calibri" w:cs="Calibri"/>
              </w:rPr>
              <w:t>, 4 żyły,  l=1mb</w:t>
            </w:r>
          </w:p>
        </w:tc>
        <w:tc>
          <w:tcPr>
            <w:tcW w:w="1560" w:type="dxa"/>
          </w:tcPr>
          <w:p w14:paraId="64E034B4" w14:textId="5D46B243" w:rsidR="00DE4DBB" w:rsidRPr="004F4B98" w:rsidRDefault="004D63AD" w:rsidP="004D63AD">
            <w:pPr>
              <w:jc w:val="center"/>
              <w:rPr>
                <w:rFonts w:eastAsia="Verdana" w:cstheme="minorHAnsi"/>
              </w:rPr>
            </w:pPr>
            <w:r w:rsidRPr="004D63AD">
              <w:rPr>
                <w:rFonts w:eastAsia="Times New Roman"/>
              </w:rPr>
              <w:t>MC-IL-4-F</w:t>
            </w:r>
          </w:p>
        </w:tc>
        <w:tc>
          <w:tcPr>
            <w:tcW w:w="708" w:type="dxa"/>
          </w:tcPr>
          <w:p w14:paraId="0852D07C" w14:textId="7C3190DF" w:rsidR="00DE4DBB" w:rsidRDefault="004D63AD" w:rsidP="00C16CFF">
            <w:pPr>
              <w:jc w:val="center"/>
              <w:rPr>
                <w:rFonts w:ascii="Calibri" w:eastAsia="Calibri" w:hAnsi="Calibri" w:cs="Calibri"/>
              </w:rPr>
            </w:pPr>
            <w:r>
              <w:rPr>
                <w:rFonts w:ascii="Calibri" w:eastAsia="Calibri" w:hAnsi="Calibri" w:cs="Calibri"/>
              </w:rPr>
              <w:t>1</w:t>
            </w:r>
          </w:p>
        </w:tc>
        <w:tc>
          <w:tcPr>
            <w:tcW w:w="567" w:type="dxa"/>
          </w:tcPr>
          <w:p w14:paraId="6C14D885" w14:textId="48E3F98A" w:rsidR="00DE4DBB" w:rsidRDefault="004D63AD" w:rsidP="00C16CFF">
            <w:pPr>
              <w:jc w:val="center"/>
              <w:rPr>
                <w:rFonts w:ascii="Calibri" w:eastAsia="Calibri" w:hAnsi="Calibri" w:cs="Calibri"/>
              </w:rPr>
            </w:pPr>
            <w:proofErr w:type="spellStart"/>
            <w:r>
              <w:rPr>
                <w:rFonts w:ascii="Calibri" w:eastAsia="Calibri" w:hAnsi="Calibri" w:cs="Calibri"/>
              </w:rPr>
              <w:t>szt</w:t>
            </w:r>
            <w:proofErr w:type="spellEnd"/>
          </w:p>
        </w:tc>
        <w:tc>
          <w:tcPr>
            <w:tcW w:w="851" w:type="dxa"/>
          </w:tcPr>
          <w:p w14:paraId="76C35E59" w14:textId="77777777" w:rsidR="00DE4DBB" w:rsidRPr="000C458F" w:rsidRDefault="00DE4DBB" w:rsidP="00C16CFF">
            <w:pPr>
              <w:jc w:val="center"/>
            </w:pPr>
          </w:p>
        </w:tc>
        <w:tc>
          <w:tcPr>
            <w:tcW w:w="709" w:type="dxa"/>
          </w:tcPr>
          <w:p w14:paraId="40077C3C" w14:textId="77777777" w:rsidR="00DE4DBB" w:rsidRPr="000C458F" w:rsidRDefault="00DE4DBB" w:rsidP="00C16CFF">
            <w:pPr>
              <w:jc w:val="center"/>
            </w:pPr>
          </w:p>
        </w:tc>
        <w:tc>
          <w:tcPr>
            <w:tcW w:w="708" w:type="dxa"/>
          </w:tcPr>
          <w:p w14:paraId="7A35E608" w14:textId="6F80405E" w:rsidR="00DE4DBB" w:rsidRDefault="004D63AD" w:rsidP="00C16CFF">
            <w:pPr>
              <w:jc w:val="center"/>
            </w:pPr>
            <w:r>
              <w:t>42.1</w:t>
            </w:r>
          </w:p>
        </w:tc>
        <w:tc>
          <w:tcPr>
            <w:tcW w:w="1134" w:type="dxa"/>
          </w:tcPr>
          <w:p w14:paraId="00C6B1C1" w14:textId="77777777" w:rsidR="00DE4DBB" w:rsidRDefault="00DE4DBB" w:rsidP="00C16CFF">
            <w:pPr>
              <w:jc w:val="center"/>
            </w:pPr>
          </w:p>
        </w:tc>
      </w:tr>
      <w:tr w:rsidR="007A013D" w14:paraId="4B238314" w14:textId="77777777" w:rsidTr="00396DB5">
        <w:tc>
          <w:tcPr>
            <w:tcW w:w="562" w:type="dxa"/>
          </w:tcPr>
          <w:p w14:paraId="722B3D65" w14:textId="3D037498" w:rsidR="007A013D" w:rsidRDefault="007A013D" w:rsidP="00C16CFF">
            <w:pPr>
              <w:jc w:val="center"/>
            </w:pPr>
            <w:r>
              <w:t>46</w:t>
            </w:r>
          </w:p>
        </w:tc>
        <w:tc>
          <w:tcPr>
            <w:tcW w:w="3402" w:type="dxa"/>
          </w:tcPr>
          <w:p w14:paraId="7FDF467F" w14:textId="1323BF1A" w:rsidR="007A013D" w:rsidRDefault="007A013D" w:rsidP="00F642C3">
            <w:pPr>
              <w:rPr>
                <w:rFonts w:ascii="Calibri" w:eastAsia="Calibri" w:hAnsi="Calibri" w:cs="Calibri"/>
              </w:rPr>
            </w:pPr>
            <w:r>
              <w:rPr>
                <w:rFonts w:ascii="Calibri" w:eastAsia="Calibri" w:hAnsi="Calibri" w:cs="Calibri"/>
              </w:rPr>
              <w:t>Taśma samowulkanizująca</w:t>
            </w:r>
          </w:p>
        </w:tc>
        <w:tc>
          <w:tcPr>
            <w:tcW w:w="1560" w:type="dxa"/>
          </w:tcPr>
          <w:p w14:paraId="33A06B40" w14:textId="77777777" w:rsidR="007A013D" w:rsidRPr="004D63AD" w:rsidRDefault="007A013D" w:rsidP="004D63AD">
            <w:pPr>
              <w:jc w:val="center"/>
              <w:rPr>
                <w:rFonts w:eastAsia="Times New Roman"/>
              </w:rPr>
            </w:pPr>
          </w:p>
        </w:tc>
        <w:tc>
          <w:tcPr>
            <w:tcW w:w="708" w:type="dxa"/>
          </w:tcPr>
          <w:p w14:paraId="2C3F4C7E" w14:textId="31BE02CF" w:rsidR="007A013D" w:rsidRDefault="007A013D" w:rsidP="00C16CFF">
            <w:pPr>
              <w:jc w:val="center"/>
              <w:rPr>
                <w:rFonts w:ascii="Calibri" w:eastAsia="Calibri" w:hAnsi="Calibri" w:cs="Calibri"/>
              </w:rPr>
            </w:pPr>
            <w:r>
              <w:rPr>
                <w:rFonts w:ascii="Calibri" w:eastAsia="Calibri" w:hAnsi="Calibri" w:cs="Calibri"/>
              </w:rPr>
              <w:t>1</w:t>
            </w:r>
          </w:p>
        </w:tc>
        <w:tc>
          <w:tcPr>
            <w:tcW w:w="567" w:type="dxa"/>
          </w:tcPr>
          <w:p w14:paraId="13665A3D" w14:textId="24069C62" w:rsidR="007A013D" w:rsidRDefault="007A013D" w:rsidP="00C16CFF">
            <w:pPr>
              <w:jc w:val="center"/>
              <w:rPr>
                <w:rFonts w:ascii="Calibri" w:eastAsia="Calibri" w:hAnsi="Calibri" w:cs="Calibri"/>
              </w:rPr>
            </w:pPr>
            <w:proofErr w:type="spellStart"/>
            <w:r>
              <w:rPr>
                <w:rFonts w:ascii="Calibri" w:eastAsia="Calibri" w:hAnsi="Calibri" w:cs="Calibri"/>
              </w:rPr>
              <w:t>rol</w:t>
            </w:r>
            <w:proofErr w:type="spellEnd"/>
          </w:p>
        </w:tc>
        <w:tc>
          <w:tcPr>
            <w:tcW w:w="851" w:type="dxa"/>
          </w:tcPr>
          <w:p w14:paraId="58A08F2E" w14:textId="77777777" w:rsidR="007A013D" w:rsidRPr="000C458F" w:rsidRDefault="007A013D" w:rsidP="00C16CFF">
            <w:pPr>
              <w:jc w:val="center"/>
            </w:pPr>
          </w:p>
        </w:tc>
        <w:tc>
          <w:tcPr>
            <w:tcW w:w="709" w:type="dxa"/>
          </w:tcPr>
          <w:p w14:paraId="22A1BA52" w14:textId="77777777" w:rsidR="007A013D" w:rsidRPr="000C458F" w:rsidRDefault="007A013D" w:rsidP="00C16CFF">
            <w:pPr>
              <w:jc w:val="center"/>
            </w:pPr>
          </w:p>
        </w:tc>
        <w:tc>
          <w:tcPr>
            <w:tcW w:w="708" w:type="dxa"/>
          </w:tcPr>
          <w:p w14:paraId="317590C4" w14:textId="30A53624" w:rsidR="007A013D" w:rsidRDefault="00026E91" w:rsidP="00C16CFF">
            <w:pPr>
              <w:jc w:val="center"/>
            </w:pPr>
            <w:r>
              <w:t>43.1</w:t>
            </w:r>
          </w:p>
        </w:tc>
        <w:tc>
          <w:tcPr>
            <w:tcW w:w="1134" w:type="dxa"/>
          </w:tcPr>
          <w:p w14:paraId="063F72CB" w14:textId="77777777" w:rsidR="007A013D" w:rsidRDefault="007A013D" w:rsidP="00C16CFF">
            <w:pPr>
              <w:jc w:val="center"/>
            </w:pPr>
          </w:p>
        </w:tc>
      </w:tr>
      <w:tr w:rsidR="007A013D" w14:paraId="4FEBE1AA" w14:textId="77777777" w:rsidTr="00396DB5">
        <w:tc>
          <w:tcPr>
            <w:tcW w:w="562" w:type="dxa"/>
          </w:tcPr>
          <w:p w14:paraId="752003CE" w14:textId="00FC064A" w:rsidR="007A013D" w:rsidRDefault="003F0D77" w:rsidP="00C16CFF">
            <w:pPr>
              <w:jc w:val="center"/>
            </w:pPr>
            <w:r>
              <w:t>47</w:t>
            </w:r>
          </w:p>
        </w:tc>
        <w:tc>
          <w:tcPr>
            <w:tcW w:w="3402" w:type="dxa"/>
          </w:tcPr>
          <w:p w14:paraId="683EE733" w14:textId="304B765A" w:rsidR="007A013D" w:rsidRDefault="003F0D77" w:rsidP="00F642C3">
            <w:pPr>
              <w:rPr>
                <w:rFonts w:ascii="Calibri" w:eastAsia="Calibri" w:hAnsi="Calibri" w:cs="Calibri"/>
              </w:rPr>
            </w:pPr>
            <w:r>
              <w:rPr>
                <w:rFonts w:ascii="Calibri" w:eastAsia="Calibri" w:hAnsi="Calibri" w:cs="Calibri"/>
              </w:rPr>
              <w:t>Izolacja termokurczliwa</w:t>
            </w:r>
            <w:r w:rsidR="00BD4271">
              <w:rPr>
                <w:rFonts w:ascii="Calibri" w:eastAsia="Calibri" w:hAnsi="Calibri" w:cs="Calibri"/>
              </w:rPr>
              <w:t xml:space="preserve"> (</w:t>
            </w:r>
            <w:r w:rsidR="00E63727">
              <w:rPr>
                <w:rFonts w:ascii="Calibri" w:eastAsia="Calibri" w:hAnsi="Calibri" w:cs="Calibri"/>
              </w:rPr>
              <w:t>silikon, neopren</w:t>
            </w:r>
            <w:r w:rsidR="00BD4271">
              <w:rPr>
                <w:rFonts w:ascii="Calibri" w:eastAsia="Calibri" w:hAnsi="Calibri" w:cs="Calibri"/>
              </w:rPr>
              <w:t>)</w:t>
            </w:r>
          </w:p>
        </w:tc>
        <w:tc>
          <w:tcPr>
            <w:tcW w:w="1560" w:type="dxa"/>
          </w:tcPr>
          <w:p w14:paraId="503888FC" w14:textId="77777777" w:rsidR="007A013D" w:rsidRPr="004D63AD" w:rsidRDefault="007A013D" w:rsidP="004D63AD">
            <w:pPr>
              <w:jc w:val="center"/>
              <w:rPr>
                <w:rFonts w:eastAsia="Times New Roman"/>
              </w:rPr>
            </w:pPr>
          </w:p>
        </w:tc>
        <w:tc>
          <w:tcPr>
            <w:tcW w:w="708" w:type="dxa"/>
          </w:tcPr>
          <w:p w14:paraId="23EC163F" w14:textId="0BB22FA8" w:rsidR="007A013D" w:rsidRDefault="003F0D77" w:rsidP="00C16CFF">
            <w:pPr>
              <w:jc w:val="center"/>
              <w:rPr>
                <w:rFonts w:ascii="Calibri" w:eastAsia="Calibri" w:hAnsi="Calibri" w:cs="Calibri"/>
              </w:rPr>
            </w:pPr>
            <w:r>
              <w:rPr>
                <w:rFonts w:ascii="Calibri" w:eastAsia="Calibri" w:hAnsi="Calibri" w:cs="Calibri"/>
              </w:rPr>
              <w:t>1</w:t>
            </w:r>
          </w:p>
        </w:tc>
        <w:tc>
          <w:tcPr>
            <w:tcW w:w="567" w:type="dxa"/>
          </w:tcPr>
          <w:p w14:paraId="331E3B8A" w14:textId="7C01E680" w:rsidR="007A013D" w:rsidRDefault="003F0D77" w:rsidP="00C16CFF">
            <w:pPr>
              <w:jc w:val="center"/>
              <w:rPr>
                <w:rFonts w:ascii="Calibri" w:eastAsia="Calibri" w:hAnsi="Calibri" w:cs="Calibri"/>
              </w:rPr>
            </w:pPr>
            <w:proofErr w:type="spellStart"/>
            <w:r>
              <w:rPr>
                <w:rFonts w:ascii="Calibri" w:eastAsia="Calibri" w:hAnsi="Calibri" w:cs="Calibri"/>
              </w:rPr>
              <w:t>kpl</w:t>
            </w:r>
            <w:proofErr w:type="spellEnd"/>
          </w:p>
        </w:tc>
        <w:tc>
          <w:tcPr>
            <w:tcW w:w="851" w:type="dxa"/>
          </w:tcPr>
          <w:p w14:paraId="29DEF001" w14:textId="77777777" w:rsidR="007A013D" w:rsidRPr="000C458F" w:rsidRDefault="007A013D" w:rsidP="00C16CFF">
            <w:pPr>
              <w:jc w:val="center"/>
            </w:pPr>
          </w:p>
        </w:tc>
        <w:tc>
          <w:tcPr>
            <w:tcW w:w="709" w:type="dxa"/>
          </w:tcPr>
          <w:p w14:paraId="68AA2C27" w14:textId="77777777" w:rsidR="007A013D" w:rsidRPr="000C458F" w:rsidRDefault="007A013D" w:rsidP="00C16CFF">
            <w:pPr>
              <w:jc w:val="center"/>
            </w:pPr>
          </w:p>
        </w:tc>
        <w:tc>
          <w:tcPr>
            <w:tcW w:w="708" w:type="dxa"/>
          </w:tcPr>
          <w:p w14:paraId="636CD38B" w14:textId="24F8407D" w:rsidR="007A013D" w:rsidRDefault="00026E91" w:rsidP="00C16CFF">
            <w:pPr>
              <w:jc w:val="center"/>
            </w:pPr>
            <w:r>
              <w:t>44.1</w:t>
            </w:r>
          </w:p>
        </w:tc>
        <w:tc>
          <w:tcPr>
            <w:tcW w:w="1134" w:type="dxa"/>
          </w:tcPr>
          <w:p w14:paraId="60FC739B" w14:textId="77777777" w:rsidR="007A013D" w:rsidRDefault="007A013D" w:rsidP="00C16CFF">
            <w:pPr>
              <w:jc w:val="center"/>
            </w:pPr>
          </w:p>
        </w:tc>
      </w:tr>
      <w:tr w:rsidR="00423640" w14:paraId="1FE16AD9" w14:textId="77777777" w:rsidTr="00396DB5">
        <w:tc>
          <w:tcPr>
            <w:tcW w:w="562" w:type="dxa"/>
          </w:tcPr>
          <w:p w14:paraId="6052AB53" w14:textId="6007EAB2" w:rsidR="00423640" w:rsidRDefault="00017E51" w:rsidP="00C16CFF">
            <w:pPr>
              <w:jc w:val="center"/>
            </w:pPr>
            <w:r>
              <w:t>48</w:t>
            </w:r>
          </w:p>
        </w:tc>
        <w:tc>
          <w:tcPr>
            <w:tcW w:w="3402" w:type="dxa"/>
          </w:tcPr>
          <w:p w14:paraId="7E0266B3" w14:textId="77777777" w:rsidR="00B47FEF" w:rsidRDefault="00B6605C" w:rsidP="00F642C3">
            <w:pPr>
              <w:rPr>
                <w:rFonts w:ascii="Calibri" w:eastAsia="Calibri" w:hAnsi="Calibri" w:cs="Calibri"/>
              </w:rPr>
            </w:pPr>
            <w:r>
              <w:rPr>
                <w:rFonts w:ascii="Calibri" w:eastAsia="Calibri" w:hAnsi="Calibri" w:cs="Calibri"/>
              </w:rPr>
              <w:t>Śruba z kołnierzem</w:t>
            </w:r>
            <w:r w:rsidR="00B47FEF">
              <w:rPr>
                <w:rFonts w:ascii="Calibri" w:eastAsia="Calibri" w:hAnsi="Calibri" w:cs="Calibri"/>
              </w:rPr>
              <w:t xml:space="preserve"> </w:t>
            </w:r>
          </w:p>
          <w:p w14:paraId="5E8368D7" w14:textId="794598C3" w:rsidR="00423640" w:rsidRDefault="00B47FEF" w:rsidP="00F642C3">
            <w:pPr>
              <w:rPr>
                <w:rFonts w:ascii="Calibri" w:eastAsia="Calibri" w:hAnsi="Calibri" w:cs="Calibri"/>
              </w:rPr>
            </w:pPr>
            <w:r>
              <w:rPr>
                <w:rFonts w:ascii="Calibri" w:eastAsia="Calibri" w:hAnsi="Calibri" w:cs="Calibri"/>
              </w:rPr>
              <w:t>do akumulatorów</w:t>
            </w:r>
          </w:p>
        </w:tc>
        <w:tc>
          <w:tcPr>
            <w:tcW w:w="1560" w:type="dxa"/>
          </w:tcPr>
          <w:p w14:paraId="27ADD13F" w14:textId="77777777" w:rsidR="00423640" w:rsidRDefault="00B6605C" w:rsidP="004D63AD">
            <w:pPr>
              <w:jc w:val="center"/>
              <w:rPr>
                <w:rFonts w:eastAsia="Times New Roman"/>
              </w:rPr>
            </w:pPr>
            <w:r>
              <w:rPr>
                <w:rFonts w:eastAsia="Times New Roman"/>
              </w:rPr>
              <w:t>M6x10</w:t>
            </w:r>
            <w:r w:rsidR="00F827B4">
              <w:rPr>
                <w:rFonts w:eastAsia="Times New Roman"/>
              </w:rPr>
              <w:t xml:space="preserve"> A4</w:t>
            </w:r>
          </w:p>
          <w:p w14:paraId="7259EA34" w14:textId="67C9BC6C" w:rsidR="00F827B4" w:rsidRPr="004D63AD" w:rsidRDefault="00F827B4" w:rsidP="004D63AD">
            <w:pPr>
              <w:jc w:val="center"/>
              <w:rPr>
                <w:rFonts w:eastAsia="Times New Roman"/>
              </w:rPr>
            </w:pPr>
            <w:r>
              <w:rPr>
                <w:rFonts w:eastAsia="Times New Roman"/>
              </w:rPr>
              <w:t>DIN 6921</w:t>
            </w:r>
          </w:p>
        </w:tc>
        <w:tc>
          <w:tcPr>
            <w:tcW w:w="708" w:type="dxa"/>
          </w:tcPr>
          <w:p w14:paraId="7E7AAE85" w14:textId="414E5CA4" w:rsidR="00423640" w:rsidRDefault="00F827B4" w:rsidP="00C16CFF">
            <w:pPr>
              <w:jc w:val="center"/>
              <w:rPr>
                <w:rFonts w:ascii="Calibri" w:eastAsia="Calibri" w:hAnsi="Calibri" w:cs="Calibri"/>
              </w:rPr>
            </w:pPr>
            <w:r>
              <w:rPr>
                <w:rFonts w:ascii="Calibri" w:eastAsia="Calibri" w:hAnsi="Calibri" w:cs="Calibri"/>
              </w:rPr>
              <w:t>4</w:t>
            </w:r>
          </w:p>
        </w:tc>
        <w:tc>
          <w:tcPr>
            <w:tcW w:w="567" w:type="dxa"/>
          </w:tcPr>
          <w:p w14:paraId="4386183B" w14:textId="1EF0619A" w:rsidR="00423640" w:rsidRDefault="00F827B4" w:rsidP="00C16CFF">
            <w:pPr>
              <w:jc w:val="center"/>
              <w:rPr>
                <w:rFonts w:ascii="Calibri" w:eastAsia="Calibri" w:hAnsi="Calibri" w:cs="Calibri"/>
              </w:rPr>
            </w:pPr>
            <w:proofErr w:type="spellStart"/>
            <w:r>
              <w:rPr>
                <w:rFonts w:ascii="Calibri" w:eastAsia="Calibri" w:hAnsi="Calibri" w:cs="Calibri"/>
              </w:rPr>
              <w:t>szt</w:t>
            </w:r>
            <w:proofErr w:type="spellEnd"/>
          </w:p>
        </w:tc>
        <w:tc>
          <w:tcPr>
            <w:tcW w:w="851" w:type="dxa"/>
          </w:tcPr>
          <w:p w14:paraId="0A5C6947" w14:textId="77777777" w:rsidR="00423640" w:rsidRPr="000C458F" w:rsidRDefault="00423640" w:rsidP="00C16CFF">
            <w:pPr>
              <w:jc w:val="center"/>
            </w:pPr>
          </w:p>
        </w:tc>
        <w:tc>
          <w:tcPr>
            <w:tcW w:w="709" w:type="dxa"/>
          </w:tcPr>
          <w:p w14:paraId="163F741B" w14:textId="77777777" w:rsidR="00423640" w:rsidRPr="000C458F" w:rsidRDefault="00423640" w:rsidP="00C16CFF">
            <w:pPr>
              <w:jc w:val="center"/>
            </w:pPr>
          </w:p>
        </w:tc>
        <w:tc>
          <w:tcPr>
            <w:tcW w:w="708" w:type="dxa"/>
          </w:tcPr>
          <w:p w14:paraId="1B55E2D6" w14:textId="682678BC" w:rsidR="00423640" w:rsidRDefault="003F208E" w:rsidP="00C16CFF">
            <w:pPr>
              <w:jc w:val="center"/>
            </w:pPr>
            <w:r>
              <w:t>45.1</w:t>
            </w:r>
          </w:p>
        </w:tc>
        <w:tc>
          <w:tcPr>
            <w:tcW w:w="1134" w:type="dxa"/>
          </w:tcPr>
          <w:p w14:paraId="48EBF9F8" w14:textId="77777777" w:rsidR="00423640" w:rsidRDefault="00423640" w:rsidP="00C16CFF">
            <w:pPr>
              <w:jc w:val="center"/>
            </w:pPr>
          </w:p>
        </w:tc>
      </w:tr>
    </w:tbl>
    <w:p w14:paraId="6B5C116B" w14:textId="59CA170C" w:rsidR="00BA5D0F" w:rsidRDefault="00BA5D0F"/>
    <w:p w14:paraId="38E31056" w14:textId="77777777" w:rsidR="00BA5D0F" w:rsidRDefault="00BA5D0F">
      <w:r>
        <w:br w:type="page"/>
      </w:r>
    </w:p>
    <w:p w14:paraId="56069F02" w14:textId="27BD767B" w:rsidR="00752867" w:rsidRPr="00752867" w:rsidRDefault="00752867" w:rsidP="00752867">
      <w:pPr>
        <w:jc w:val="center"/>
        <w:rPr>
          <w:b/>
          <w:bCs/>
          <w:sz w:val="36"/>
          <w:szCs w:val="36"/>
        </w:rPr>
      </w:pPr>
      <w:r w:rsidRPr="00752867">
        <w:rPr>
          <w:b/>
          <w:bCs/>
          <w:sz w:val="36"/>
          <w:szCs w:val="36"/>
        </w:rPr>
        <w:t>Proces montażu</w:t>
      </w:r>
    </w:p>
    <w:p w14:paraId="5A60C23F" w14:textId="02C37E51" w:rsidR="00D06D81" w:rsidRDefault="00CA143E" w:rsidP="004A2E22">
      <w:r>
        <w:t xml:space="preserve">Przed rozpoczęciem kompletowania szafki należy sprawdzić </w:t>
      </w:r>
      <w:r w:rsidR="00F503BE">
        <w:t>czy krawęd</w:t>
      </w:r>
      <w:r w:rsidR="00E02A62">
        <w:t>zie</w:t>
      </w:r>
      <w:r w:rsidR="00F503BE">
        <w:t xml:space="preserve"> i uszczelk</w:t>
      </w:r>
      <w:r w:rsidR="00E02A62">
        <w:t>i</w:t>
      </w:r>
      <w:r w:rsidR="00F503BE">
        <w:t xml:space="preserve"> </w:t>
      </w:r>
      <w:r w:rsidR="00AA1FEE">
        <w:t xml:space="preserve">których  powierzchnie stykają się ze sobą nie </w:t>
      </w:r>
      <w:r w:rsidR="00F503BE">
        <w:t>posiadają uszkodzeń mechanicznych, które mogą wpłynąć</w:t>
      </w:r>
      <w:r w:rsidR="00E046E8">
        <w:t xml:space="preserve"> </w:t>
      </w:r>
      <w:r w:rsidR="00F503BE">
        <w:t xml:space="preserve"> </w:t>
      </w:r>
      <w:r w:rsidR="00E046E8">
        <w:t xml:space="preserve">            na </w:t>
      </w:r>
      <w:r w:rsidR="00802FFA">
        <w:t xml:space="preserve">utratę </w:t>
      </w:r>
      <w:r w:rsidR="00F503BE">
        <w:t>szczelność całego układu.</w:t>
      </w:r>
      <w:r w:rsidR="00E321EB">
        <w:t xml:space="preserve"> </w:t>
      </w:r>
      <w:r w:rsidR="00956885">
        <w:t xml:space="preserve">Montaż szafki Power Box należy rozpocząć od skompletowania </w:t>
      </w:r>
      <w:r w:rsidR="00E321EB">
        <w:t xml:space="preserve">jej </w:t>
      </w:r>
      <w:r w:rsidR="00771950">
        <w:t>wyposażenia</w:t>
      </w:r>
      <w:r w:rsidR="00E321EB">
        <w:t>.</w:t>
      </w:r>
    </w:p>
    <w:p w14:paraId="4DDEC7CF" w14:textId="2BC3A487" w:rsidR="00771950" w:rsidRDefault="00771950" w:rsidP="00F25F60">
      <w:r>
        <w:t>Szafka składa się z:</w:t>
      </w:r>
    </w:p>
    <w:p w14:paraId="0B8B8A77" w14:textId="749FBD85" w:rsidR="00771950" w:rsidRDefault="00771950" w:rsidP="00771950">
      <w:pPr>
        <w:pStyle w:val="Akapitzlist"/>
        <w:numPr>
          <w:ilvl w:val="0"/>
          <w:numId w:val="2"/>
        </w:numPr>
      </w:pPr>
      <w:r>
        <w:t xml:space="preserve">Szafka </w:t>
      </w:r>
      <w:proofErr w:type="spellStart"/>
      <w:r>
        <w:t>Poly</w:t>
      </w:r>
      <w:proofErr w:type="spellEnd"/>
      <w:r>
        <w:t xml:space="preserve"> Glass</w:t>
      </w:r>
    </w:p>
    <w:p w14:paraId="2F368743" w14:textId="3575A161" w:rsidR="00771950" w:rsidRDefault="0019363E" w:rsidP="00771950">
      <w:pPr>
        <w:pStyle w:val="Akapitzlist"/>
        <w:numPr>
          <w:ilvl w:val="0"/>
          <w:numId w:val="2"/>
        </w:numPr>
      </w:pPr>
      <w:r>
        <w:t>Rygle do zamków</w:t>
      </w:r>
    </w:p>
    <w:p w14:paraId="7CBCC699" w14:textId="3AA8C165" w:rsidR="0019363E" w:rsidRDefault="0019363E" w:rsidP="00771950">
      <w:pPr>
        <w:pStyle w:val="Akapitzlist"/>
        <w:numPr>
          <w:ilvl w:val="0"/>
          <w:numId w:val="2"/>
        </w:numPr>
      </w:pPr>
      <w:r>
        <w:t>Klamka</w:t>
      </w:r>
    </w:p>
    <w:p w14:paraId="461897D8" w14:textId="59818B77" w:rsidR="0019363E" w:rsidRDefault="00F615BD" w:rsidP="00C347DB">
      <w:pPr>
        <w:pStyle w:val="Akapitzlist"/>
        <w:numPr>
          <w:ilvl w:val="0"/>
          <w:numId w:val="2"/>
        </w:numPr>
      </w:pPr>
      <w:r>
        <w:t>K</w:t>
      </w:r>
      <w:r w:rsidR="0019363E">
        <w:t>omplet śrub</w:t>
      </w:r>
    </w:p>
    <w:p w14:paraId="769083B1" w14:textId="78C3F442" w:rsidR="00C347DB" w:rsidRDefault="00C347DB" w:rsidP="00C347DB">
      <w:pPr>
        <w:pStyle w:val="Akapitzlist"/>
        <w:numPr>
          <w:ilvl w:val="0"/>
          <w:numId w:val="2"/>
        </w:numPr>
      </w:pPr>
      <w:r>
        <w:t xml:space="preserve">Płyta montażowa. </w:t>
      </w:r>
      <w:r w:rsidRPr="00C03F4B">
        <w:rPr>
          <w:b/>
          <w:bCs/>
        </w:rPr>
        <w:t>Uwaga – płyta nie jest symetryczna</w:t>
      </w:r>
      <w:r>
        <w:t>.</w:t>
      </w:r>
    </w:p>
    <w:p w14:paraId="4C3AD45D" w14:textId="72D9B5E4" w:rsidR="00224B50" w:rsidRDefault="00224B50" w:rsidP="00224B50">
      <w:pPr>
        <w:pStyle w:val="Akapitzlist"/>
      </w:pPr>
      <w:r>
        <w:t xml:space="preserve">Pozycja w tablicy: </w:t>
      </w:r>
      <w:r w:rsidR="00B37FDE">
        <w:t>5</w:t>
      </w:r>
      <w:r>
        <w:t>.1</w:t>
      </w:r>
    </w:p>
    <w:p w14:paraId="2523DC5F" w14:textId="77777777" w:rsidR="00B83041" w:rsidRDefault="00B83041" w:rsidP="00224B50">
      <w:pPr>
        <w:pStyle w:val="Akapitzlist"/>
      </w:pPr>
    </w:p>
    <w:p w14:paraId="64A5F25C" w14:textId="170355A4" w:rsidR="006E2326" w:rsidRDefault="005F0044" w:rsidP="006E2326">
      <w:r>
        <w:t>Wykonać prace mechaniczne w płycie montażowej</w:t>
      </w:r>
      <w:r w:rsidR="006E2326">
        <w:t>.</w:t>
      </w:r>
    </w:p>
    <w:p w14:paraId="7174FA0A" w14:textId="77777777" w:rsidR="00612970" w:rsidRDefault="00444A0E" w:rsidP="00B53D3D">
      <w:pPr>
        <w:pStyle w:val="Akapitzlist"/>
        <w:numPr>
          <w:ilvl w:val="0"/>
          <w:numId w:val="4"/>
        </w:numPr>
      </w:pPr>
      <w:r>
        <w:t>z</w:t>
      </w:r>
      <w:r w:rsidR="00B53D3D">
        <w:t>anitować nitonakrętki M5.</w:t>
      </w:r>
      <w:r w:rsidR="00F60354">
        <w:t xml:space="preserve"> </w:t>
      </w:r>
    </w:p>
    <w:p w14:paraId="75F942BA" w14:textId="2FA957D5" w:rsidR="00B53D3D" w:rsidRDefault="00F60354" w:rsidP="00612970">
      <w:pPr>
        <w:pStyle w:val="Akapitzlist"/>
      </w:pPr>
      <w:r>
        <w:t xml:space="preserve">Pozycja </w:t>
      </w:r>
      <w:r w:rsidR="00B31945">
        <w:t>w tablicy</w:t>
      </w:r>
      <w:r>
        <w:t xml:space="preserve">: </w:t>
      </w:r>
      <w:r w:rsidR="007662F3">
        <w:t>28.1</w:t>
      </w:r>
    </w:p>
    <w:p w14:paraId="7DEC7EE3" w14:textId="77777777" w:rsidR="00612970" w:rsidRDefault="00444A0E" w:rsidP="00B53D3D">
      <w:pPr>
        <w:pStyle w:val="Akapitzlist"/>
        <w:numPr>
          <w:ilvl w:val="0"/>
          <w:numId w:val="4"/>
        </w:numPr>
      </w:pPr>
      <w:r>
        <w:t>zanitować nitonakrętki M4.</w:t>
      </w:r>
      <w:r w:rsidR="00F60354" w:rsidRPr="00F60354">
        <w:t xml:space="preserve"> </w:t>
      </w:r>
    </w:p>
    <w:p w14:paraId="560AAF12" w14:textId="74CCD634" w:rsidR="00B53D3D" w:rsidRDefault="00F60354" w:rsidP="00612970">
      <w:pPr>
        <w:pStyle w:val="Akapitzlist"/>
      </w:pPr>
      <w:r>
        <w:t>Pozycja w</w:t>
      </w:r>
      <w:r w:rsidR="00B31945">
        <w:t xml:space="preserve"> tablicy</w:t>
      </w:r>
      <w:r>
        <w:t>:</w:t>
      </w:r>
      <w:r w:rsidR="007662F3">
        <w:t xml:space="preserve"> </w:t>
      </w:r>
      <w:r w:rsidR="007A7F7B">
        <w:t>29.1</w:t>
      </w:r>
    </w:p>
    <w:p w14:paraId="15A55201" w14:textId="77777777" w:rsidR="00612970" w:rsidRDefault="0046297C" w:rsidP="00F60354">
      <w:pPr>
        <w:pStyle w:val="Akapitzlist"/>
        <w:numPr>
          <w:ilvl w:val="0"/>
          <w:numId w:val="4"/>
        </w:numPr>
      </w:pPr>
      <w:r>
        <w:t xml:space="preserve">przy pomocy nitów </w:t>
      </w:r>
      <w:proofErr w:type="spellStart"/>
      <w:r>
        <w:t>zrywalnych</w:t>
      </w:r>
      <w:proofErr w:type="spellEnd"/>
      <w:r>
        <w:t xml:space="preserve"> </w:t>
      </w:r>
      <w:r w:rsidR="00444A0E">
        <w:t>zamocować szynę DIN35</w:t>
      </w:r>
      <w:r>
        <w:t>.</w:t>
      </w:r>
      <w:r w:rsidR="00D67CE8">
        <w:t xml:space="preserve"> </w:t>
      </w:r>
    </w:p>
    <w:p w14:paraId="20CB756C" w14:textId="77777777" w:rsidR="00483053" w:rsidRDefault="00F60354" w:rsidP="00483053">
      <w:pPr>
        <w:pStyle w:val="Akapitzlist"/>
      </w:pPr>
      <w:r>
        <w:t>Pozycja w</w:t>
      </w:r>
      <w:r w:rsidR="00B31945">
        <w:t xml:space="preserve"> tablicy</w:t>
      </w:r>
      <w:r>
        <w:t>:</w:t>
      </w:r>
      <w:r w:rsidR="00635B0E">
        <w:t xml:space="preserve"> </w:t>
      </w:r>
      <w:r w:rsidR="00C619CC">
        <w:t xml:space="preserve">11.1, </w:t>
      </w:r>
      <w:r w:rsidR="00CE131F">
        <w:t>41.1</w:t>
      </w:r>
      <w:r w:rsidR="0011509C">
        <w:tab/>
      </w:r>
    </w:p>
    <w:p w14:paraId="03963224" w14:textId="77777777" w:rsidR="00483053" w:rsidRDefault="00483053" w:rsidP="00483053">
      <w:pPr>
        <w:pStyle w:val="Akapitzlist"/>
      </w:pPr>
    </w:p>
    <w:p w14:paraId="46D597DA" w14:textId="1E04F224" w:rsidR="00F86774" w:rsidRDefault="009C108B" w:rsidP="00483053">
      <w:pPr>
        <w:pStyle w:val="Akapitzlist"/>
      </w:pPr>
      <w:r>
        <w:t xml:space="preserve">W </w:t>
      </w:r>
      <w:r w:rsidRPr="00751766">
        <w:t xml:space="preserve">korpusie szafki </w:t>
      </w:r>
      <w:r>
        <w:t>w</w:t>
      </w:r>
      <w:r w:rsidR="006E2326" w:rsidRPr="00751766">
        <w:t xml:space="preserve">ykonać otwór montażowy </w:t>
      </w:r>
      <w:r w:rsidR="0018510D" w:rsidRPr="00751766">
        <w:t xml:space="preserve">do osadzenia przejścia kablowego. </w:t>
      </w:r>
      <w:r w:rsidR="00260062" w:rsidRPr="00751766">
        <w:t xml:space="preserve">Wykonać otwór montażowy dławicy poliamidowej. </w:t>
      </w:r>
      <w:r w:rsidR="0018510D" w:rsidRPr="00751766">
        <w:t>Po zamontowaniu przejścia kablowego drzwi szafki powinny otwierać się na prawo</w:t>
      </w:r>
      <w:r w:rsidR="00BE6604" w:rsidRPr="00751766">
        <w:t>. Mechanizm blokujący przejścia kablowego powinien znajdować się po lewej stronie</w:t>
      </w:r>
      <w:r w:rsidR="001D06EF" w:rsidRPr="00751766">
        <w:t>.</w:t>
      </w:r>
      <w:r w:rsidR="00CE2F3A">
        <w:t xml:space="preserve"> </w:t>
      </w:r>
      <w:r w:rsidR="00135FA4" w:rsidRPr="00751766">
        <w:t>Z</w:t>
      </w:r>
      <w:r w:rsidR="007F0BC7" w:rsidRPr="00751766">
        <w:t>a</w:t>
      </w:r>
      <w:r w:rsidR="00135FA4" w:rsidRPr="00751766">
        <w:t xml:space="preserve">montować dławicę </w:t>
      </w:r>
      <w:r w:rsidR="00502BF5" w:rsidRPr="00751766">
        <w:t xml:space="preserve">poliamidową </w:t>
      </w:r>
      <w:r w:rsidR="00135FA4" w:rsidRPr="00751766">
        <w:t xml:space="preserve">przewodu </w:t>
      </w:r>
      <w:r w:rsidR="00BC6E61">
        <w:t>d</w:t>
      </w:r>
      <w:r w:rsidR="00135FA4" w:rsidRPr="00751766">
        <w:t xml:space="preserve">oprowadzającego powietrze do barometru. </w:t>
      </w:r>
      <w:r w:rsidR="00B97D6E">
        <w:t xml:space="preserve">                                                                           </w:t>
      </w:r>
      <w:r w:rsidR="00E8084D" w:rsidRPr="00751766">
        <w:t xml:space="preserve">Pozycja w tablicy: 1.1, </w:t>
      </w:r>
      <w:r w:rsidR="00AB62E8" w:rsidRPr="00751766">
        <w:t>2</w:t>
      </w:r>
      <w:r w:rsidR="00E8084D" w:rsidRPr="00751766">
        <w:t>4.1</w:t>
      </w:r>
      <w:r w:rsidR="00AB62E8" w:rsidRPr="00751766">
        <w:t>, 25.1</w:t>
      </w:r>
    </w:p>
    <w:p w14:paraId="3ECA1F54" w14:textId="77777777" w:rsidR="0074287B" w:rsidRPr="00751766" w:rsidRDefault="0074287B" w:rsidP="00483053">
      <w:pPr>
        <w:pStyle w:val="Akapitzlist"/>
      </w:pPr>
    </w:p>
    <w:p w14:paraId="58C213E1" w14:textId="77777777" w:rsidR="00E327DA" w:rsidRDefault="00E327DA" w:rsidP="00E327DA">
      <w:pPr>
        <w:jc w:val="center"/>
      </w:pPr>
      <w:r>
        <w:rPr>
          <w:noProof/>
          <w:lang w:eastAsia="pl-PL"/>
        </w:rPr>
        <w:drawing>
          <wp:inline distT="0" distB="0" distL="0" distR="0" wp14:anchorId="0B1B0A82" wp14:editId="42026FD0">
            <wp:extent cx="3429000" cy="2571751"/>
            <wp:effectExtent l="0" t="0" r="0" b="0"/>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3">
                      <a:extLst>
                        <a:ext uri="{28A0092B-C50C-407E-A947-70E740481C1C}">
                          <a14:useLocalDpi xmlns:a14="http://schemas.microsoft.com/office/drawing/2010/main" val="0"/>
                        </a:ext>
                      </a:extLst>
                    </a:blip>
                    <a:stretch>
                      <a:fillRect/>
                    </a:stretch>
                  </pic:blipFill>
                  <pic:spPr>
                    <a:xfrm>
                      <a:off x="0" y="0"/>
                      <a:ext cx="3448809" cy="2586608"/>
                    </a:xfrm>
                    <a:prstGeom prst="rect">
                      <a:avLst/>
                    </a:prstGeom>
                  </pic:spPr>
                </pic:pic>
              </a:graphicData>
            </a:graphic>
          </wp:inline>
        </w:drawing>
      </w:r>
    </w:p>
    <w:p w14:paraId="28818012" w14:textId="77777777" w:rsidR="00E327DA" w:rsidRPr="009E79ED" w:rsidRDefault="00E327DA" w:rsidP="00E327DA">
      <w:pPr>
        <w:jc w:val="center"/>
        <w:rPr>
          <w:rFonts w:cstheme="minorHAnsi"/>
          <w:sz w:val="24"/>
          <w:szCs w:val="24"/>
        </w:rPr>
      </w:pPr>
      <w:r w:rsidRPr="009E79ED">
        <w:rPr>
          <w:rFonts w:cstheme="minorHAnsi"/>
          <w:b/>
          <w:sz w:val="24"/>
          <w:szCs w:val="24"/>
        </w:rPr>
        <w:t>Zdjęcie nr 1.</w:t>
      </w:r>
      <w:r w:rsidRPr="009E79ED">
        <w:rPr>
          <w:rFonts w:cstheme="minorHAnsi"/>
          <w:sz w:val="24"/>
          <w:szCs w:val="24"/>
        </w:rPr>
        <w:t xml:space="preserve"> Strzałki wskazują przepust kablowy i dławicę wraz z przewodem doprowadzającym powietrze do barometru. Strona wewnętrzna szafki.</w:t>
      </w:r>
    </w:p>
    <w:p w14:paraId="6825F48E" w14:textId="77777777" w:rsidR="00E327DA" w:rsidRDefault="00E327DA" w:rsidP="00E327DA">
      <w:pPr>
        <w:jc w:val="center"/>
      </w:pPr>
      <w:r>
        <w:rPr>
          <w:noProof/>
          <w:lang w:eastAsia="pl-PL"/>
        </w:rPr>
        <w:drawing>
          <wp:inline distT="0" distB="0" distL="0" distR="0" wp14:anchorId="625635D2" wp14:editId="3C7AC6FA">
            <wp:extent cx="3762375" cy="2821782"/>
            <wp:effectExtent l="0" t="0" r="0" b="0"/>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4">
                      <a:extLst>
                        <a:ext uri="{28A0092B-C50C-407E-A947-70E740481C1C}">
                          <a14:useLocalDpi xmlns:a14="http://schemas.microsoft.com/office/drawing/2010/main" val="0"/>
                        </a:ext>
                      </a:extLst>
                    </a:blip>
                    <a:stretch>
                      <a:fillRect/>
                    </a:stretch>
                  </pic:blipFill>
                  <pic:spPr>
                    <a:xfrm>
                      <a:off x="0" y="0"/>
                      <a:ext cx="3767916" cy="2825938"/>
                    </a:xfrm>
                    <a:prstGeom prst="rect">
                      <a:avLst/>
                    </a:prstGeom>
                  </pic:spPr>
                </pic:pic>
              </a:graphicData>
            </a:graphic>
          </wp:inline>
        </w:drawing>
      </w:r>
    </w:p>
    <w:p w14:paraId="1323E007" w14:textId="77777777" w:rsidR="00E327DA" w:rsidRPr="00E95803" w:rsidRDefault="00E327DA" w:rsidP="00E327DA">
      <w:pPr>
        <w:jc w:val="center"/>
        <w:rPr>
          <w:rFonts w:cstheme="minorHAnsi"/>
          <w:sz w:val="24"/>
          <w:szCs w:val="24"/>
        </w:rPr>
      </w:pPr>
      <w:r w:rsidRPr="00E95803">
        <w:rPr>
          <w:rFonts w:cstheme="minorHAnsi"/>
          <w:b/>
          <w:sz w:val="24"/>
          <w:szCs w:val="24"/>
        </w:rPr>
        <w:t>Zdjęcie nr 2.</w:t>
      </w:r>
      <w:r w:rsidRPr="00E95803">
        <w:rPr>
          <w:rFonts w:cstheme="minorHAnsi"/>
          <w:sz w:val="24"/>
          <w:szCs w:val="24"/>
        </w:rPr>
        <w:t xml:space="preserve"> Strzałki wskazują przepust kablowy i dławicę wraz z przewodem doprowadzającym powietrze do barometru. Strona zewnętrzna szafki.</w:t>
      </w:r>
    </w:p>
    <w:p w14:paraId="22131A15" w14:textId="4F7FFA38" w:rsidR="00115167" w:rsidRPr="00E95803" w:rsidRDefault="00B25D0C" w:rsidP="006E2326">
      <w:pPr>
        <w:rPr>
          <w:sz w:val="24"/>
          <w:szCs w:val="24"/>
        </w:rPr>
      </w:pPr>
      <w:r>
        <w:rPr>
          <w:sz w:val="24"/>
          <w:szCs w:val="24"/>
        </w:rPr>
        <w:t>K</w:t>
      </w:r>
      <w:r w:rsidR="00F77B95">
        <w:rPr>
          <w:sz w:val="24"/>
          <w:szCs w:val="24"/>
        </w:rPr>
        <w:t>olejn</w:t>
      </w:r>
      <w:r>
        <w:rPr>
          <w:sz w:val="24"/>
          <w:szCs w:val="24"/>
        </w:rPr>
        <w:t>e</w:t>
      </w:r>
      <w:r w:rsidR="00115167" w:rsidRPr="00E95803">
        <w:rPr>
          <w:sz w:val="24"/>
          <w:szCs w:val="24"/>
        </w:rPr>
        <w:t xml:space="preserve"> krok</w:t>
      </w:r>
      <w:r>
        <w:rPr>
          <w:sz w:val="24"/>
          <w:szCs w:val="24"/>
        </w:rPr>
        <w:t>i</w:t>
      </w:r>
      <w:r w:rsidR="00115167" w:rsidRPr="00E95803">
        <w:rPr>
          <w:sz w:val="24"/>
          <w:szCs w:val="24"/>
        </w:rPr>
        <w:t>:</w:t>
      </w:r>
    </w:p>
    <w:p w14:paraId="53BDFC24" w14:textId="56467DF0" w:rsidR="00A60C5D" w:rsidRPr="00E95803" w:rsidRDefault="00264411" w:rsidP="00C906E8">
      <w:pPr>
        <w:pStyle w:val="Akapitzlist"/>
        <w:numPr>
          <w:ilvl w:val="0"/>
          <w:numId w:val="5"/>
        </w:numPr>
      </w:pPr>
      <w:r w:rsidRPr="00E95803">
        <w:rPr>
          <w:b/>
          <w:bCs/>
        </w:rPr>
        <w:t>Przed przykręceniem regulatorów</w:t>
      </w:r>
      <w:r w:rsidRPr="00E95803">
        <w:t xml:space="preserve"> </w:t>
      </w:r>
      <w:r w:rsidRPr="00E95803">
        <w:rPr>
          <w:b/>
          <w:bCs/>
        </w:rPr>
        <w:t>n</w:t>
      </w:r>
      <w:r w:rsidR="00055BEB" w:rsidRPr="00E95803">
        <w:rPr>
          <w:b/>
          <w:bCs/>
        </w:rPr>
        <w:t xml:space="preserve">ależy </w:t>
      </w:r>
      <w:r w:rsidR="00FC728D">
        <w:rPr>
          <w:b/>
          <w:bCs/>
        </w:rPr>
        <w:t>z</w:t>
      </w:r>
      <w:r w:rsidR="00F3339C" w:rsidRPr="00E95803">
        <w:rPr>
          <w:b/>
          <w:bCs/>
        </w:rPr>
        <w:t>ałoż</w:t>
      </w:r>
      <w:r w:rsidR="00FC728D">
        <w:rPr>
          <w:b/>
          <w:bCs/>
        </w:rPr>
        <w:t>yć</w:t>
      </w:r>
      <w:r w:rsidR="00F3339C" w:rsidRPr="00E95803">
        <w:rPr>
          <w:b/>
          <w:bCs/>
        </w:rPr>
        <w:t xml:space="preserve"> zwory</w:t>
      </w:r>
      <w:r w:rsidR="00055BEB" w:rsidRPr="00E95803">
        <w:rPr>
          <w:b/>
          <w:bCs/>
        </w:rPr>
        <w:t xml:space="preserve"> konfigur</w:t>
      </w:r>
      <w:r w:rsidR="007A6CA2" w:rsidRPr="00E95803">
        <w:rPr>
          <w:b/>
          <w:bCs/>
        </w:rPr>
        <w:t>acyjne</w:t>
      </w:r>
      <w:r w:rsidR="008D652E">
        <w:rPr>
          <w:b/>
          <w:bCs/>
        </w:rPr>
        <w:t xml:space="preserve"> w ilości 1szt na regulator</w:t>
      </w:r>
      <w:r w:rsidR="000D3D03" w:rsidRPr="00E95803">
        <w:rPr>
          <w:b/>
          <w:bCs/>
        </w:rPr>
        <w:t>.</w:t>
      </w:r>
      <w:r w:rsidR="000D3D03" w:rsidRPr="00E95803">
        <w:t xml:space="preserve"> </w:t>
      </w:r>
      <w:r w:rsidR="008721EA" w:rsidRPr="00E95803">
        <w:t>Raster z</w:t>
      </w:r>
      <w:r w:rsidR="000D3D03" w:rsidRPr="00E95803">
        <w:t>wor</w:t>
      </w:r>
      <w:r w:rsidR="00D85340" w:rsidRPr="00E95803">
        <w:t xml:space="preserve">y: </w:t>
      </w:r>
      <w:r w:rsidR="000D3D03" w:rsidRPr="00E95803">
        <w:t xml:space="preserve">1,27mm. </w:t>
      </w:r>
      <w:r w:rsidR="006378C0" w:rsidRPr="00E95803">
        <w:t xml:space="preserve">Element jest niewielkich rozmiarów dlatego zaleca  się </w:t>
      </w:r>
      <w:r w:rsidR="00DE4A9E" w:rsidRPr="00E95803">
        <w:t xml:space="preserve">użycie pincety. </w:t>
      </w:r>
      <w:r w:rsidR="005A6939">
        <w:t>Przykręcić regulatory solarne.</w:t>
      </w:r>
    </w:p>
    <w:p w14:paraId="0F458C38" w14:textId="68EB89A1" w:rsidR="00115167" w:rsidRDefault="000E4D63" w:rsidP="00A60C5D">
      <w:pPr>
        <w:pStyle w:val="Akapitzlist"/>
      </w:pPr>
      <w:r w:rsidRPr="00E95803">
        <w:t xml:space="preserve">Pozycja w tablicy: </w:t>
      </w:r>
      <w:r w:rsidR="00773CAD" w:rsidRPr="00E95803">
        <w:t>6.1, 31.1.</w:t>
      </w:r>
    </w:p>
    <w:p w14:paraId="2F0BE1A5" w14:textId="77777777" w:rsidR="003D4096" w:rsidRPr="00E95803" w:rsidRDefault="003D4096" w:rsidP="00A60C5D">
      <w:pPr>
        <w:pStyle w:val="Akapitzlist"/>
      </w:pPr>
    </w:p>
    <w:p w14:paraId="2F970FE3" w14:textId="3A9AB6DC" w:rsidR="00A60C5D" w:rsidRDefault="00A60C5D" w:rsidP="00A60C5D">
      <w:pPr>
        <w:pStyle w:val="Akapitzlist"/>
      </w:pPr>
    </w:p>
    <w:p w14:paraId="5C65D708" w14:textId="2108C52A" w:rsidR="00E72FC1" w:rsidRDefault="00E72FC1" w:rsidP="00DD7415">
      <w:pPr>
        <w:pStyle w:val="Akapitzlist"/>
        <w:jc w:val="center"/>
      </w:pPr>
      <w:r>
        <w:rPr>
          <w:noProof/>
          <w:lang w:eastAsia="pl-PL"/>
        </w:rPr>
        <w:drawing>
          <wp:inline distT="0" distB="0" distL="0" distR="0" wp14:anchorId="3D951CC7" wp14:editId="68AB8F3D">
            <wp:extent cx="3090386" cy="19621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9422" cy="1967887"/>
                    </a:xfrm>
                    <a:prstGeom prst="rect">
                      <a:avLst/>
                    </a:prstGeom>
                    <a:noFill/>
                    <a:ln>
                      <a:noFill/>
                    </a:ln>
                  </pic:spPr>
                </pic:pic>
              </a:graphicData>
            </a:graphic>
          </wp:inline>
        </w:drawing>
      </w:r>
    </w:p>
    <w:p w14:paraId="2F9E8AD2" w14:textId="77777777" w:rsidR="007A1F40" w:rsidRDefault="007A1F40" w:rsidP="00DD7415">
      <w:pPr>
        <w:jc w:val="center"/>
        <w:rPr>
          <w:rFonts w:cstheme="minorHAnsi"/>
          <w:b/>
          <w:sz w:val="24"/>
          <w:szCs w:val="24"/>
        </w:rPr>
      </w:pPr>
    </w:p>
    <w:p w14:paraId="1523C3BE" w14:textId="19FB3B3C" w:rsidR="00DD7415" w:rsidRDefault="00DD7415" w:rsidP="00DD7415">
      <w:pPr>
        <w:jc w:val="center"/>
        <w:rPr>
          <w:rFonts w:cstheme="minorHAnsi"/>
          <w:sz w:val="24"/>
          <w:szCs w:val="24"/>
        </w:rPr>
      </w:pPr>
      <w:r w:rsidRPr="00E95803">
        <w:rPr>
          <w:rFonts w:cstheme="minorHAnsi"/>
          <w:b/>
          <w:sz w:val="24"/>
          <w:szCs w:val="24"/>
        </w:rPr>
        <w:t xml:space="preserve">Zdjęcie nr </w:t>
      </w:r>
      <w:r>
        <w:rPr>
          <w:rFonts w:cstheme="minorHAnsi"/>
          <w:b/>
          <w:sz w:val="24"/>
          <w:szCs w:val="24"/>
        </w:rPr>
        <w:t>3</w:t>
      </w:r>
      <w:r w:rsidRPr="00E95803">
        <w:rPr>
          <w:rFonts w:cstheme="minorHAnsi"/>
          <w:b/>
          <w:sz w:val="24"/>
          <w:szCs w:val="24"/>
        </w:rPr>
        <w:t>.</w:t>
      </w:r>
      <w:r w:rsidRPr="00E95803">
        <w:rPr>
          <w:rFonts w:cstheme="minorHAnsi"/>
          <w:sz w:val="24"/>
          <w:szCs w:val="24"/>
        </w:rPr>
        <w:t xml:space="preserve"> </w:t>
      </w:r>
      <w:r>
        <w:rPr>
          <w:rFonts w:cstheme="minorHAnsi"/>
          <w:sz w:val="24"/>
          <w:szCs w:val="24"/>
        </w:rPr>
        <w:t xml:space="preserve">widok przykładowej zwory </w:t>
      </w:r>
      <w:r w:rsidR="00125595">
        <w:rPr>
          <w:rFonts w:cstheme="minorHAnsi"/>
          <w:sz w:val="24"/>
          <w:szCs w:val="24"/>
        </w:rPr>
        <w:t>1,27mm</w:t>
      </w:r>
      <w:r w:rsidRPr="00E95803">
        <w:rPr>
          <w:rFonts w:cstheme="minorHAnsi"/>
          <w:sz w:val="24"/>
          <w:szCs w:val="24"/>
        </w:rPr>
        <w:t>.</w:t>
      </w:r>
    </w:p>
    <w:p w14:paraId="6B2716E4" w14:textId="1C4D6CC7" w:rsidR="00424BE3" w:rsidRDefault="009A58C7" w:rsidP="00DD7415">
      <w:pPr>
        <w:jc w:val="center"/>
        <w:rPr>
          <w:rFonts w:cstheme="minorHAnsi"/>
          <w:sz w:val="24"/>
          <w:szCs w:val="24"/>
        </w:rPr>
      </w:pPr>
      <w:r>
        <w:rPr>
          <w:rFonts w:cstheme="minorHAnsi"/>
          <w:noProof/>
          <w:sz w:val="24"/>
          <w:szCs w:val="24"/>
          <w:lang w:eastAsia="pl-PL"/>
        </w:rPr>
        <w:drawing>
          <wp:inline distT="0" distB="0" distL="0" distR="0" wp14:anchorId="6152D480" wp14:editId="22D690DB">
            <wp:extent cx="3048000" cy="2286000"/>
            <wp:effectExtent l="0" t="0" r="0" b="0"/>
            <wp:docPr id="24" name="Obraz 24" descr="Obraz zawierający podłoże, stół, wewnątrz, siedz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200204_13415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73620" cy="2305215"/>
                    </a:xfrm>
                    <a:prstGeom prst="rect">
                      <a:avLst/>
                    </a:prstGeom>
                  </pic:spPr>
                </pic:pic>
              </a:graphicData>
            </a:graphic>
          </wp:inline>
        </w:drawing>
      </w:r>
    </w:p>
    <w:p w14:paraId="29EBDE5E" w14:textId="1BF8C721" w:rsidR="009A58C7" w:rsidRDefault="009A58C7" w:rsidP="009A58C7">
      <w:pPr>
        <w:jc w:val="center"/>
        <w:rPr>
          <w:rFonts w:cstheme="minorHAnsi"/>
          <w:sz w:val="24"/>
          <w:szCs w:val="24"/>
        </w:rPr>
      </w:pPr>
      <w:r w:rsidRPr="00E95803">
        <w:rPr>
          <w:rFonts w:cstheme="minorHAnsi"/>
          <w:b/>
          <w:sz w:val="24"/>
          <w:szCs w:val="24"/>
        </w:rPr>
        <w:t xml:space="preserve">Zdjęcie nr </w:t>
      </w:r>
      <w:r>
        <w:rPr>
          <w:rFonts w:cstheme="minorHAnsi"/>
          <w:b/>
          <w:sz w:val="24"/>
          <w:szCs w:val="24"/>
        </w:rPr>
        <w:t>4</w:t>
      </w:r>
      <w:r w:rsidRPr="00E95803">
        <w:rPr>
          <w:rFonts w:cstheme="minorHAnsi"/>
          <w:b/>
          <w:sz w:val="24"/>
          <w:szCs w:val="24"/>
        </w:rPr>
        <w:t>.</w:t>
      </w:r>
      <w:r w:rsidRPr="00E95803">
        <w:rPr>
          <w:rFonts w:cstheme="minorHAnsi"/>
          <w:sz w:val="24"/>
          <w:szCs w:val="24"/>
        </w:rPr>
        <w:t xml:space="preserve"> </w:t>
      </w:r>
      <w:r w:rsidR="00284E25">
        <w:rPr>
          <w:rFonts w:cstheme="minorHAnsi"/>
          <w:sz w:val="24"/>
          <w:szCs w:val="24"/>
        </w:rPr>
        <w:t>Zielona strzałka wskazuje zworę konf</w:t>
      </w:r>
      <w:r w:rsidR="00871A35">
        <w:rPr>
          <w:rFonts w:cstheme="minorHAnsi"/>
          <w:sz w:val="24"/>
          <w:szCs w:val="24"/>
        </w:rPr>
        <w:t>i</w:t>
      </w:r>
      <w:r w:rsidR="00284E25">
        <w:rPr>
          <w:rFonts w:cstheme="minorHAnsi"/>
          <w:sz w:val="24"/>
          <w:szCs w:val="24"/>
        </w:rPr>
        <w:t>guracyjną.</w:t>
      </w:r>
    </w:p>
    <w:p w14:paraId="10F6CD4A" w14:textId="3F1FD95C" w:rsidR="0029019D" w:rsidRPr="00E95803" w:rsidRDefault="00A269BC" w:rsidP="007039FD">
      <w:pPr>
        <w:pStyle w:val="Akapitzlist"/>
        <w:numPr>
          <w:ilvl w:val="0"/>
          <w:numId w:val="5"/>
        </w:numPr>
      </w:pPr>
      <w:r w:rsidRPr="00E95803">
        <w:t>Z</w:t>
      </w:r>
      <w:r w:rsidR="0007090D" w:rsidRPr="00E95803">
        <w:t>amontować wyposażenie szyny DIN35</w:t>
      </w:r>
      <w:r w:rsidR="000E4D63" w:rsidRPr="00E95803">
        <w:t xml:space="preserve">. </w:t>
      </w:r>
    </w:p>
    <w:p w14:paraId="1665D5D3" w14:textId="7D2D05E5" w:rsidR="0007090D" w:rsidRDefault="000E4D63" w:rsidP="0029019D">
      <w:pPr>
        <w:pStyle w:val="Akapitzlist"/>
      </w:pPr>
      <w:r w:rsidRPr="00E95803">
        <w:t xml:space="preserve">Pozycja w tablicy: </w:t>
      </w:r>
      <w:r w:rsidR="00950885" w:rsidRPr="00E95803">
        <w:t>1</w:t>
      </w:r>
      <w:r w:rsidR="005A455F" w:rsidRPr="00E95803">
        <w:t>0</w:t>
      </w:r>
      <w:r w:rsidR="00950885" w:rsidRPr="00E95803">
        <w:t xml:space="preserve">.1, </w:t>
      </w:r>
      <w:r w:rsidR="005A455F" w:rsidRPr="00E95803">
        <w:t xml:space="preserve">13.1, 14.1, </w:t>
      </w:r>
      <w:r w:rsidR="009046BD" w:rsidRPr="00E95803">
        <w:t>15.1, 16.1, 17.1.</w:t>
      </w:r>
    </w:p>
    <w:p w14:paraId="43480B77" w14:textId="3DECB603" w:rsidR="004D333F" w:rsidRDefault="004D333F" w:rsidP="0029019D">
      <w:pPr>
        <w:pStyle w:val="Akapitzlist"/>
      </w:pPr>
    </w:p>
    <w:p w14:paraId="3D0F6C81" w14:textId="31BBE621" w:rsidR="004D333F" w:rsidRDefault="00705DE1" w:rsidP="004414E5">
      <w:pPr>
        <w:pStyle w:val="Akapitzlist"/>
        <w:jc w:val="center"/>
      </w:pPr>
      <w:r>
        <w:rPr>
          <w:noProof/>
          <w:lang w:eastAsia="pl-PL"/>
        </w:rPr>
        <w:drawing>
          <wp:inline distT="0" distB="0" distL="0" distR="0" wp14:anchorId="3BAF0039" wp14:editId="58A3345D">
            <wp:extent cx="4572000" cy="1438212"/>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06162" cy="1448958"/>
                    </a:xfrm>
                    <a:prstGeom prst="rect">
                      <a:avLst/>
                    </a:prstGeom>
                    <a:noFill/>
                    <a:ln>
                      <a:noFill/>
                    </a:ln>
                  </pic:spPr>
                </pic:pic>
              </a:graphicData>
            </a:graphic>
          </wp:inline>
        </w:drawing>
      </w:r>
    </w:p>
    <w:p w14:paraId="6F6AA609" w14:textId="64F3BDAE" w:rsidR="001949E4" w:rsidRDefault="001949E4" w:rsidP="001949E4">
      <w:pPr>
        <w:jc w:val="center"/>
        <w:rPr>
          <w:rFonts w:cstheme="minorHAnsi"/>
          <w:bCs/>
          <w:sz w:val="24"/>
          <w:szCs w:val="24"/>
        </w:rPr>
      </w:pPr>
      <w:r w:rsidRPr="00E95803">
        <w:rPr>
          <w:rFonts w:cstheme="minorHAnsi"/>
          <w:b/>
          <w:sz w:val="24"/>
          <w:szCs w:val="24"/>
        </w:rPr>
        <w:t xml:space="preserve">Zdjęcie nr </w:t>
      </w:r>
      <w:r w:rsidR="00284E25">
        <w:rPr>
          <w:rFonts w:cstheme="minorHAnsi"/>
          <w:b/>
          <w:sz w:val="24"/>
          <w:szCs w:val="24"/>
        </w:rPr>
        <w:t>5</w:t>
      </w:r>
      <w:r w:rsidRPr="00E95803">
        <w:rPr>
          <w:rFonts w:cstheme="minorHAnsi"/>
          <w:b/>
          <w:sz w:val="24"/>
          <w:szCs w:val="24"/>
        </w:rPr>
        <w:t>.</w:t>
      </w:r>
      <w:r w:rsidR="007F2713">
        <w:rPr>
          <w:rFonts w:cstheme="minorHAnsi"/>
          <w:b/>
          <w:sz w:val="24"/>
          <w:szCs w:val="24"/>
        </w:rPr>
        <w:t xml:space="preserve"> </w:t>
      </w:r>
      <w:r w:rsidR="007F2713" w:rsidRPr="007F2713">
        <w:rPr>
          <w:rFonts w:cstheme="minorHAnsi"/>
          <w:bCs/>
          <w:sz w:val="24"/>
          <w:szCs w:val="24"/>
        </w:rPr>
        <w:t>Wyposażenie elektrotechniczne szyny DIN35</w:t>
      </w:r>
      <w:r w:rsidRPr="007F2713">
        <w:rPr>
          <w:rFonts w:cstheme="minorHAnsi"/>
          <w:bCs/>
          <w:sz w:val="24"/>
          <w:szCs w:val="24"/>
        </w:rPr>
        <w:t>.</w:t>
      </w:r>
    </w:p>
    <w:p w14:paraId="59B424DE" w14:textId="4EB41D49" w:rsidR="0045346D" w:rsidRPr="00E95803" w:rsidRDefault="00114858" w:rsidP="00284E25">
      <w:r w:rsidRPr="00E95803">
        <w:t>Wykonać połączenia pomiędzy regulatorami solarnymi a złączkami na szynie DIN35</w:t>
      </w:r>
      <w:r w:rsidR="00595F83" w:rsidRPr="00E95803">
        <w:t xml:space="preserve">. </w:t>
      </w:r>
      <w:r w:rsidR="005C0149" w:rsidRPr="00E95803">
        <w:t xml:space="preserve">Na końcówkach przewodów zacisnąć tuleje zaciskowe dedykowane do przewodów 4mm2. </w:t>
      </w:r>
      <w:r w:rsidR="0009152F" w:rsidRPr="00E95803">
        <w:t xml:space="preserve">Stosować tylko przewody cynowane. </w:t>
      </w:r>
    </w:p>
    <w:p w14:paraId="237DC194" w14:textId="09585881" w:rsidR="001401D6" w:rsidRDefault="00595F83" w:rsidP="00DE3580">
      <w:pPr>
        <w:pStyle w:val="Akapitzlist"/>
      </w:pPr>
      <w:r w:rsidRPr="00E95803">
        <w:t>Pozycja w tablicy:</w:t>
      </w:r>
      <w:r w:rsidR="00657A74" w:rsidRPr="00E95803">
        <w:t xml:space="preserve"> 7.1, 8.1</w:t>
      </w:r>
    </w:p>
    <w:p w14:paraId="6B3FEBBA" w14:textId="0D16F6E1" w:rsidR="00DE3580" w:rsidRDefault="00DE3580" w:rsidP="00DE3580">
      <w:pPr>
        <w:pStyle w:val="Akapitzlist"/>
      </w:pPr>
    </w:p>
    <w:p w14:paraId="0696EB2F" w14:textId="77777777" w:rsidR="00176FCA" w:rsidRDefault="00176FCA" w:rsidP="00176FCA">
      <w:pPr>
        <w:jc w:val="center"/>
      </w:pPr>
      <w:r>
        <w:rPr>
          <w:noProof/>
          <w:lang w:eastAsia="pl-PL"/>
        </w:rPr>
        <w:drawing>
          <wp:inline distT="0" distB="0" distL="0" distR="0" wp14:anchorId="4AB67075" wp14:editId="5D759AC3">
            <wp:extent cx="2628630" cy="2324100"/>
            <wp:effectExtent l="0" t="0" r="635" b="0"/>
            <wp:docPr id="1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02714" cy="2389602"/>
                    </a:xfrm>
                    <a:prstGeom prst="rect">
                      <a:avLst/>
                    </a:prstGeom>
                  </pic:spPr>
                </pic:pic>
              </a:graphicData>
            </a:graphic>
          </wp:inline>
        </w:drawing>
      </w:r>
    </w:p>
    <w:p w14:paraId="66C911A2" w14:textId="614FB072" w:rsidR="00176FCA" w:rsidRDefault="00176FCA" w:rsidP="00176FCA">
      <w:pPr>
        <w:jc w:val="center"/>
        <w:rPr>
          <w:rFonts w:cstheme="minorHAnsi"/>
          <w:sz w:val="24"/>
          <w:szCs w:val="24"/>
        </w:rPr>
      </w:pPr>
      <w:r w:rsidRPr="0010740F">
        <w:rPr>
          <w:rFonts w:cstheme="minorHAnsi"/>
          <w:b/>
          <w:sz w:val="24"/>
          <w:szCs w:val="24"/>
        </w:rPr>
        <w:t xml:space="preserve">Zdjęcie nr </w:t>
      </w:r>
      <w:r w:rsidR="00260285">
        <w:rPr>
          <w:rFonts w:cstheme="minorHAnsi"/>
          <w:b/>
          <w:sz w:val="24"/>
          <w:szCs w:val="24"/>
        </w:rPr>
        <w:t>6</w:t>
      </w:r>
      <w:r w:rsidRPr="0010740F">
        <w:rPr>
          <w:rFonts w:cstheme="minorHAnsi"/>
          <w:b/>
          <w:sz w:val="24"/>
          <w:szCs w:val="24"/>
        </w:rPr>
        <w:t>.</w:t>
      </w:r>
      <w:r w:rsidRPr="0010740F">
        <w:rPr>
          <w:rFonts w:cstheme="minorHAnsi"/>
          <w:sz w:val="24"/>
          <w:szCs w:val="24"/>
        </w:rPr>
        <w:t xml:space="preserve"> Etykieta przewodu</w:t>
      </w:r>
      <w:r w:rsidR="004D0C4A">
        <w:rPr>
          <w:rFonts w:cstheme="minorHAnsi"/>
          <w:sz w:val="24"/>
          <w:szCs w:val="24"/>
        </w:rPr>
        <w:t xml:space="preserve"> </w:t>
      </w:r>
      <w:proofErr w:type="spellStart"/>
      <w:r w:rsidR="004D0C4A">
        <w:rPr>
          <w:rFonts w:cstheme="minorHAnsi"/>
          <w:sz w:val="24"/>
          <w:szCs w:val="24"/>
        </w:rPr>
        <w:t>Oceanflex</w:t>
      </w:r>
      <w:proofErr w:type="spellEnd"/>
      <w:r w:rsidRPr="0010740F">
        <w:rPr>
          <w:rFonts w:cstheme="minorHAnsi"/>
          <w:sz w:val="24"/>
          <w:szCs w:val="24"/>
        </w:rPr>
        <w:t>.</w:t>
      </w:r>
    </w:p>
    <w:p w14:paraId="6A95E52A" w14:textId="77777777" w:rsidR="00F725D7" w:rsidRDefault="00722BEF" w:rsidP="00931F0E">
      <w:pPr>
        <w:pStyle w:val="Akapitzlist"/>
        <w:numPr>
          <w:ilvl w:val="0"/>
          <w:numId w:val="5"/>
        </w:numPr>
      </w:pPr>
      <w:r w:rsidRPr="00017AE0">
        <w:t>Odtłuścić miejsca klejenia uchwytów opasek kablowych.</w:t>
      </w:r>
      <w:r w:rsidR="00536082" w:rsidRPr="00017AE0">
        <w:t xml:space="preserve"> Przykleić uchwyty</w:t>
      </w:r>
      <w:r w:rsidR="000F52A9" w:rsidRPr="00017AE0">
        <w:t xml:space="preserve"> </w:t>
      </w:r>
    </w:p>
    <w:p w14:paraId="18E46467" w14:textId="6C264628" w:rsidR="00931F0E" w:rsidRPr="00017AE0" w:rsidRDefault="000F52A9" w:rsidP="00F725D7">
      <w:pPr>
        <w:pStyle w:val="Akapitzlist"/>
      </w:pPr>
      <w:r w:rsidRPr="00017AE0">
        <w:t xml:space="preserve">w temperaturze </w:t>
      </w:r>
      <w:r w:rsidR="001F2DAE">
        <w:t>pow</w:t>
      </w:r>
      <w:r w:rsidR="004C5CCD">
        <w:t>.</w:t>
      </w:r>
      <w:r w:rsidRPr="00017AE0">
        <w:t xml:space="preserve"> 20deg C</w:t>
      </w:r>
    </w:p>
    <w:p w14:paraId="583EE3BF" w14:textId="3561D360" w:rsidR="001401D6" w:rsidRDefault="001401D6" w:rsidP="001401D6">
      <w:pPr>
        <w:pStyle w:val="Akapitzlist"/>
      </w:pPr>
      <w:r w:rsidRPr="00E95803">
        <w:t xml:space="preserve">Pozycja w tablicy: </w:t>
      </w:r>
      <w:r>
        <w:t>9</w:t>
      </w:r>
      <w:r w:rsidRPr="00E95803">
        <w:t>.1</w:t>
      </w:r>
    </w:p>
    <w:p w14:paraId="04F6D64E" w14:textId="77777777" w:rsidR="001F2DAE" w:rsidRDefault="001F2DAE" w:rsidP="001401D6">
      <w:pPr>
        <w:pStyle w:val="Akapitzlist"/>
      </w:pPr>
    </w:p>
    <w:p w14:paraId="79D7B95C" w14:textId="2D05FEDE" w:rsidR="002C1AA9" w:rsidRDefault="00F07761" w:rsidP="00E44C4F">
      <w:pPr>
        <w:pStyle w:val="Akapitzlist"/>
        <w:jc w:val="center"/>
      </w:pPr>
      <w:r>
        <w:rPr>
          <w:noProof/>
          <w:lang w:eastAsia="pl-PL"/>
        </w:rPr>
        <w:drawing>
          <wp:inline distT="0" distB="0" distL="0" distR="0" wp14:anchorId="77ACDCDA" wp14:editId="4B87579E">
            <wp:extent cx="4054632" cy="2781300"/>
            <wp:effectExtent l="0" t="0" r="317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19056" cy="2825492"/>
                    </a:xfrm>
                    <a:prstGeom prst="rect">
                      <a:avLst/>
                    </a:prstGeom>
                    <a:noFill/>
                    <a:ln>
                      <a:noFill/>
                    </a:ln>
                  </pic:spPr>
                </pic:pic>
              </a:graphicData>
            </a:graphic>
          </wp:inline>
        </w:drawing>
      </w:r>
    </w:p>
    <w:p w14:paraId="202CE888" w14:textId="7832D5C2" w:rsidR="0032598D" w:rsidRDefault="0032598D" w:rsidP="004A022E">
      <w:pPr>
        <w:jc w:val="center"/>
        <w:rPr>
          <w:rFonts w:cstheme="minorHAnsi"/>
          <w:bCs/>
          <w:sz w:val="24"/>
          <w:szCs w:val="24"/>
        </w:rPr>
      </w:pPr>
      <w:r w:rsidRPr="00E95803">
        <w:rPr>
          <w:rFonts w:cstheme="minorHAnsi"/>
          <w:b/>
          <w:sz w:val="24"/>
          <w:szCs w:val="24"/>
        </w:rPr>
        <w:t xml:space="preserve">Zdjęcie nr </w:t>
      </w:r>
      <w:r w:rsidR="00260285">
        <w:rPr>
          <w:rFonts w:cstheme="minorHAnsi"/>
          <w:b/>
          <w:sz w:val="24"/>
          <w:szCs w:val="24"/>
        </w:rPr>
        <w:t>7</w:t>
      </w:r>
      <w:r w:rsidRPr="00E95803">
        <w:rPr>
          <w:rFonts w:cstheme="minorHAnsi"/>
          <w:b/>
          <w:sz w:val="24"/>
          <w:szCs w:val="24"/>
        </w:rPr>
        <w:t>.</w:t>
      </w:r>
      <w:r>
        <w:rPr>
          <w:rFonts w:cstheme="minorHAnsi"/>
          <w:b/>
          <w:sz w:val="24"/>
          <w:szCs w:val="24"/>
        </w:rPr>
        <w:t xml:space="preserve"> </w:t>
      </w:r>
      <w:r w:rsidRPr="0021000E">
        <w:rPr>
          <w:rFonts w:cstheme="minorHAnsi"/>
          <w:bCs/>
          <w:sz w:val="24"/>
          <w:szCs w:val="24"/>
        </w:rPr>
        <w:t>Czerwone strzałki wskazuj</w:t>
      </w:r>
      <w:r w:rsidR="0021000E" w:rsidRPr="0021000E">
        <w:rPr>
          <w:rFonts w:cstheme="minorHAnsi"/>
          <w:bCs/>
          <w:sz w:val="24"/>
          <w:szCs w:val="24"/>
        </w:rPr>
        <w:t xml:space="preserve">ą miejsce montażu </w:t>
      </w:r>
      <w:r w:rsidR="004A022E">
        <w:rPr>
          <w:rFonts w:cstheme="minorHAnsi"/>
          <w:bCs/>
          <w:sz w:val="24"/>
          <w:szCs w:val="24"/>
        </w:rPr>
        <w:t xml:space="preserve">                                                </w:t>
      </w:r>
      <w:r w:rsidR="0021000E" w:rsidRPr="0021000E">
        <w:rPr>
          <w:rFonts w:cstheme="minorHAnsi"/>
          <w:bCs/>
          <w:sz w:val="24"/>
          <w:szCs w:val="24"/>
        </w:rPr>
        <w:t>uchwytu opaski</w:t>
      </w:r>
      <w:r w:rsidRPr="0021000E">
        <w:rPr>
          <w:rFonts w:cstheme="minorHAnsi"/>
          <w:bCs/>
          <w:sz w:val="24"/>
          <w:szCs w:val="24"/>
        </w:rPr>
        <w:t>.</w:t>
      </w:r>
    </w:p>
    <w:p w14:paraId="2A3C1F65" w14:textId="037A67AC" w:rsidR="00332ED2" w:rsidRDefault="00332ED2" w:rsidP="00332ED2">
      <w:pPr>
        <w:rPr>
          <w:sz w:val="24"/>
          <w:szCs w:val="24"/>
        </w:rPr>
      </w:pPr>
      <w:r w:rsidRPr="009D34B3">
        <w:rPr>
          <w:sz w:val="24"/>
          <w:szCs w:val="24"/>
        </w:rPr>
        <w:t xml:space="preserve">Przykręcić płytę montażową wewnątrz szafki. Tak przygotowana szafka jest gotowa do montażu pozostałego wyposażenia </w:t>
      </w:r>
      <w:r w:rsidR="00F07CA1">
        <w:rPr>
          <w:sz w:val="24"/>
          <w:szCs w:val="24"/>
        </w:rPr>
        <w:t>mechaniczno</w:t>
      </w:r>
      <w:r w:rsidR="00F467FB">
        <w:rPr>
          <w:sz w:val="24"/>
          <w:szCs w:val="24"/>
        </w:rPr>
        <w:t>-</w:t>
      </w:r>
      <w:r w:rsidRPr="009D34B3">
        <w:rPr>
          <w:sz w:val="24"/>
          <w:szCs w:val="24"/>
        </w:rPr>
        <w:t>elektrotechnicznego.</w:t>
      </w:r>
      <w:r w:rsidRPr="00E95803">
        <w:rPr>
          <w:sz w:val="24"/>
          <w:szCs w:val="24"/>
        </w:rPr>
        <w:t xml:space="preserve"> </w:t>
      </w:r>
    </w:p>
    <w:p w14:paraId="1DBFCBDC" w14:textId="3936CDED" w:rsidR="00AC3062" w:rsidRDefault="00AC3062" w:rsidP="00AC3062">
      <w:pPr>
        <w:pStyle w:val="Akapitzlist"/>
        <w:numPr>
          <w:ilvl w:val="0"/>
          <w:numId w:val="5"/>
        </w:numPr>
      </w:pPr>
      <w:r>
        <w:t>Wykonać i przykręcić do tylnej ściany elementy mocujące szafkę wewnątrz kadłuba boi pomiarowej.</w:t>
      </w:r>
    </w:p>
    <w:p w14:paraId="61FC8479" w14:textId="77777777" w:rsidR="00AC3062" w:rsidRDefault="00AC3062" w:rsidP="00AC3062">
      <w:pPr>
        <w:pStyle w:val="Akapitzlist"/>
      </w:pPr>
      <w:r w:rsidRPr="00E95803">
        <w:t>Pozycja w tablicy:</w:t>
      </w:r>
      <w:r>
        <w:t xml:space="preserve"> 12.1, 32.1, 34.1</w:t>
      </w:r>
    </w:p>
    <w:p w14:paraId="7917BAC5" w14:textId="49BA5253" w:rsidR="00704059" w:rsidRDefault="00704059" w:rsidP="001401D6">
      <w:pPr>
        <w:pStyle w:val="Akapitzlist"/>
      </w:pPr>
    </w:p>
    <w:p w14:paraId="283F2774" w14:textId="1A5C8F12" w:rsidR="00704059" w:rsidRDefault="006D1726" w:rsidP="008244CB">
      <w:pPr>
        <w:pStyle w:val="Akapitzlist"/>
        <w:jc w:val="center"/>
      </w:pPr>
      <w:r>
        <w:rPr>
          <w:noProof/>
          <w:lang w:eastAsia="pl-PL"/>
        </w:rPr>
        <w:drawing>
          <wp:inline distT="0" distB="0" distL="0" distR="0" wp14:anchorId="6BE97509" wp14:editId="0140AFA4">
            <wp:extent cx="2515870" cy="3352278"/>
            <wp:effectExtent l="0" t="0" r="0" b="635"/>
            <wp:docPr id="9"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32607" cy="3374579"/>
                    </a:xfrm>
                    <a:prstGeom prst="rect">
                      <a:avLst/>
                    </a:prstGeom>
                  </pic:spPr>
                </pic:pic>
              </a:graphicData>
            </a:graphic>
          </wp:inline>
        </w:drawing>
      </w:r>
    </w:p>
    <w:p w14:paraId="0409F29B" w14:textId="1EDD6896" w:rsidR="006D1726" w:rsidRDefault="006D1726" w:rsidP="006D1726">
      <w:pPr>
        <w:jc w:val="center"/>
        <w:rPr>
          <w:rFonts w:cstheme="minorHAnsi"/>
          <w:sz w:val="24"/>
          <w:szCs w:val="24"/>
        </w:rPr>
      </w:pPr>
      <w:r w:rsidRPr="007D10E6">
        <w:rPr>
          <w:rFonts w:cstheme="minorHAnsi"/>
          <w:b/>
          <w:sz w:val="24"/>
          <w:szCs w:val="24"/>
        </w:rPr>
        <w:t xml:space="preserve">Zdjęcie nr </w:t>
      </w:r>
      <w:r w:rsidR="00A1221B">
        <w:rPr>
          <w:rFonts w:cstheme="minorHAnsi"/>
          <w:b/>
          <w:sz w:val="24"/>
          <w:szCs w:val="24"/>
        </w:rPr>
        <w:t>8</w:t>
      </w:r>
      <w:r w:rsidRPr="007D10E6">
        <w:rPr>
          <w:rFonts w:cstheme="minorHAnsi"/>
          <w:b/>
          <w:sz w:val="24"/>
          <w:szCs w:val="24"/>
        </w:rPr>
        <w:t>.</w:t>
      </w:r>
      <w:r w:rsidRPr="007D10E6">
        <w:rPr>
          <w:rFonts w:cstheme="minorHAnsi"/>
          <w:sz w:val="24"/>
          <w:szCs w:val="24"/>
        </w:rPr>
        <w:t xml:space="preserve"> Strzałki wskazują elementy mocujące szafkę</w:t>
      </w:r>
      <w:r w:rsidR="007D10E6">
        <w:rPr>
          <w:rFonts w:cstheme="minorHAnsi"/>
          <w:sz w:val="24"/>
          <w:szCs w:val="24"/>
        </w:rPr>
        <w:t xml:space="preserve"> </w:t>
      </w:r>
      <w:r w:rsidRPr="007D10E6">
        <w:rPr>
          <w:rFonts w:cstheme="minorHAnsi"/>
          <w:sz w:val="24"/>
          <w:szCs w:val="24"/>
        </w:rPr>
        <w:t>wewnątrz kadłuba boi.</w:t>
      </w:r>
    </w:p>
    <w:p w14:paraId="30ED7DD1" w14:textId="77777777" w:rsidR="00260285" w:rsidRDefault="00260285" w:rsidP="006D1726">
      <w:pPr>
        <w:jc w:val="center"/>
        <w:rPr>
          <w:rFonts w:cstheme="minorHAnsi"/>
          <w:sz w:val="24"/>
          <w:szCs w:val="24"/>
        </w:rPr>
      </w:pPr>
    </w:p>
    <w:p w14:paraId="682FAC3D" w14:textId="77440A80" w:rsidR="007C1837" w:rsidRDefault="007C1837" w:rsidP="00361095">
      <w:pPr>
        <w:pStyle w:val="Akapitzlist"/>
        <w:numPr>
          <w:ilvl w:val="0"/>
          <w:numId w:val="5"/>
        </w:numPr>
      </w:pPr>
      <w:r>
        <w:t>Zamontować szafkę wewnątrz kadłuba boi. Szafka powinna wisieć po lewej stronie    w jego wnętrzu.</w:t>
      </w:r>
    </w:p>
    <w:p w14:paraId="07EF94E7" w14:textId="5A395E8A" w:rsidR="007C1837" w:rsidRDefault="007C1837" w:rsidP="007C1837">
      <w:pPr>
        <w:pStyle w:val="Akapitzlist"/>
      </w:pPr>
      <w:r w:rsidRPr="00E95803">
        <w:t>Pozycja w tablicy:</w:t>
      </w:r>
      <w:r>
        <w:t xml:space="preserve"> 33.1, 34.1</w:t>
      </w:r>
    </w:p>
    <w:p w14:paraId="30617BFD" w14:textId="77777777" w:rsidR="00704059" w:rsidRDefault="00704059" w:rsidP="001401D6">
      <w:pPr>
        <w:pStyle w:val="Akapitzlist"/>
      </w:pPr>
    </w:p>
    <w:p w14:paraId="419463E9" w14:textId="77777777" w:rsidR="00B57E4C" w:rsidRDefault="00BB5E26" w:rsidP="00361095">
      <w:pPr>
        <w:pStyle w:val="Akapitzlist"/>
        <w:numPr>
          <w:ilvl w:val="0"/>
          <w:numId w:val="5"/>
        </w:numPr>
      </w:pPr>
      <w:r>
        <w:t xml:space="preserve">Przygotować następujące przewody: </w:t>
      </w:r>
    </w:p>
    <w:p w14:paraId="1F4253DE" w14:textId="079B69F8" w:rsidR="003E1604" w:rsidRDefault="00292282" w:rsidP="00292282">
      <w:pPr>
        <w:pStyle w:val="Akapitzlist"/>
        <w:numPr>
          <w:ilvl w:val="0"/>
          <w:numId w:val="17"/>
        </w:numPr>
      </w:pPr>
      <w:r>
        <w:t>zasilając</w:t>
      </w:r>
      <w:r w:rsidR="00B34D91">
        <w:t xml:space="preserve">o-sygnałowy </w:t>
      </w:r>
      <w:r>
        <w:t>do barometru</w:t>
      </w:r>
    </w:p>
    <w:p w14:paraId="6D3CAA35" w14:textId="2FC0C176" w:rsidR="00292282" w:rsidRDefault="00292282" w:rsidP="00292282">
      <w:pPr>
        <w:pStyle w:val="Akapitzlist"/>
        <w:numPr>
          <w:ilvl w:val="0"/>
          <w:numId w:val="17"/>
        </w:numPr>
      </w:pPr>
      <w:r>
        <w:t xml:space="preserve">zasilający do szafki </w:t>
      </w:r>
      <w:r w:rsidR="00AD310D">
        <w:t>sterującej</w:t>
      </w:r>
    </w:p>
    <w:p w14:paraId="4A29D814" w14:textId="77777777" w:rsidR="00AD310D" w:rsidRDefault="00AD310D" w:rsidP="00B57E4C">
      <w:pPr>
        <w:pStyle w:val="Akapitzlist"/>
      </w:pPr>
    </w:p>
    <w:p w14:paraId="054EC7DE" w14:textId="45859383" w:rsidR="001D7A82" w:rsidRDefault="006E27F6" w:rsidP="00B57E4C">
      <w:pPr>
        <w:pStyle w:val="Akapitzlist"/>
      </w:pPr>
      <w:r>
        <w:t>P</w:t>
      </w:r>
      <w:r w:rsidR="00FE1077">
        <w:t>o</w:t>
      </w:r>
      <w:r w:rsidR="00421830">
        <w:t>dłączyć</w:t>
      </w:r>
      <w:r>
        <w:t xml:space="preserve"> </w:t>
      </w:r>
      <w:r w:rsidR="002C1AA9">
        <w:t xml:space="preserve">wtyczkę </w:t>
      </w:r>
      <w:r w:rsidR="00837756">
        <w:t xml:space="preserve">do kabla zasilająco-sterującego barometru </w:t>
      </w:r>
      <w:proofErr w:type="spellStart"/>
      <w:r w:rsidR="00837756">
        <w:t>Vaisala</w:t>
      </w:r>
      <w:proofErr w:type="spellEnd"/>
    </w:p>
    <w:p w14:paraId="26C5098D" w14:textId="6268A53B" w:rsidR="00837756" w:rsidRDefault="00837756" w:rsidP="00837756">
      <w:pPr>
        <w:pStyle w:val="Akapitzlist"/>
      </w:pPr>
      <w:r w:rsidRPr="00E95803">
        <w:t xml:space="preserve">Pozycja w tablicy: </w:t>
      </w:r>
      <w:r w:rsidR="008958B8">
        <w:t>3.1, 4.1</w:t>
      </w:r>
    </w:p>
    <w:p w14:paraId="27A1E1CD" w14:textId="5A064BCD" w:rsidR="0038292D" w:rsidRDefault="0038292D" w:rsidP="00837756">
      <w:pPr>
        <w:pStyle w:val="Akapitzlist"/>
      </w:pPr>
      <w:r>
        <w:t xml:space="preserve">Miejsce lutowania zabezpieczyć </w:t>
      </w:r>
      <w:r w:rsidR="00267012">
        <w:t>izolacją</w:t>
      </w:r>
      <w:r>
        <w:t xml:space="preserve"> termokurczliwą.</w:t>
      </w:r>
    </w:p>
    <w:p w14:paraId="50C90E37" w14:textId="77777777" w:rsidR="00066D14" w:rsidRDefault="00066D14" w:rsidP="00837756">
      <w:pPr>
        <w:pStyle w:val="Akapitzlist"/>
      </w:pPr>
    </w:p>
    <w:p w14:paraId="173C0C7B" w14:textId="33E477D4" w:rsidR="00480541" w:rsidRPr="00D54CA6" w:rsidRDefault="00123D1B" w:rsidP="00837756">
      <w:pPr>
        <w:pStyle w:val="Akapitzlist"/>
      </w:pPr>
      <w:r w:rsidRPr="00D54CA6">
        <w:t xml:space="preserve">Pin </w:t>
      </w:r>
      <w:r w:rsidR="009A2D08" w:rsidRPr="00D54CA6">
        <w:t xml:space="preserve">2 </w:t>
      </w:r>
      <w:r w:rsidRPr="00D54CA6">
        <w:t>– czerwony</w:t>
      </w:r>
    </w:p>
    <w:p w14:paraId="272321C7" w14:textId="5166448F" w:rsidR="00123D1B" w:rsidRPr="00D54CA6" w:rsidRDefault="00123D1B" w:rsidP="00837756">
      <w:pPr>
        <w:pStyle w:val="Akapitzlist"/>
      </w:pPr>
      <w:r w:rsidRPr="00D54CA6">
        <w:t xml:space="preserve">Pin </w:t>
      </w:r>
      <w:r w:rsidR="009A2D08" w:rsidRPr="00D54CA6">
        <w:t xml:space="preserve">1 </w:t>
      </w:r>
      <w:r w:rsidRPr="00D54CA6">
        <w:t>– czarny</w:t>
      </w:r>
    </w:p>
    <w:p w14:paraId="6B6DCD72" w14:textId="0127C001" w:rsidR="00123D1B" w:rsidRPr="00D54CA6" w:rsidRDefault="00123D1B" w:rsidP="00837756">
      <w:pPr>
        <w:pStyle w:val="Akapitzlist"/>
      </w:pPr>
      <w:r w:rsidRPr="00D54CA6">
        <w:t xml:space="preserve">Pin </w:t>
      </w:r>
      <w:r w:rsidR="002B3849" w:rsidRPr="00D54CA6">
        <w:t xml:space="preserve">4 </w:t>
      </w:r>
      <w:r w:rsidRPr="00D54CA6">
        <w:t>-</w:t>
      </w:r>
      <w:r w:rsidR="002E6656">
        <w:t xml:space="preserve"> </w:t>
      </w:r>
      <w:r w:rsidRPr="00D54CA6">
        <w:t>żółty</w:t>
      </w:r>
    </w:p>
    <w:p w14:paraId="02B86603" w14:textId="6D99129A" w:rsidR="00123D1B" w:rsidRPr="00D54CA6" w:rsidRDefault="00123D1B" w:rsidP="00837756">
      <w:pPr>
        <w:pStyle w:val="Akapitzlist"/>
      </w:pPr>
      <w:r w:rsidRPr="00D54CA6">
        <w:t xml:space="preserve">Pin </w:t>
      </w:r>
      <w:r w:rsidR="002B3849" w:rsidRPr="00D54CA6">
        <w:t xml:space="preserve">3 </w:t>
      </w:r>
      <w:r w:rsidRPr="00D54CA6">
        <w:t>– zielony</w:t>
      </w:r>
    </w:p>
    <w:p w14:paraId="31ED24CF" w14:textId="32D07A44" w:rsidR="001F1CB6" w:rsidRDefault="0038292D" w:rsidP="00837756">
      <w:pPr>
        <w:pStyle w:val="Akapitzlist"/>
      </w:pPr>
      <w:r w:rsidRPr="00D54CA6">
        <w:t xml:space="preserve">Pin </w:t>
      </w:r>
      <w:r w:rsidR="00D54CA6" w:rsidRPr="00D54CA6">
        <w:t xml:space="preserve">PE </w:t>
      </w:r>
      <w:r w:rsidRPr="00D54CA6">
        <w:t>– ekran</w:t>
      </w:r>
    </w:p>
    <w:p w14:paraId="23A94420" w14:textId="77777777" w:rsidR="0038292D" w:rsidRDefault="0038292D" w:rsidP="00837756">
      <w:pPr>
        <w:pStyle w:val="Akapitzlist"/>
      </w:pPr>
    </w:p>
    <w:p w14:paraId="6068A197" w14:textId="5A70C6C3" w:rsidR="00480541" w:rsidRDefault="00480541" w:rsidP="0063301C">
      <w:pPr>
        <w:pStyle w:val="Akapitzlist"/>
        <w:jc w:val="center"/>
      </w:pPr>
      <w:r>
        <w:rPr>
          <w:noProof/>
          <w:lang w:eastAsia="pl-PL"/>
        </w:rPr>
        <w:drawing>
          <wp:inline distT="0" distB="0" distL="0" distR="0" wp14:anchorId="08F4AF1E" wp14:editId="78B045BF">
            <wp:extent cx="3429000" cy="2571751"/>
            <wp:effectExtent l="0" t="0" r="0" b="0"/>
            <wp:docPr id="10" name="Obraz 10" descr="Obraz zawierający ścian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tyk.jpg"/>
                    <pic:cNvPicPr/>
                  </pic:nvPicPr>
                  <pic:blipFill>
                    <a:blip r:embed="rId21">
                      <a:extLst>
                        <a:ext uri="{28A0092B-C50C-407E-A947-70E740481C1C}">
                          <a14:useLocalDpi xmlns:a14="http://schemas.microsoft.com/office/drawing/2010/main" val="0"/>
                        </a:ext>
                      </a:extLst>
                    </a:blip>
                    <a:stretch>
                      <a:fillRect/>
                    </a:stretch>
                  </pic:blipFill>
                  <pic:spPr>
                    <a:xfrm>
                      <a:off x="0" y="0"/>
                      <a:ext cx="3453056" cy="2589793"/>
                    </a:xfrm>
                    <a:prstGeom prst="rect">
                      <a:avLst/>
                    </a:prstGeom>
                  </pic:spPr>
                </pic:pic>
              </a:graphicData>
            </a:graphic>
          </wp:inline>
        </w:drawing>
      </w:r>
    </w:p>
    <w:p w14:paraId="3386143D" w14:textId="795A1BDB" w:rsidR="001F1CB6" w:rsidRDefault="001F1CB6" w:rsidP="001F1CB6">
      <w:pPr>
        <w:pStyle w:val="Akapitzlist"/>
        <w:jc w:val="center"/>
      </w:pPr>
      <w:r w:rsidRPr="007D10E6">
        <w:rPr>
          <w:rFonts w:cstheme="minorHAnsi"/>
          <w:b/>
        </w:rPr>
        <w:t xml:space="preserve">Zdjęcie nr </w:t>
      </w:r>
      <w:r w:rsidR="00A1221B">
        <w:rPr>
          <w:rFonts w:cstheme="minorHAnsi"/>
          <w:b/>
        </w:rPr>
        <w:t>9</w:t>
      </w:r>
      <w:r w:rsidRPr="007D10E6">
        <w:rPr>
          <w:rFonts w:cstheme="minorHAnsi"/>
          <w:b/>
        </w:rPr>
        <w:t>.</w:t>
      </w:r>
      <w:r w:rsidRPr="007D10E6">
        <w:rPr>
          <w:rFonts w:cstheme="minorHAnsi"/>
        </w:rPr>
        <w:t xml:space="preserve"> </w:t>
      </w:r>
      <w:r w:rsidR="005B0C7F">
        <w:rPr>
          <w:rFonts w:cstheme="minorHAnsi"/>
        </w:rPr>
        <w:t>Widok wtyczki z podłączonym przewodem</w:t>
      </w:r>
      <w:r w:rsidRPr="007D10E6">
        <w:rPr>
          <w:rFonts w:cstheme="minorHAnsi"/>
        </w:rPr>
        <w:t>.</w:t>
      </w:r>
    </w:p>
    <w:p w14:paraId="6D59AAE9" w14:textId="77777777" w:rsidR="005B1C6B" w:rsidRDefault="005B1C6B" w:rsidP="00837756">
      <w:pPr>
        <w:pStyle w:val="Akapitzlist"/>
      </w:pPr>
    </w:p>
    <w:p w14:paraId="2E311AAF" w14:textId="07E22938" w:rsidR="005B0C7F" w:rsidRDefault="000A3732" w:rsidP="00AB1CFC">
      <w:pPr>
        <w:pStyle w:val="Akapitzlist"/>
        <w:jc w:val="center"/>
      </w:pPr>
      <w:r>
        <w:rPr>
          <w:noProof/>
          <w:lang w:eastAsia="pl-PL"/>
        </w:rPr>
        <w:drawing>
          <wp:inline distT="0" distB="0" distL="0" distR="0" wp14:anchorId="0A53F6C1" wp14:editId="6F4AECA5">
            <wp:extent cx="3365500" cy="2524125"/>
            <wp:effectExtent l="0" t="0" r="6350" b="9525"/>
            <wp:docPr id="12" name="Obraz 12" descr="Obraz zawierający ściana,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tyk_lut.jpg"/>
                    <pic:cNvPicPr/>
                  </pic:nvPicPr>
                  <pic:blipFill>
                    <a:blip r:embed="rId22">
                      <a:extLst>
                        <a:ext uri="{28A0092B-C50C-407E-A947-70E740481C1C}">
                          <a14:useLocalDpi xmlns:a14="http://schemas.microsoft.com/office/drawing/2010/main" val="0"/>
                        </a:ext>
                      </a:extLst>
                    </a:blip>
                    <a:stretch>
                      <a:fillRect/>
                    </a:stretch>
                  </pic:blipFill>
                  <pic:spPr>
                    <a:xfrm>
                      <a:off x="0" y="0"/>
                      <a:ext cx="3393377" cy="2545033"/>
                    </a:xfrm>
                    <a:prstGeom prst="rect">
                      <a:avLst/>
                    </a:prstGeom>
                  </pic:spPr>
                </pic:pic>
              </a:graphicData>
            </a:graphic>
          </wp:inline>
        </w:drawing>
      </w:r>
    </w:p>
    <w:p w14:paraId="2888B6E8" w14:textId="744AC9BF" w:rsidR="005B1C6B" w:rsidRDefault="005B1C6B" w:rsidP="005B1C6B">
      <w:pPr>
        <w:pStyle w:val="Akapitzlist"/>
        <w:jc w:val="center"/>
        <w:rPr>
          <w:rFonts w:cstheme="minorHAnsi"/>
        </w:rPr>
      </w:pPr>
      <w:r w:rsidRPr="007D10E6">
        <w:rPr>
          <w:rFonts w:cstheme="minorHAnsi"/>
          <w:b/>
        </w:rPr>
        <w:t xml:space="preserve">Zdjęcie nr </w:t>
      </w:r>
      <w:r w:rsidR="00A1221B">
        <w:rPr>
          <w:rFonts w:cstheme="minorHAnsi"/>
          <w:b/>
        </w:rPr>
        <w:t>10</w:t>
      </w:r>
      <w:r w:rsidRPr="007D10E6">
        <w:rPr>
          <w:rFonts w:cstheme="minorHAnsi"/>
          <w:b/>
        </w:rPr>
        <w:t>.</w:t>
      </w:r>
      <w:r w:rsidRPr="007D10E6">
        <w:rPr>
          <w:rFonts w:cstheme="minorHAnsi"/>
        </w:rPr>
        <w:t xml:space="preserve"> </w:t>
      </w:r>
      <w:r w:rsidR="000A3732">
        <w:rPr>
          <w:rFonts w:cstheme="minorHAnsi"/>
        </w:rPr>
        <w:t xml:space="preserve">Czerwona strzałka wskazuje </w:t>
      </w:r>
      <w:r w:rsidR="00546941">
        <w:rPr>
          <w:rFonts w:cstheme="minorHAnsi"/>
        </w:rPr>
        <w:t xml:space="preserve">zaciśniętą </w:t>
      </w:r>
      <w:r w:rsidR="009A16F6">
        <w:rPr>
          <w:rFonts w:cstheme="minorHAnsi"/>
        </w:rPr>
        <w:t xml:space="preserve">                                               </w:t>
      </w:r>
      <w:r w:rsidR="00A56644">
        <w:rPr>
          <w:rFonts w:cstheme="minorHAnsi"/>
        </w:rPr>
        <w:t xml:space="preserve"> izolację</w:t>
      </w:r>
      <w:r w:rsidR="00546941">
        <w:rPr>
          <w:rFonts w:cstheme="minorHAnsi"/>
        </w:rPr>
        <w:t xml:space="preserve"> termokurczliwą</w:t>
      </w:r>
      <w:r w:rsidRPr="007D10E6">
        <w:rPr>
          <w:rFonts w:cstheme="minorHAnsi"/>
        </w:rPr>
        <w:t>.</w:t>
      </w:r>
    </w:p>
    <w:p w14:paraId="7CA8D41F" w14:textId="5782227A" w:rsidR="00756E5A" w:rsidRDefault="00756E5A" w:rsidP="00756E5A">
      <w:pPr>
        <w:pStyle w:val="Akapitzlist"/>
      </w:pPr>
    </w:p>
    <w:p w14:paraId="71147C65" w14:textId="456F85F5" w:rsidR="00FF6DEB" w:rsidRDefault="00FA21E1" w:rsidP="00756E5A">
      <w:pPr>
        <w:pStyle w:val="Akapitzlist"/>
      </w:pPr>
      <w:r>
        <w:t xml:space="preserve">W celu doprowadzenia zasilania do szafki sterującej należy </w:t>
      </w:r>
      <w:r w:rsidR="003D44B6">
        <w:t>przedłużyć przewód podwodny.</w:t>
      </w:r>
      <w:r w:rsidR="001124EC">
        <w:t xml:space="preserve"> </w:t>
      </w:r>
      <w:r w:rsidR="003E4CB8">
        <w:t>W</w:t>
      </w:r>
      <w:r w:rsidR="00DE48AE">
        <w:t xml:space="preserve"> t</w:t>
      </w:r>
      <w:r w:rsidR="003E4CB8">
        <w:t>ym</w:t>
      </w:r>
      <w:r w:rsidR="00DE48AE">
        <w:t xml:space="preserve"> celu należy użyć </w:t>
      </w:r>
      <w:r w:rsidR="001124EC">
        <w:t xml:space="preserve">przewód 2x2.5mm2 </w:t>
      </w:r>
      <w:r w:rsidR="00443807">
        <w:t xml:space="preserve">w izolacji zewnętrznej </w:t>
      </w:r>
      <w:r w:rsidR="0031552B">
        <w:t xml:space="preserve">            </w:t>
      </w:r>
      <w:r w:rsidR="001124EC">
        <w:t>o długości dobranej</w:t>
      </w:r>
      <w:r w:rsidR="00443807">
        <w:t xml:space="preserve"> </w:t>
      </w:r>
      <w:r w:rsidR="001124EC">
        <w:t>w trakcie montażu.</w:t>
      </w:r>
      <w:r w:rsidR="00E32279">
        <w:t xml:space="preserve"> Średnica zewnętrzna przewodu musi mieścić się w zakresie średnic dopuszczonych przez </w:t>
      </w:r>
      <w:r w:rsidR="00AA120F">
        <w:t>przepust kablowy.</w:t>
      </w:r>
      <w:r w:rsidR="00B0485B">
        <w:t xml:space="preserve"> </w:t>
      </w:r>
      <w:r w:rsidR="003757F5" w:rsidRPr="00317C83">
        <w:rPr>
          <w:b/>
          <w:bCs/>
        </w:rPr>
        <w:t xml:space="preserve">W trakcie łączenia żył przewodów należy pamiętać o </w:t>
      </w:r>
      <w:r w:rsidR="00317C83" w:rsidRPr="00317C83">
        <w:rPr>
          <w:b/>
          <w:bCs/>
        </w:rPr>
        <w:t>połączeniu dwóch żył d</w:t>
      </w:r>
      <w:r w:rsidR="002666B7">
        <w:rPr>
          <w:b/>
          <w:bCs/>
        </w:rPr>
        <w:t>o</w:t>
      </w:r>
      <w:r w:rsidR="00317C83" w:rsidRPr="00317C83">
        <w:rPr>
          <w:b/>
          <w:bCs/>
        </w:rPr>
        <w:t xml:space="preserve"> bieguna dodatniego </w:t>
      </w:r>
      <w:r w:rsidR="00AA120F">
        <w:rPr>
          <w:b/>
          <w:bCs/>
        </w:rPr>
        <w:t xml:space="preserve">                  </w:t>
      </w:r>
      <w:r w:rsidR="00317C83" w:rsidRPr="00317C83">
        <w:rPr>
          <w:b/>
          <w:bCs/>
        </w:rPr>
        <w:t>w przewodzie podwodnym. Patrz schemat.</w:t>
      </w:r>
      <w:r w:rsidR="00317C83">
        <w:t xml:space="preserve"> </w:t>
      </w:r>
      <w:r w:rsidR="00DF1EAF">
        <w:t>Miejsc</w:t>
      </w:r>
      <w:r w:rsidR="00317C83">
        <w:t>a</w:t>
      </w:r>
      <w:r w:rsidR="00DF1EAF">
        <w:t xml:space="preserve"> łączenia należy zabezpieczyć izolacją termokurczliwą następnie całość </w:t>
      </w:r>
      <w:r w:rsidR="00923E35">
        <w:t xml:space="preserve">owinąć taśmą samowulkanizującą w celu </w:t>
      </w:r>
      <w:r w:rsidR="009915DE">
        <w:t xml:space="preserve">uzupełnienia izolacji i lepszego zabezpieczenia łączenia przed wpływem wilgoci. </w:t>
      </w:r>
    </w:p>
    <w:p w14:paraId="36718EE4" w14:textId="18B19E59" w:rsidR="00171C06" w:rsidRDefault="009915DE" w:rsidP="00756E5A">
      <w:pPr>
        <w:pStyle w:val="Akapitzlist"/>
      </w:pPr>
      <w:r>
        <w:t>N</w:t>
      </w:r>
      <w:r w:rsidR="00923E35">
        <w:t>a całość n</w:t>
      </w:r>
      <w:r>
        <w:t xml:space="preserve">ałożyć </w:t>
      </w:r>
      <w:r w:rsidR="00EC7A2D">
        <w:t>kolejną izolację termokurczliwą.</w:t>
      </w:r>
    </w:p>
    <w:p w14:paraId="486CF180" w14:textId="15DF3C2F" w:rsidR="00B0485B" w:rsidRDefault="00C4766C" w:rsidP="00756E5A">
      <w:pPr>
        <w:pStyle w:val="Akapitzlist"/>
      </w:pPr>
      <w:r>
        <w:t>Pozycje z tabeli:</w:t>
      </w:r>
    </w:p>
    <w:p w14:paraId="79D236BB" w14:textId="3C3A74D7" w:rsidR="00D370A2" w:rsidRDefault="00D370A2" w:rsidP="00756E5A">
      <w:pPr>
        <w:pStyle w:val="Akapitzlist"/>
      </w:pPr>
      <w:r>
        <w:t>40.1, 42.1</w:t>
      </w:r>
      <w:r w:rsidR="00C4766C">
        <w:t xml:space="preserve">, </w:t>
      </w:r>
      <w:r w:rsidR="005C4B32">
        <w:t>43.1, 44</w:t>
      </w:r>
      <w:r w:rsidR="00443807">
        <w:t>.1</w:t>
      </w:r>
    </w:p>
    <w:p w14:paraId="29A14229" w14:textId="2A73E182" w:rsidR="006D3703" w:rsidRDefault="006D3703" w:rsidP="00756E5A">
      <w:pPr>
        <w:pStyle w:val="Akapitzlist"/>
      </w:pPr>
    </w:p>
    <w:p w14:paraId="3A9EFE0F" w14:textId="2AF73CE4" w:rsidR="006D3703" w:rsidRDefault="006D3703" w:rsidP="006D3703">
      <w:pPr>
        <w:pStyle w:val="Akapitzlist"/>
        <w:jc w:val="center"/>
      </w:pPr>
      <w:r>
        <w:rPr>
          <w:noProof/>
          <w:lang w:eastAsia="pl-PL"/>
        </w:rPr>
        <w:drawing>
          <wp:inline distT="0" distB="0" distL="0" distR="0" wp14:anchorId="00D137CD" wp14:editId="73B1E09A">
            <wp:extent cx="3086100" cy="3086100"/>
            <wp:effectExtent l="0" t="0" r="0" b="0"/>
            <wp:docPr id="25" name="Obraz 25" descr="Obraz zawierający ściana, wewnątrz, nożyczki, par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CIL-4-FS-Crop.png"/>
                    <pic:cNvPicPr/>
                  </pic:nvPicPr>
                  <pic:blipFill>
                    <a:blip r:embed="rId23">
                      <a:extLst>
                        <a:ext uri="{28A0092B-C50C-407E-A947-70E740481C1C}">
                          <a14:useLocalDpi xmlns:a14="http://schemas.microsoft.com/office/drawing/2010/main" val="0"/>
                        </a:ext>
                      </a:extLst>
                    </a:blip>
                    <a:stretch>
                      <a:fillRect/>
                    </a:stretch>
                  </pic:blipFill>
                  <pic:spPr>
                    <a:xfrm>
                      <a:off x="0" y="0"/>
                      <a:ext cx="3086100" cy="3086100"/>
                    </a:xfrm>
                    <a:prstGeom prst="rect">
                      <a:avLst/>
                    </a:prstGeom>
                  </pic:spPr>
                </pic:pic>
              </a:graphicData>
            </a:graphic>
          </wp:inline>
        </w:drawing>
      </w:r>
    </w:p>
    <w:p w14:paraId="496BB864" w14:textId="09982135" w:rsidR="006D3703" w:rsidRDefault="006D3703" w:rsidP="006D3703">
      <w:pPr>
        <w:pStyle w:val="Akapitzlist"/>
        <w:jc w:val="center"/>
        <w:rPr>
          <w:rFonts w:cstheme="minorHAnsi"/>
        </w:rPr>
      </w:pPr>
      <w:r w:rsidRPr="007D10E6">
        <w:rPr>
          <w:rFonts w:cstheme="minorHAnsi"/>
          <w:b/>
        </w:rPr>
        <w:t xml:space="preserve">Zdjęcie nr </w:t>
      </w:r>
      <w:r>
        <w:rPr>
          <w:rFonts w:cstheme="minorHAnsi"/>
          <w:b/>
        </w:rPr>
        <w:t>11</w:t>
      </w:r>
      <w:r w:rsidRPr="007D10E6">
        <w:rPr>
          <w:rFonts w:cstheme="minorHAnsi"/>
          <w:b/>
        </w:rPr>
        <w:t>.</w:t>
      </w:r>
      <w:r w:rsidRPr="007D10E6">
        <w:rPr>
          <w:rFonts w:cstheme="minorHAnsi"/>
        </w:rPr>
        <w:t xml:space="preserve"> </w:t>
      </w:r>
      <w:r>
        <w:rPr>
          <w:rFonts w:cstheme="minorHAnsi"/>
        </w:rPr>
        <w:t>Przewód podwodny</w:t>
      </w:r>
      <w:r w:rsidRPr="007D10E6">
        <w:rPr>
          <w:rFonts w:cstheme="minorHAnsi"/>
        </w:rPr>
        <w:t>.</w:t>
      </w:r>
    </w:p>
    <w:p w14:paraId="69E7CAD2" w14:textId="77777777" w:rsidR="006D3703" w:rsidRDefault="006D3703" w:rsidP="006D3703">
      <w:pPr>
        <w:pStyle w:val="Akapitzlist"/>
        <w:jc w:val="center"/>
      </w:pPr>
    </w:p>
    <w:p w14:paraId="321DE095" w14:textId="055339C2" w:rsidR="00D370A2" w:rsidRDefault="00D370A2" w:rsidP="00756E5A">
      <w:pPr>
        <w:pStyle w:val="Akapitzlist"/>
      </w:pPr>
    </w:p>
    <w:p w14:paraId="3311CB74" w14:textId="77777777" w:rsidR="00ED3B7A" w:rsidRDefault="00ED3B7A" w:rsidP="00756E5A">
      <w:pPr>
        <w:pStyle w:val="Akapitzlist"/>
      </w:pPr>
    </w:p>
    <w:p w14:paraId="26B07EEA" w14:textId="0D8F818A" w:rsidR="00756E5A" w:rsidRDefault="00111191" w:rsidP="00361095">
      <w:pPr>
        <w:pStyle w:val="Akapitzlist"/>
        <w:numPr>
          <w:ilvl w:val="0"/>
          <w:numId w:val="5"/>
        </w:numPr>
      </w:pPr>
      <w:r>
        <w:t xml:space="preserve">Przykręcić </w:t>
      </w:r>
      <w:r w:rsidR="005705CA">
        <w:t xml:space="preserve">barometr </w:t>
      </w:r>
      <w:proofErr w:type="spellStart"/>
      <w:r w:rsidR="005D49C9">
        <w:t>Vaisala</w:t>
      </w:r>
      <w:proofErr w:type="spellEnd"/>
      <w:r w:rsidR="005D49C9">
        <w:t xml:space="preserve"> </w:t>
      </w:r>
      <w:r w:rsidR="005705CA">
        <w:t>PTB330</w:t>
      </w:r>
      <w:r w:rsidR="009E41A1" w:rsidRPr="009E41A1">
        <w:t xml:space="preserve"> </w:t>
      </w:r>
      <w:r w:rsidR="009E41A1">
        <w:t>do płyty montażowej</w:t>
      </w:r>
      <w:r w:rsidR="00A03EB1">
        <w:t>.</w:t>
      </w:r>
      <w:r w:rsidR="00CD6045">
        <w:t xml:space="preserve"> </w:t>
      </w:r>
      <w:r w:rsidR="00222B45">
        <w:t>Następnie p</w:t>
      </w:r>
      <w:r w:rsidR="00CD6045">
        <w:t>odłączyć wcześniej przygotowany przewód</w:t>
      </w:r>
      <w:r w:rsidR="00B310DE">
        <w:t xml:space="preserve"> sygnałowo-zasilający</w:t>
      </w:r>
      <w:r w:rsidR="00CD6045">
        <w:t>.</w:t>
      </w:r>
      <w:r w:rsidR="00A73F61">
        <w:t xml:space="preserve"> Przewód </w:t>
      </w:r>
      <w:r w:rsidR="00242C58">
        <w:t xml:space="preserve">doprowadzający </w:t>
      </w:r>
    </w:p>
    <w:p w14:paraId="577E3C99" w14:textId="2FD2C0CC" w:rsidR="00242C58" w:rsidRPr="002033AF" w:rsidRDefault="00242C58" w:rsidP="001D4D62">
      <w:pPr>
        <w:pStyle w:val="Akapitzlist"/>
        <w:rPr>
          <w:rFonts w:cstheme="minorHAnsi"/>
        </w:rPr>
      </w:pPr>
      <w:r>
        <w:t xml:space="preserve">powietrze do barometru </w:t>
      </w:r>
      <w:r w:rsidR="000866FD">
        <w:t xml:space="preserve">należy podłączyć w momencie gdy położona będzie instalacja na </w:t>
      </w:r>
      <w:r w:rsidR="00553269">
        <w:t>maszcie pomiarowym</w:t>
      </w:r>
      <w:r w:rsidR="00562497">
        <w:t>.</w:t>
      </w:r>
      <w:r w:rsidR="001D4D62">
        <w:t xml:space="preserve"> </w:t>
      </w:r>
      <w:r w:rsidR="001D4D62" w:rsidRPr="001D4D62">
        <w:rPr>
          <w:rFonts w:cstheme="minorHAnsi"/>
        </w:rPr>
        <w:t xml:space="preserve">Czerpnię powietrza należy wykonać jak pokazano na </w:t>
      </w:r>
      <w:r w:rsidR="001D4D62" w:rsidRPr="00DE0CBB">
        <w:rPr>
          <w:rFonts w:cstheme="minorHAnsi"/>
          <w:b/>
        </w:rPr>
        <w:t xml:space="preserve">zdjęciu </w:t>
      </w:r>
      <w:r w:rsidR="00CB265E" w:rsidRPr="00DE0CBB">
        <w:rPr>
          <w:rFonts w:cstheme="minorHAnsi"/>
          <w:b/>
        </w:rPr>
        <w:t>1</w:t>
      </w:r>
      <w:r w:rsidR="00A42A79" w:rsidRPr="00DE0CBB">
        <w:rPr>
          <w:rFonts w:cstheme="minorHAnsi"/>
          <w:b/>
        </w:rPr>
        <w:t>6</w:t>
      </w:r>
      <w:r w:rsidR="001D4D62" w:rsidRPr="0059638A">
        <w:rPr>
          <w:rFonts w:cstheme="minorHAnsi"/>
        </w:rPr>
        <w:t>.</w:t>
      </w:r>
      <w:r w:rsidR="001D4D62" w:rsidRPr="001D4D62">
        <w:rPr>
          <w:rFonts w:cstheme="minorHAnsi"/>
        </w:rPr>
        <w:t xml:space="preserve"> </w:t>
      </w:r>
      <w:r w:rsidR="00243E8F">
        <w:rPr>
          <w:rFonts w:cstheme="minorHAnsi"/>
        </w:rPr>
        <w:t>Czerpnię</w:t>
      </w:r>
      <w:r w:rsidR="001D4D62" w:rsidRPr="001D4D62">
        <w:rPr>
          <w:rFonts w:cstheme="minorHAnsi"/>
        </w:rPr>
        <w:t xml:space="preserve"> należy przymocować do konstrukcji masztu na wysokości</w:t>
      </w:r>
      <w:r w:rsidR="00382A6A">
        <w:rPr>
          <w:rFonts w:cstheme="minorHAnsi"/>
        </w:rPr>
        <w:t xml:space="preserve"> </w:t>
      </w:r>
      <w:r w:rsidR="00616A67">
        <w:rPr>
          <w:rFonts w:cstheme="minorHAnsi"/>
        </w:rPr>
        <w:t xml:space="preserve">jak na </w:t>
      </w:r>
      <w:r w:rsidR="00616A67" w:rsidRPr="00DE0CBB">
        <w:rPr>
          <w:rFonts w:cstheme="minorHAnsi"/>
          <w:b/>
          <w:bCs/>
        </w:rPr>
        <w:t xml:space="preserve">zdjęciu </w:t>
      </w:r>
      <w:r w:rsidR="00335205" w:rsidRPr="00DE0CBB">
        <w:rPr>
          <w:rFonts w:cstheme="minorHAnsi"/>
          <w:b/>
          <w:bCs/>
        </w:rPr>
        <w:t>nr 17</w:t>
      </w:r>
      <w:r w:rsidR="001D4D62" w:rsidRPr="002033AF">
        <w:rPr>
          <w:rFonts w:cstheme="minorHAnsi"/>
        </w:rPr>
        <w:t>. Rurka wlotowa musi być skierowana ku dołowi</w:t>
      </w:r>
    </w:p>
    <w:p w14:paraId="7F5D8157" w14:textId="63ECB17A" w:rsidR="00885855" w:rsidRDefault="00885855" w:rsidP="00885855">
      <w:pPr>
        <w:pStyle w:val="Akapitzlist"/>
      </w:pPr>
      <w:r w:rsidRPr="00E95803">
        <w:t>Pozycja w tablicy:</w:t>
      </w:r>
      <w:r>
        <w:t xml:space="preserve"> </w:t>
      </w:r>
      <w:r w:rsidR="00561F9A">
        <w:t>2.1, 30.1</w:t>
      </w:r>
    </w:p>
    <w:p w14:paraId="290979B3" w14:textId="77777777" w:rsidR="005705CA" w:rsidRDefault="005705CA" w:rsidP="005705CA">
      <w:pPr>
        <w:pStyle w:val="Akapitzlist"/>
      </w:pPr>
    </w:p>
    <w:p w14:paraId="42BB0D1C" w14:textId="2F3F098E" w:rsidR="00837756" w:rsidRDefault="00EA1B58" w:rsidP="00EA1B58">
      <w:pPr>
        <w:pStyle w:val="Akapitzlist"/>
        <w:jc w:val="center"/>
      </w:pPr>
      <w:r>
        <w:rPr>
          <w:noProof/>
          <w:lang w:eastAsia="pl-PL"/>
        </w:rPr>
        <w:drawing>
          <wp:inline distT="0" distB="0" distL="0" distR="0" wp14:anchorId="3977CEC5" wp14:editId="7E10BF57">
            <wp:extent cx="4610065" cy="3000375"/>
            <wp:effectExtent l="0" t="0" r="63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22272" cy="3008319"/>
                    </a:xfrm>
                    <a:prstGeom prst="rect">
                      <a:avLst/>
                    </a:prstGeom>
                    <a:noFill/>
                    <a:ln>
                      <a:noFill/>
                    </a:ln>
                  </pic:spPr>
                </pic:pic>
              </a:graphicData>
            </a:graphic>
          </wp:inline>
        </w:drawing>
      </w:r>
    </w:p>
    <w:p w14:paraId="5FABFF5B" w14:textId="7D215833" w:rsidR="00083BC1" w:rsidRDefault="00083BC1" w:rsidP="00083BC1">
      <w:pPr>
        <w:pStyle w:val="Akapitzlist"/>
        <w:jc w:val="center"/>
      </w:pPr>
      <w:r w:rsidRPr="007D10E6">
        <w:rPr>
          <w:rFonts w:cstheme="minorHAnsi"/>
          <w:b/>
        </w:rPr>
        <w:t xml:space="preserve">Zdjęcie nr </w:t>
      </w:r>
      <w:r w:rsidR="005F091D">
        <w:rPr>
          <w:rFonts w:cstheme="minorHAnsi"/>
          <w:b/>
        </w:rPr>
        <w:t>1</w:t>
      </w:r>
      <w:r w:rsidR="00567461">
        <w:rPr>
          <w:rFonts w:cstheme="minorHAnsi"/>
          <w:b/>
        </w:rPr>
        <w:t>2</w:t>
      </w:r>
      <w:r w:rsidRPr="007D10E6">
        <w:rPr>
          <w:rFonts w:cstheme="minorHAnsi"/>
          <w:b/>
        </w:rPr>
        <w:t>.</w:t>
      </w:r>
      <w:r w:rsidRPr="007D10E6">
        <w:rPr>
          <w:rFonts w:cstheme="minorHAnsi"/>
        </w:rPr>
        <w:t xml:space="preserve"> </w:t>
      </w:r>
      <w:r w:rsidR="00F24948">
        <w:rPr>
          <w:rFonts w:cstheme="minorHAnsi"/>
        </w:rPr>
        <w:t xml:space="preserve">Na zdjęciu widać przykręcony barometr </w:t>
      </w:r>
      <w:proofErr w:type="spellStart"/>
      <w:r w:rsidR="00F24948">
        <w:rPr>
          <w:rFonts w:cstheme="minorHAnsi"/>
        </w:rPr>
        <w:t>Vaisala</w:t>
      </w:r>
      <w:proofErr w:type="spellEnd"/>
      <w:r w:rsidR="00F24948">
        <w:rPr>
          <w:rFonts w:cstheme="minorHAnsi"/>
        </w:rPr>
        <w:t xml:space="preserve"> PTB330</w:t>
      </w:r>
      <w:r w:rsidRPr="007D10E6">
        <w:rPr>
          <w:rFonts w:cstheme="minorHAnsi"/>
        </w:rPr>
        <w:t>.</w:t>
      </w:r>
    </w:p>
    <w:p w14:paraId="205E6095" w14:textId="77777777" w:rsidR="00083BC1" w:rsidRDefault="00083BC1" w:rsidP="00EA1B58">
      <w:pPr>
        <w:pStyle w:val="Akapitzlist"/>
        <w:jc w:val="center"/>
      </w:pPr>
    </w:p>
    <w:p w14:paraId="1E39BB5E" w14:textId="3E14A2D0" w:rsidR="00722BEF" w:rsidRPr="00E95803" w:rsidRDefault="00297971" w:rsidP="00297971">
      <w:pPr>
        <w:pStyle w:val="Akapitzlist"/>
        <w:jc w:val="center"/>
      </w:pPr>
      <w:r>
        <w:rPr>
          <w:noProof/>
          <w:lang w:eastAsia="pl-PL"/>
        </w:rPr>
        <w:drawing>
          <wp:inline distT="0" distB="0" distL="0" distR="0" wp14:anchorId="38B6E4CC" wp14:editId="12E210F7">
            <wp:extent cx="4286250" cy="3216578"/>
            <wp:effectExtent l="0" t="0" r="0" b="3175"/>
            <wp:docPr id="13" name="Obraz 13" descr="Obraz zawierający sprzęt elektron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_r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10992" cy="3235146"/>
                    </a:xfrm>
                    <a:prstGeom prst="rect">
                      <a:avLst/>
                    </a:prstGeom>
                  </pic:spPr>
                </pic:pic>
              </a:graphicData>
            </a:graphic>
          </wp:inline>
        </w:drawing>
      </w:r>
    </w:p>
    <w:p w14:paraId="4DBC5BEF" w14:textId="07FE1A0F" w:rsidR="00297971" w:rsidRDefault="00297971" w:rsidP="00297971">
      <w:pPr>
        <w:pStyle w:val="Akapitzlist"/>
        <w:jc w:val="center"/>
        <w:rPr>
          <w:rFonts w:cstheme="minorHAnsi"/>
        </w:rPr>
      </w:pPr>
      <w:r w:rsidRPr="007D10E6">
        <w:rPr>
          <w:rFonts w:cstheme="minorHAnsi"/>
          <w:b/>
        </w:rPr>
        <w:t xml:space="preserve">Zdjęcie nr </w:t>
      </w:r>
      <w:r w:rsidR="005F091D">
        <w:rPr>
          <w:rFonts w:cstheme="minorHAnsi"/>
          <w:b/>
        </w:rPr>
        <w:t>1</w:t>
      </w:r>
      <w:r w:rsidR="00567461">
        <w:rPr>
          <w:rFonts w:cstheme="minorHAnsi"/>
          <w:b/>
        </w:rPr>
        <w:t>3</w:t>
      </w:r>
      <w:r w:rsidRPr="007D10E6">
        <w:rPr>
          <w:rFonts w:cstheme="minorHAnsi"/>
          <w:b/>
        </w:rPr>
        <w:t>.</w:t>
      </w:r>
      <w:r w:rsidRPr="007D10E6">
        <w:rPr>
          <w:rFonts w:cstheme="minorHAnsi"/>
        </w:rPr>
        <w:t xml:space="preserve"> </w:t>
      </w:r>
      <w:r>
        <w:rPr>
          <w:rFonts w:cstheme="minorHAnsi"/>
        </w:rPr>
        <w:t>Na zdjęciu widać przykręcone przewody w to</w:t>
      </w:r>
      <w:r w:rsidR="00655D0B">
        <w:rPr>
          <w:rFonts w:cstheme="minorHAnsi"/>
        </w:rPr>
        <w:t>rze sygnałowym</w:t>
      </w:r>
      <w:r w:rsidRPr="007D10E6">
        <w:rPr>
          <w:rFonts w:cstheme="minorHAnsi"/>
        </w:rPr>
        <w:t>.</w:t>
      </w:r>
    </w:p>
    <w:p w14:paraId="17DD1E5A" w14:textId="18E2199F" w:rsidR="00655D0B" w:rsidRDefault="00655D0B" w:rsidP="00297971">
      <w:pPr>
        <w:pStyle w:val="Akapitzlist"/>
        <w:jc w:val="center"/>
      </w:pPr>
    </w:p>
    <w:p w14:paraId="34FDA1B5" w14:textId="01317865" w:rsidR="00655D0B" w:rsidRDefault="00655D0B" w:rsidP="00297971">
      <w:pPr>
        <w:pStyle w:val="Akapitzlist"/>
        <w:jc w:val="center"/>
      </w:pPr>
    </w:p>
    <w:p w14:paraId="61E473C9" w14:textId="334C7F6A" w:rsidR="00655D0B" w:rsidRDefault="00CC1DBB" w:rsidP="004B2E37">
      <w:pPr>
        <w:pStyle w:val="Akapitzlist"/>
        <w:jc w:val="center"/>
      </w:pPr>
      <w:r>
        <w:rPr>
          <w:noProof/>
          <w:lang w:eastAsia="pl-PL"/>
        </w:rPr>
        <w:drawing>
          <wp:inline distT="0" distB="0" distL="0" distR="0" wp14:anchorId="18C0DB27" wp14:editId="7981FCC0">
            <wp:extent cx="3943350" cy="2957513"/>
            <wp:effectExtent l="0" t="0" r="0" b="0"/>
            <wp:docPr id="14" name="Obraz 14" descr="Obraz zawierający sprzęt elektron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v_zas.jpg"/>
                    <pic:cNvPicPr/>
                  </pic:nvPicPr>
                  <pic:blipFill>
                    <a:blip r:embed="rId26">
                      <a:extLst>
                        <a:ext uri="{28A0092B-C50C-407E-A947-70E740481C1C}">
                          <a14:useLocalDpi xmlns:a14="http://schemas.microsoft.com/office/drawing/2010/main" val="0"/>
                        </a:ext>
                      </a:extLst>
                    </a:blip>
                    <a:stretch>
                      <a:fillRect/>
                    </a:stretch>
                  </pic:blipFill>
                  <pic:spPr>
                    <a:xfrm>
                      <a:off x="0" y="0"/>
                      <a:ext cx="3955202" cy="2966402"/>
                    </a:xfrm>
                    <a:prstGeom prst="rect">
                      <a:avLst/>
                    </a:prstGeom>
                  </pic:spPr>
                </pic:pic>
              </a:graphicData>
            </a:graphic>
          </wp:inline>
        </w:drawing>
      </w:r>
    </w:p>
    <w:p w14:paraId="7F7380CD" w14:textId="6EF0CD3B" w:rsidR="00CC1DBB" w:rsidRDefault="00CC1DBB" w:rsidP="00CC1DBB">
      <w:pPr>
        <w:pStyle w:val="Akapitzlist"/>
        <w:jc w:val="center"/>
        <w:rPr>
          <w:rFonts w:cstheme="minorHAnsi"/>
        </w:rPr>
      </w:pPr>
      <w:r w:rsidRPr="007D10E6">
        <w:rPr>
          <w:rFonts w:cstheme="minorHAnsi"/>
          <w:b/>
        </w:rPr>
        <w:t xml:space="preserve">Zdjęcie nr </w:t>
      </w:r>
      <w:r w:rsidR="00F64EFD">
        <w:rPr>
          <w:rFonts w:cstheme="minorHAnsi"/>
          <w:b/>
        </w:rPr>
        <w:t>1</w:t>
      </w:r>
      <w:r w:rsidR="00567461">
        <w:rPr>
          <w:rFonts w:cstheme="minorHAnsi"/>
          <w:b/>
        </w:rPr>
        <w:t>4</w:t>
      </w:r>
      <w:r w:rsidRPr="007D10E6">
        <w:rPr>
          <w:rFonts w:cstheme="minorHAnsi"/>
          <w:b/>
        </w:rPr>
        <w:t>.</w:t>
      </w:r>
      <w:r w:rsidRPr="007D10E6">
        <w:rPr>
          <w:rFonts w:cstheme="minorHAnsi"/>
        </w:rPr>
        <w:t xml:space="preserve"> </w:t>
      </w:r>
      <w:r>
        <w:rPr>
          <w:rFonts w:cstheme="minorHAnsi"/>
        </w:rPr>
        <w:t>Na zdjęciu widać przykręcone przewody w torze zasilającym</w:t>
      </w:r>
      <w:r w:rsidRPr="007D10E6">
        <w:rPr>
          <w:rFonts w:cstheme="minorHAnsi"/>
        </w:rPr>
        <w:t>.</w:t>
      </w:r>
    </w:p>
    <w:p w14:paraId="3039EEC0" w14:textId="6ED3E944" w:rsidR="00655D0B" w:rsidRDefault="00655D0B" w:rsidP="00297971">
      <w:pPr>
        <w:pStyle w:val="Akapitzlist"/>
        <w:jc w:val="center"/>
      </w:pPr>
    </w:p>
    <w:p w14:paraId="270974E9" w14:textId="77777777" w:rsidR="0013078D" w:rsidRDefault="0013078D" w:rsidP="004B2E37">
      <w:pPr>
        <w:jc w:val="center"/>
      </w:pPr>
      <w:r>
        <w:rPr>
          <w:noProof/>
          <w:lang w:eastAsia="pl-PL"/>
        </w:rPr>
        <w:drawing>
          <wp:inline distT="0" distB="0" distL="0" distR="0" wp14:anchorId="70A6145F" wp14:editId="2E687075">
            <wp:extent cx="4038600" cy="3028950"/>
            <wp:effectExtent l="0" t="0" r="0" b="0"/>
            <wp:docPr id="20"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27">
                      <a:extLst>
                        <a:ext uri="{28A0092B-C50C-407E-A947-70E740481C1C}">
                          <a14:useLocalDpi xmlns:a14="http://schemas.microsoft.com/office/drawing/2010/main" val="0"/>
                        </a:ext>
                      </a:extLst>
                    </a:blip>
                    <a:stretch>
                      <a:fillRect/>
                    </a:stretch>
                  </pic:blipFill>
                  <pic:spPr>
                    <a:xfrm>
                      <a:off x="0" y="0"/>
                      <a:ext cx="4038600" cy="3028950"/>
                    </a:xfrm>
                    <a:prstGeom prst="rect">
                      <a:avLst/>
                    </a:prstGeom>
                  </pic:spPr>
                </pic:pic>
              </a:graphicData>
            </a:graphic>
          </wp:inline>
        </w:drawing>
      </w:r>
    </w:p>
    <w:p w14:paraId="30D6C8DD" w14:textId="062BC62C" w:rsidR="0013078D" w:rsidRPr="005C6473" w:rsidRDefault="0013078D" w:rsidP="0013078D">
      <w:pPr>
        <w:jc w:val="center"/>
        <w:rPr>
          <w:rFonts w:cstheme="minorHAnsi"/>
          <w:sz w:val="24"/>
          <w:szCs w:val="24"/>
        </w:rPr>
      </w:pPr>
      <w:r w:rsidRPr="005C6473">
        <w:rPr>
          <w:rFonts w:cstheme="minorHAnsi"/>
          <w:b/>
          <w:sz w:val="24"/>
          <w:szCs w:val="24"/>
        </w:rPr>
        <w:t xml:space="preserve">Zdjęcie nr </w:t>
      </w:r>
      <w:r w:rsidR="00781216" w:rsidRPr="005C6473">
        <w:rPr>
          <w:rFonts w:cstheme="minorHAnsi"/>
          <w:b/>
          <w:sz w:val="24"/>
          <w:szCs w:val="24"/>
        </w:rPr>
        <w:t>1</w:t>
      </w:r>
      <w:r w:rsidR="00567461">
        <w:rPr>
          <w:rFonts w:cstheme="minorHAnsi"/>
          <w:b/>
          <w:sz w:val="24"/>
          <w:szCs w:val="24"/>
        </w:rPr>
        <w:t>5</w:t>
      </w:r>
      <w:r w:rsidRPr="005C6473">
        <w:rPr>
          <w:rFonts w:cstheme="minorHAnsi"/>
          <w:b/>
          <w:sz w:val="24"/>
          <w:szCs w:val="24"/>
        </w:rPr>
        <w:t>.</w:t>
      </w:r>
      <w:r w:rsidRPr="005C6473">
        <w:rPr>
          <w:rFonts w:cstheme="minorHAnsi"/>
          <w:sz w:val="24"/>
          <w:szCs w:val="24"/>
        </w:rPr>
        <w:t xml:space="preserve"> Elementy układu doprowadzającego powietrze do barometru. </w:t>
      </w:r>
    </w:p>
    <w:p w14:paraId="3AE4A54B" w14:textId="77777777" w:rsidR="0013078D" w:rsidRPr="005C6473" w:rsidRDefault="0013078D" w:rsidP="0013078D">
      <w:pPr>
        <w:jc w:val="center"/>
        <w:rPr>
          <w:rFonts w:cstheme="minorHAnsi"/>
          <w:sz w:val="24"/>
          <w:szCs w:val="24"/>
        </w:rPr>
      </w:pPr>
      <w:r w:rsidRPr="005C6473">
        <w:rPr>
          <w:rFonts w:cstheme="minorHAnsi"/>
          <w:sz w:val="24"/>
          <w:szCs w:val="24"/>
        </w:rPr>
        <w:t>Na zdjęciu brakuje łącznika prostego.</w:t>
      </w:r>
    </w:p>
    <w:p w14:paraId="184A1A71" w14:textId="77777777" w:rsidR="008F2006" w:rsidRDefault="008F2006" w:rsidP="008F2006">
      <w:pPr>
        <w:jc w:val="center"/>
      </w:pPr>
      <w:r>
        <w:rPr>
          <w:noProof/>
          <w:lang w:eastAsia="pl-PL"/>
        </w:rPr>
        <w:drawing>
          <wp:inline distT="0" distB="0" distL="0" distR="0" wp14:anchorId="5BD94B76" wp14:editId="0B983387">
            <wp:extent cx="2364582" cy="3152775"/>
            <wp:effectExtent l="0" t="0" r="0" b="0"/>
            <wp:docPr id="2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69216" cy="3158954"/>
                    </a:xfrm>
                    <a:prstGeom prst="rect">
                      <a:avLst/>
                    </a:prstGeom>
                  </pic:spPr>
                </pic:pic>
              </a:graphicData>
            </a:graphic>
          </wp:inline>
        </w:drawing>
      </w:r>
    </w:p>
    <w:p w14:paraId="08C72B6B" w14:textId="1EC0732D" w:rsidR="008F2006" w:rsidRPr="003E7E6C" w:rsidRDefault="008F2006" w:rsidP="008F2006">
      <w:pPr>
        <w:jc w:val="center"/>
        <w:rPr>
          <w:rFonts w:cstheme="minorHAnsi"/>
          <w:sz w:val="24"/>
          <w:szCs w:val="24"/>
        </w:rPr>
      </w:pPr>
      <w:r w:rsidRPr="003E7E6C">
        <w:rPr>
          <w:rFonts w:cstheme="minorHAnsi"/>
          <w:b/>
          <w:sz w:val="24"/>
          <w:szCs w:val="24"/>
        </w:rPr>
        <w:t>Zdjęcie nr 1</w:t>
      </w:r>
      <w:r w:rsidR="00567461">
        <w:rPr>
          <w:rFonts w:cstheme="minorHAnsi"/>
          <w:b/>
          <w:sz w:val="24"/>
          <w:szCs w:val="24"/>
        </w:rPr>
        <w:t>6</w:t>
      </w:r>
      <w:r w:rsidRPr="003E7E6C">
        <w:rPr>
          <w:rFonts w:cstheme="minorHAnsi"/>
          <w:b/>
          <w:sz w:val="24"/>
          <w:szCs w:val="24"/>
        </w:rPr>
        <w:t>.</w:t>
      </w:r>
      <w:r w:rsidRPr="003E7E6C">
        <w:rPr>
          <w:rFonts w:cstheme="minorHAnsi"/>
          <w:sz w:val="24"/>
          <w:szCs w:val="24"/>
        </w:rPr>
        <w:t xml:space="preserve"> Czerpnia powietrza. Zielona strzałka - wlot powietrza. </w:t>
      </w:r>
      <w:r w:rsidR="00B22BDE">
        <w:rPr>
          <w:rFonts w:cstheme="minorHAnsi"/>
          <w:sz w:val="24"/>
          <w:szCs w:val="24"/>
        </w:rPr>
        <w:t xml:space="preserve">                            </w:t>
      </w:r>
      <w:r w:rsidRPr="003E7E6C">
        <w:rPr>
          <w:rFonts w:cstheme="minorHAnsi"/>
          <w:sz w:val="24"/>
          <w:szCs w:val="24"/>
        </w:rPr>
        <w:t xml:space="preserve">Niebieska strzałka – </w:t>
      </w:r>
      <w:r w:rsidR="00791400" w:rsidRPr="003E7E6C">
        <w:rPr>
          <w:rFonts w:cstheme="minorHAnsi"/>
          <w:sz w:val="24"/>
          <w:szCs w:val="24"/>
        </w:rPr>
        <w:t xml:space="preserve">kierunek </w:t>
      </w:r>
      <w:r w:rsidRPr="003E7E6C">
        <w:rPr>
          <w:rFonts w:cstheme="minorHAnsi"/>
          <w:sz w:val="24"/>
          <w:szCs w:val="24"/>
        </w:rPr>
        <w:t>do barometru.</w:t>
      </w:r>
    </w:p>
    <w:p w14:paraId="127D8ED2" w14:textId="238BCC8C" w:rsidR="003B0FB6" w:rsidRDefault="003B0FB6"/>
    <w:p w14:paraId="02B7777D" w14:textId="3A4B2974" w:rsidR="00272025" w:rsidRDefault="00E746C2">
      <w:pPr>
        <w:rPr>
          <w:rFonts w:eastAsiaTheme="minorEastAsia" w:cs="Times New Roman"/>
          <w:sz w:val="24"/>
          <w:szCs w:val="24"/>
        </w:rPr>
      </w:pPr>
      <w:r>
        <w:rPr>
          <w:rFonts w:eastAsiaTheme="minorEastAsia" w:cs="Times New Roman"/>
          <w:noProof/>
          <w:sz w:val="24"/>
          <w:szCs w:val="24"/>
          <w:lang w:eastAsia="pl-PL"/>
        </w:rPr>
        <w:drawing>
          <wp:inline distT="0" distB="0" distL="0" distR="0" wp14:anchorId="5BCF67D9" wp14:editId="4F526B45">
            <wp:extent cx="2505075" cy="3797027"/>
            <wp:effectExtent l="0" t="0" r="0" b="0"/>
            <wp:docPr id="27" name="Obraz 27" descr="Obraz zawierający niebo, zewnętrzne, budynek, zn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zerp_1.bmp"/>
                    <pic:cNvPicPr/>
                  </pic:nvPicPr>
                  <pic:blipFill>
                    <a:blip r:embed="rId29">
                      <a:extLst>
                        <a:ext uri="{28A0092B-C50C-407E-A947-70E740481C1C}">
                          <a14:useLocalDpi xmlns:a14="http://schemas.microsoft.com/office/drawing/2010/main" val="0"/>
                        </a:ext>
                      </a:extLst>
                    </a:blip>
                    <a:stretch>
                      <a:fillRect/>
                    </a:stretch>
                  </pic:blipFill>
                  <pic:spPr>
                    <a:xfrm>
                      <a:off x="0" y="0"/>
                      <a:ext cx="2516504" cy="3814351"/>
                    </a:xfrm>
                    <a:prstGeom prst="rect">
                      <a:avLst/>
                    </a:prstGeom>
                  </pic:spPr>
                </pic:pic>
              </a:graphicData>
            </a:graphic>
          </wp:inline>
        </w:drawing>
      </w:r>
      <w:r>
        <w:rPr>
          <w:rFonts w:eastAsiaTheme="minorEastAsia" w:cs="Times New Roman"/>
          <w:sz w:val="24"/>
          <w:szCs w:val="24"/>
        </w:rPr>
        <w:t xml:space="preserve">  </w:t>
      </w:r>
      <w:r>
        <w:rPr>
          <w:rFonts w:eastAsiaTheme="minorEastAsia" w:cs="Times New Roman"/>
          <w:noProof/>
          <w:sz w:val="24"/>
          <w:szCs w:val="24"/>
          <w:lang w:eastAsia="pl-PL"/>
        </w:rPr>
        <w:drawing>
          <wp:inline distT="0" distB="0" distL="0" distR="0" wp14:anchorId="3CD7D0A4" wp14:editId="65DF1590">
            <wp:extent cx="2828925" cy="3769543"/>
            <wp:effectExtent l="0" t="0" r="0" b="2540"/>
            <wp:docPr id="28" name="Obraz 28" descr="Obraz zawierający budynek, zewnętrzne, nieb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zerp_2.b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51355" cy="3799431"/>
                    </a:xfrm>
                    <a:prstGeom prst="rect">
                      <a:avLst/>
                    </a:prstGeom>
                  </pic:spPr>
                </pic:pic>
              </a:graphicData>
            </a:graphic>
          </wp:inline>
        </w:drawing>
      </w:r>
    </w:p>
    <w:p w14:paraId="70820F72" w14:textId="104E2237" w:rsidR="00E746C2" w:rsidRDefault="00937CDB" w:rsidP="00937CDB">
      <w:pPr>
        <w:jc w:val="center"/>
        <w:rPr>
          <w:rFonts w:eastAsiaTheme="minorEastAsia" w:cs="Times New Roman"/>
          <w:sz w:val="24"/>
          <w:szCs w:val="24"/>
        </w:rPr>
      </w:pPr>
      <w:r w:rsidRPr="003E7E6C">
        <w:rPr>
          <w:rFonts w:cstheme="minorHAnsi"/>
          <w:b/>
          <w:sz w:val="24"/>
          <w:szCs w:val="24"/>
        </w:rPr>
        <w:t>Zdjęcie nr 1</w:t>
      </w:r>
      <w:r w:rsidR="00B22BDE">
        <w:rPr>
          <w:rFonts w:cstheme="minorHAnsi"/>
          <w:b/>
          <w:sz w:val="24"/>
          <w:szCs w:val="24"/>
        </w:rPr>
        <w:t>7</w:t>
      </w:r>
      <w:r w:rsidRPr="003E7E6C">
        <w:rPr>
          <w:rFonts w:cstheme="minorHAnsi"/>
          <w:b/>
          <w:sz w:val="24"/>
          <w:szCs w:val="24"/>
        </w:rPr>
        <w:t>.</w:t>
      </w:r>
      <w:r w:rsidRPr="003E7E6C">
        <w:rPr>
          <w:rFonts w:cstheme="minorHAnsi"/>
          <w:sz w:val="24"/>
          <w:szCs w:val="24"/>
        </w:rPr>
        <w:t xml:space="preserve"> </w:t>
      </w:r>
      <w:r>
        <w:rPr>
          <w:rFonts w:cstheme="minorHAnsi"/>
          <w:sz w:val="24"/>
          <w:szCs w:val="24"/>
        </w:rPr>
        <w:t>Umiejscowienie c</w:t>
      </w:r>
      <w:r w:rsidRPr="003E7E6C">
        <w:rPr>
          <w:rFonts w:cstheme="minorHAnsi"/>
          <w:sz w:val="24"/>
          <w:szCs w:val="24"/>
        </w:rPr>
        <w:t>zerpni powietrza.</w:t>
      </w:r>
    </w:p>
    <w:p w14:paraId="6BB15C6B" w14:textId="5F8DACA5" w:rsidR="00E746C2" w:rsidRDefault="00E746C2">
      <w:pPr>
        <w:rPr>
          <w:rFonts w:eastAsiaTheme="minorEastAsia" w:cs="Times New Roman"/>
          <w:sz w:val="24"/>
          <w:szCs w:val="24"/>
        </w:rPr>
      </w:pPr>
    </w:p>
    <w:p w14:paraId="5925158C" w14:textId="418164BD" w:rsidR="000362CB" w:rsidRDefault="000362CB">
      <w:pPr>
        <w:rPr>
          <w:rFonts w:eastAsiaTheme="minorEastAsia" w:cs="Times New Roman"/>
          <w:sz w:val="24"/>
          <w:szCs w:val="24"/>
        </w:rPr>
      </w:pPr>
    </w:p>
    <w:p w14:paraId="1C027F27" w14:textId="77777777" w:rsidR="000362CB" w:rsidRDefault="000362CB">
      <w:pPr>
        <w:rPr>
          <w:rFonts w:eastAsiaTheme="minorEastAsia" w:cs="Times New Roman"/>
          <w:sz w:val="24"/>
          <w:szCs w:val="24"/>
        </w:rPr>
      </w:pPr>
    </w:p>
    <w:p w14:paraId="25ECFF3F" w14:textId="1630E628" w:rsidR="00781216" w:rsidRDefault="003B0FB6" w:rsidP="00272025">
      <w:pPr>
        <w:pStyle w:val="Akapitzlist"/>
        <w:jc w:val="center"/>
        <w:rPr>
          <w:b/>
          <w:bCs/>
          <w:sz w:val="36"/>
          <w:szCs w:val="36"/>
        </w:rPr>
      </w:pPr>
      <w:r w:rsidRPr="00272025">
        <w:rPr>
          <w:b/>
          <w:bCs/>
          <w:sz w:val="36"/>
          <w:szCs w:val="36"/>
        </w:rPr>
        <w:t xml:space="preserve">Elementy </w:t>
      </w:r>
      <w:r w:rsidR="00272025" w:rsidRPr="00272025">
        <w:rPr>
          <w:b/>
          <w:bCs/>
          <w:sz w:val="36"/>
          <w:szCs w:val="36"/>
        </w:rPr>
        <w:t xml:space="preserve">zewnętrzne </w:t>
      </w:r>
      <w:r w:rsidR="006D7A9D">
        <w:rPr>
          <w:b/>
          <w:bCs/>
          <w:sz w:val="36"/>
          <w:szCs w:val="36"/>
        </w:rPr>
        <w:t xml:space="preserve">dołączane do </w:t>
      </w:r>
      <w:r w:rsidR="00272025" w:rsidRPr="00272025">
        <w:rPr>
          <w:b/>
          <w:bCs/>
          <w:sz w:val="36"/>
          <w:szCs w:val="36"/>
        </w:rPr>
        <w:t>szafki zasila</w:t>
      </w:r>
      <w:r w:rsidR="00A93EC5">
        <w:rPr>
          <w:b/>
          <w:bCs/>
          <w:sz w:val="36"/>
          <w:szCs w:val="36"/>
        </w:rPr>
        <w:t>nia</w:t>
      </w:r>
      <w:r w:rsidR="006D7A9D">
        <w:rPr>
          <w:b/>
          <w:bCs/>
          <w:sz w:val="36"/>
          <w:szCs w:val="36"/>
        </w:rPr>
        <w:t>.</w:t>
      </w:r>
    </w:p>
    <w:p w14:paraId="02A5FB41" w14:textId="34A49813" w:rsidR="006D7A9D" w:rsidRPr="00C04C1D" w:rsidRDefault="006D7A9D" w:rsidP="00272025">
      <w:pPr>
        <w:pStyle w:val="Akapitzlist"/>
        <w:jc w:val="center"/>
        <w:rPr>
          <w:b/>
          <w:bCs/>
        </w:rPr>
      </w:pPr>
    </w:p>
    <w:p w14:paraId="296AD1DF" w14:textId="77777777" w:rsidR="006D7A9D" w:rsidRDefault="006D7A9D" w:rsidP="00272025">
      <w:pPr>
        <w:pStyle w:val="Akapitzlist"/>
        <w:jc w:val="center"/>
      </w:pPr>
    </w:p>
    <w:p w14:paraId="4F12619E" w14:textId="264795E7" w:rsidR="00E6163D" w:rsidRDefault="006D22CB" w:rsidP="00E6163D">
      <w:pPr>
        <w:pStyle w:val="Akapitzlist"/>
        <w:numPr>
          <w:ilvl w:val="0"/>
          <w:numId w:val="5"/>
        </w:numPr>
        <w:ind w:left="360"/>
      </w:pPr>
      <w:r>
        <w:t>A</w:t>
      </w:r>
      <w:r w:rsidR="00CE60CA">
        <w:t>kumulatory</w:t>
      </w:r>
      <w:r w:rsidR="00DE1E96">
        <w:t>.</w:t>
      </w:r>
    </w:p>
    <w:p w14:paraId="644BFEF1" w14:textId="73E9C6AB" w:rsidR="003F0FD1" w:rsidRDefault="00314841" w:rsidP="003F0FD1">
      <w:pPr>
        <w:ind w:left="360"/>
        <w:rPr>
          <w:sz w:val="24"/>
          <w:szCs w:val="24"/>
        </w:rPr>
      </w:pPr>
      <w:r w:rsidRPr="00B432EA">
        <w:rPr>
          <w:sz w:val="24"/>
          <w:szCs w:val="24"/>
        </w:rPr>
        <w:t xml:space="preserve">Akumulatory należy </w:t>
      </w:r>
      <w:r w:rsidR="003F0FD1" w:rsidRPr="00B432EA">
        <w:rPr>
          <w:sz w:val="24"/>
          <w:szCs w:val="24"/>
        </w:rPr>
        <w:t>umieścić w podstawach</w:t>
      </w:r>
      <w:r w:rsidR="00C6539F" w:rsidRPr="00B432EA">
        <w:rPr>
          <w:sz w:val="24"/>
          <w:szCs w:val="24"/>
        </w:rPr>
        <w:t xml:space="preserve"> </w:t>
      </w:r>
      <w:r w:rsidR="00210F96" w:rsidRPr="00B432EA">
        <w:rPr>
          <w:sz w:val="24"/>
          <w:szCs w:val="24"/>
        </w:rPr>
        <w:t xml:space="preserve">jak </w:t>
      </w:r>
      <w:r w:rsidR="00886F6F" w:rsidRPr="00B432EA">
        <w:rPr>
          <w:sz w:val="24"/>
          <w:szCs w:val="24"/>
        </w:rPr>
        <w:t xml:space="preserve">pokazano </w:t>
      </w:r>
      <w:r w:rsidR="00210F96" w:rsidRPr="00B432EA">
        <w:rPr>
          <w:sz w:val="24"/>
          <w:szCs w:val="24"/>
        </w:rPr>
        <w:t xml:space="preserve">na </w:t>
      </w:r>
      <w:r w:rsidR="00210F96" w:rsidRPr="00B432EA">
        <w:rPr>
          <w:b/>
          <w:bCs/>
          <w:sz w:val="24"/>
          <w:szCs w:val="24"/>
        </w:rPr>
        <w:t>zdjęciu 1</w:t>
      </w:r>
      <w:r w:rsidR="00C058C2" w:rsidRPr="00B432EA">
        <w:rPr>
          <w:b/>
          <w:bCs/>
          <w:sz w:val="24"/>
          <w:szCs w:val="24"/>
        </w:rPr>
        <w:t>8</w:t>
      </w:r>
      <w:r w:rsidR="00210F96" w:rsidRPr="00B432EA">
        <w:rPr>
          <w:sz w:val="24"/>
          <w:szCs w:val="24"/>
        </w:rPr>
        <w:t xml:space="preserve">. Podstawy </w:t>
      </w:r>
      <w:r w:rsidR="003F0FD1" w:rsidRPr="00B432EA">
        <w:rPr>
          <w:sz w:val="24"/>
          <w:szCs w:val="24"/>
        </w:rPr>
        <w:t xml:space="preserve">znajdują się po prawej stronie kadłuba. </w:t>
      </w:r>
      <w:r w:rsidR="002A3DB2" w:rsidRPr="00B432EA">
        <w:rPr>
          <w:sz w:val="24"/>
          <w:szCs w:val="24"/>
        </w:rPr>
        <w:t xml:space="preserve">Akumulatory należy zabezpieczyć pasami widocznymi na </w:t>
      </w:r>
      <w:r w:rsidR="002A3DB2" w:rsidRPr="00B432EA">
        <w:rPr>
          <w:b/>
          <w:bCs/>
          <w:sz w:val="24"/>
          <w:szCs w:val="24"/>
        </w:rPr>
        <w:t>zdjęciu</w:t>
      </w:r>
      <w:r w:rsidR="00611414" w:rsidRPr="00B432EA">
        <w:rPr>
          <w:b/>
          <w:bCs/>
          <w:sz w:val="24"/>
          <w:szCs w:val="24"/>
        </w:rPr>
        <w:t xml:space="preserve"> 1</w:t>
      </w:r>
      <w:r w:rsidR="00C058C2" w:rsidRPr="00B432EA">
        <w:rPr>
          <w:b/>
          <w:bCs/>
          <w:sz w:val="24"/>
          <w:szCs w:val="24"/>
        </w:rPr>
        <w:t>9</w:t>
      </w:r>
      <w:r w:rsidR="00611414" w:rsidRPr="00B432EA">
        <w:rPr>
          <w:sz w:val="24"/>
          <w:szCs w:val="24"/>
        </w:rPr>
        <w:t>.</w:t>
      </w:r>
      <w:r w:rsidR="0002330E" w:rsidRPr="00B432EA">
        <w:rPr>
          <w:sz w:val="24"/>
          <w:szCs w:val="24"/>
        </w:rPr>
        <w:t xml:space="preserve"> </w:t>
      </w:r>
      <w:r w:rsidR="0002330E" w:rsidRPr="00B01368">
        <w:rPr>
          <w:b/>
          <w:bCs/>
          <w:sz w:val="24"/>
          <w:szCs w:val="24"/>
        </w:rPr>
        <w:t xml:space="preserve">Zaciski oczkowe należy </w:t>
      </w:r>
      <w:r w:rsidR="00CB0285" w:rsidRPr="00B01368">
        <w:rPr>
          <w:b/>
          <w:bCs/>
          <w:sz w:val="24"/>
          <w:szCs w:val="24"/>
        </w:rPr>
        <w:t xml:space="preserve">przelutować </w:t>
      </w:r>
      <w:r w:rsidR="0002330E" w:rsidRPr="00B01368">
        <w:rPr>
          <w:b/>
          <w:bCs/>
          <w:sz w:val="24"/>
          <w:szCs w:val="24"/>
        </w:rPr>
        <w:t xml:space="preserve">po zaciśnięciu </w:t>
      </w:r>
      <w:r w:rsidR="00CD1986" w:rsidRPr="00B01368">
        <w:rPr>
          <w:b/>
          <w:bCs/>
          <w:sz w:val="24"/>
          <w:szCs w:val="24"/>
        </w:rPr>
        <w:t xml:space="preserve">                  </w:t>
      </w:r>
      <w:r w:rsidR="0002330E" w:rsidRPr="00B01368">
        <w:rPr>
          <w:b/>
          <w:bCs/>
          <w:sz w:val="24"/>
          <w:szCs w:val="24"/>
        </w:rPr>
        <w:t>na przewo</w:t>
      </w:r>
      <w:r w:rsidR="00CB0285" w:rsidRPr="00B01368">
        <w:rPr>
          <w:b/>
          <w:bCs/>
          <w:sz w:val="24"/>
          <w:szCs w:val="24"/>
        </w:rPr>
        <w:t>dzie</w:t>
      </w:r>
      <w:r w:rsidR="00CB0285" w:rsidRPr="00B432EA">
        <w:rPr>
          <w:sz w:val="24"/>
          <w:szCs w:val="24"/>
        </w:rPr>
        <w:t xml:space="preserve">, </w:t>
      </w:r>
      <w:r w:rsidR="00CB0285" w:rsidRPr="00B432EA">
        <w:rPr>
          <w:b/>
          <w:bCs/>
          <w:sz w:val="24"/>
          <w:szCs w:val="24"/>
        </w:rPr>
        <w:t xml:space="preserve">zdjęcie </w:t>
      </w:r>
      <w:r w:rsidR="00C058C2" w:rsidRPr="00B432EA">
        <w:rPr>
          <w:b/>
          <w:bCs/>
          <w:sz w:val="24"/>
          <w:szCs w:val="24"/>
        </w:rPr>
        <w:t>20</w:t>
      </w:r>
      <w:r w:rsidR="00CB0285" w:rsidRPr="00B432EA">
        <w:rPr>
          <w:sz w:val="24"/>
          <w:szCs w:val="24"/>
        </w:rPr>
        <w:t>.</w:t>
      </w:r>
    </w:p>
    <w:p w14:paraId="6A778747" w14:textId="14E0DB47" w:rsidR="00C0098C" w:rsidRPr="00B432EA" w:rsidRDefault="00C0098C" w:rsidP="003F0FD1">
      <w:pPr>
        <w:ind w:left="360"/>
        <w:rPr>
          <w:sz w:val="24"/>
          <w:szCs w:val="24"/>
        </w:rPr>
      </w:pPr>
      <w:r>
        <w:rPr>
          <w:sz w:val="24"/>
          <w:szCs w:val="24"/>
        </w:rPr>
        <w:t xml:space="preserve">Pozycja w tabeli: </w:t>
      </w:r>
      <w:r w:rsidR="00611FC5">
        <w:rPr>
          <w:sz w:val="24"/>
          <w:szCs w:val="24"/>
        </w:rPr>
        <w:t xml:space="preserve">35.1; </w:t>
      </w:r>
      <w:r w:rsidR="00916401">
        <w:rPr>
          <w:sz w:val="24"/>
          <w:szCs w:val="24"/>
        </w:rPr>
        <w:t>36.1; 37.1; 38.1; 39.1; 45.1</w:t>
      </w:r>
    </w:p>
    <w:p w14:paraId="61BAF60B" w14:textId="4BE2BE2E" w:rsidR="00D64070" w:rsidRDefault="00D64070"/>
    <w:p w14:paraId="6765E1DD" w14:textId="143FAB98" w:rsidR="00D64070" w:rsidRDefault="007136B6">
      <w:r>
        <w:rPr>
          <w:noProof/>
          <w:lang w:eastAsia="pl-PL"/>
        </w:rPr>
        <w:drawing>
          <wp:inline distT="0" distB="0" distL="0" distR="0" wp14:anchorId="1D9C8B09" wp14:editId="3F476992">
            <wp:extent cx="5760720" cy="4320540"/>
            <wp:effectExtent l="0" t="0" r="0" b="381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191004_105253.jpg"/>
                    <pic:cNvPicPr/>
                  </pic:nvPicPr>
                  <pic:blipFill>
                    <a:blip r:embed="rId31">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04E73D73" w14:textId="0B8411F8" w:rsidR="0068039F" w:rsidRDefault="0068039F" w:rsidP="0068039F">
      <w:pPr>
        <w:pStyle w:val="Akapitzlist"/>
        <w:jc w:val="center"/>
        <w:rPr>
          <w:rFonts w:cstheme="minorHAnsi"/>
        </w:rPr>
      </w:pPr>
      <w:r w:rsidRPr="007D10E6">
        <w:rPr>
          <w:rFonts w:cstheme="minorHAnsi"/>
          <w:b/>
        </w:rPr>
        <w:t xml:space="preserve">Zdjęcie nr </w:t>
      </w:r>
      <w:r>
        <w:rPr>
          <w:rFonts w:cstheme="minorHAnsi"/>
          <w:b/>
        </w:rPr>
        <w:t>1</w:t>
      </w:r>
      <w:r w:rsidR="00C058C2">
        <w:rPr>
          <w:rFonts w:cstheme="minorHAnsi"/>
          <w:b/>
        </w:rPr>
        <w:t>8</w:t>
      </w:r>
      <w:r w:rsidRPr="007D10E6">
        <w:rPr>
          <w:rFonts w:cstheme="minorHAnsi"/>
          <w:b/>
        </w:rPr>
        <w:t>.</w:t>
      </w:r>
      <w:r w:rsidRPr="007D10E6">
        <w:rPr>
          <w:rFonts w:cstheme="minorHAnsi"/>
        </w:rPr>
        <w:t xml:space="preserve"> </w:t>
      </w:r>
      <w:r w:rsidR="009929F5">
        <w:rPr>
          <w:rFonts w:cstheme="minorHAnsi"/>
        </w:rPr>
        <w:t>A</w:t>
      </w:r>
      <w:r w:rsidR="004620C4">
        <w:rPr>
          <w:rFonts w:cstheme="minorHAnsi"/>
        </w:rPr>
        <w:t xml:space="preserve">kumulatory w </w:t>
      </w:r>
      <w:r w:rsidR="00B93F8C">
        <w:rPr>
          <w:rFonts w:cstheme="minorHAnsi"/>
        </w:rPr>
        <w:t>podstawach</w:t>
      </w:r>
      <w:r w:rsidRPr="007D10E6">
        <w:rPr>
          <w:rFonts w:cstheme="minorHAnsi"/>
        </w:rPr>
        <w:t>.</w:t>
      </w:r>
    </w:p>
    <w:p w14:paraId="3950CDB2" w14:textId="765BB9E3" w:rsidR="00FD342A" w:rsidRDefault="00FD342A">
      <w:r>
        <w:rPr>
          <w:noProof/>
          <w:lang w:eastAsia="pl-PL"/>
        </w:rPr>
        <w:drawing>
          <wp:inline distT="0" distB="0" distL="0" distR="0" wp14:anchorId="0E62CFCA" wp14:editId="06C62FCA">
            <wp:extent cx="2759312" cy="3676650"/>
            <wp:effectExtent l="0" t="0" r="3175" b="0"/>
            <wp:docPr id="38" name="Obraz 38" descr="Obraz zawierający stół, siedz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20200203_143257.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68018" cy="3688250"/>
                    </a:xfrm>
                    <a:prstGeom prst="rect">
                      <a:avLst/>
                    </a:prstGeom>
                  </pic:spPr>
                </pic:pic>
              </a:graphicData>
            </a:graphic>
          </wp:inline>
        </w:drawing>
      </w:r>
      <w:r>
        <w:t xml:space="preserve"> </w:t>
      </w:r>
      <w:r>
        <w:rPr>
          <w:noProof/>
          <w:lang w:eastAsia="pl-PL"/>
        </w:rPr>
        <w:drawing>
          <wp:inline distT="0" distB="0" distL="0" distR="0" wp14:anchorId="37F72FB4" wp14:editId="4D0F8E23">
            <wp:extent cx="2744200" cy="3656512"/>
            <wp:effectExtent l="0" t="0" r="0" b="1270"/>
            <wp:docPr id="39" name="Obraz 39" descr="Obraz zawierający podłoże,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20200203_143318.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53369" cy="3668730"/>
                    </a:xfrm>
                    <a:prstGeom prst="rect">
                      <a:avLst/>
                    </a:prstGeom>
                  </pic:spPr>
                </pic:pic>
              </a:graphicData>
            </a:graphic>
          </wp:inline>
        </w:drawing>
      </w:r>
    </w:p>
    <w:p w14:paraId="354D06F5" w14:textId="46317FEA" w:rsidR="00E863F3" w:rsidRDefault="00E863F3" w:rsidP="00E863F3">
      <w:pPr>
        <w:pStyle w:val="Akapitzlist"/>
        <w:jc w:val="center"/>
        <w:rPr>
          <w:rFonts w:cstheme="minorHAnsi"/>
        </w:rPr>
      </w:pPr>
      <w:r w:rsidRPr="007D10E6">
        <w:rPr>
          <w:rFonts w:cstheme="minorHAnsi"/>
          <w:b/>
        </w:rPr>
        <w:t xml:space="preserve">Zdjęcie nr </w:t>
      </w:r>
      <w:r>
        <w:rPr>
          <w:rFonts w:cstheme="minorHAnsi"/>
          <w:b/>
        </w:rPr>
        <w:t>1</w:t>
      </w:r>
      <w:r w:rsidR="00C058C2">
        <w:rPr>
          <w:rFonts w:cstheme="minorHAnsi"/>
          <w:b/>
        </w:rPr>
        <w:t>9</w:t>
      </w:r>
      <w:r w:rsidRPr="007D10E6">
        <w:rPr>
          <w:rFonts w:cstheme="minorHAnsi"/>
          <w:b/>
        </w:rPr>
        <w:t>.</w:t>
      </w:r>
      <w:r w:rsidRPr="007D10E6">
        <w:rPr>
          <w:rFonts w:cstheme="minorHAnsi"/>
        </w:rPr>
        <w:t xml:space="preserve"> </w:t>
      </w:r>
      <w:r w:rsidR="006E1F43">
        <w:rPr>
          <w:rFonts w:cstheme="minorHAnsi"/>
        </w:rPr>
        <w:t>Pas mocujący akumulator</w:t>
      </w:r>
      <w:r w:rsidRPr="007D10E6">
        <w:rPr>
          <w:rFonts w:cstheme="minorHAnsi"/>
        </w:rPr>
        <w:t>.</w:t>
      </w:r>
    </w:p>
    <w:p w14:paraId="6EDD35EF" w14:textId="77777777" w:rsidR="00602092" w:rsidRDefault="00602092" w:rsidP="00E863F3">
      <w:pPr>
        <w:pStyle w:val="Akapitzlist"/>
        <w:jc w:val="center"/>
        <w:rPr>
          <w:rFonts w:cstheme="minorHAnsi"/>
        </w:rPr>
      </w:pPr>
    </w:p>
    <w:p w14:paraId="466F1F83" w14:textId="3018AE05" w:rsidR="00602092" w:rsidRDefault="00602092" w:rsidP="00E863F3">
      <w:pPr>
        <w:pStyle w:val="Akapitzlist"/>
        <w:jc w:val="center"/>
        <w:rPr>
          <w:rFonts w:cstheme="minorHAnsi"/>
        </w:rPr>
      </w:pPr>
    </w:p>
    <w:p w14:paraId="3DD8CFF5" w14:textId="65D04757" w:rsidR="00602092" w:rsidRDefault="00602092" w:rsidP="00602092">
      <w:pPr>
        <w:pStyle w:val="Akapitzlist"/>
        <w:jc w:val="center"/>
        <w:rPr>
          <w:rFonts w:cstheme="minorHAnsi"/>
        </w:rPr>
      </w:pPr>
      <w:r>
        <w:rPr>
          <w:rFonts w:cstheme="minorHAnsi"/>
          <w:noProof/>
          <w:lang w:eastAsia="pl-PL"/>
        </w:rPr>
        <w:drawing>
          <wp:inline distT="0" distB="0" distL="0" distR="0" wp14:anchorId="024DCAB2" wp14:editId="10130F37">
            <wp:extent cx="3924300" cy="2943225"/>
            <wp:effectExtent l="0" t="0" r="0" b="952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200205_084711.jpg"/>
                    <pic:cNvPicPr/>
                  </pic:nvPicPr>
                  <pic:blipFill>
                    <a:blip r:embed="rId34">
                      <a:extLst>
                        <a:ext uri="{28A0092B-C50C-407E-A947-70E740481C1C}">
                          <a14:useLocalDpi xmlns:a14="http://schemas.microsoft.com/office/drawing/2010/main" val="0"/>
                        </a:ext>
                      </a:extLst>
                    </a:blip>
                    <a:stretch>
                      <a:fillRect/>
                    </a:stretch>
                  </pic:blipFill>
                  <pic:spPr>
                    <a:xfrm>
                      <a:off x="0" y="0"/>
                      <a:ext cx="3926856" cy="2945142"/>
                    </a:xfrm>
                    <a:prstGeom prst="rect">
                      <a:avLst/>
                    </a:prstGeom>
                  </pic:spPr>
                </pic:pic>
              </a:graphicData>
            </a:graphic>
          </wp:inline>
        </w:drawing>
      </w:r>
    </w:p>
    <w:p w14:paraId="69A6919A" w14:textId="6EA5E4B5" w:rsidR="008E77CF" w:rsidRPr="00981B0A" w:rsidRDefault="00AC72F1" w:rsidP="00A7121D">
      <w:pPr>
        <w:jc w:val="center"/>
        <w:rPr>
          <w:rFonts w:cstheme="minorHAnsi"/>
          <w:sz w:val="24"/>
          <w:szCs w:val="24"/>
        </w:rPr>
      </w:pPr>
      <w:r w:rsidRPr="00981B0A">
        <w:rPr>
          <w:rFonts w:cstheme="minorHAnsi"/>
          <w:b/>
          <w:sz w:val="24"/>
          <w:szCs w:val="24"/>
        </w:rPr>
        <w:t xml:space="preserve">Zdjęcie nr </w:t>
      </w:r>
      <w:r w:rsidR="00C058C2">
        <w:rPr>
          <w:rFonts w:cstheme="minorHAnsi"/>
          <w:b/>
          <w:sz w:val="24"/>
          <w:szCs w:val="24"/>
        </w:rPr>
        <w:t>20</w:t>
      </w:r>
      <w:r w:rsidRPr="00981B0A">
        <w:rPr>
          <w:rFonts w:cstheme="minorHAnsi"/>
          <w:b/>
          <w:sz w:val="24"/>
          <w:szCs w:val="24"/>
        </w:rPr>
        <w:t>.</w:t>
      </w:r>
      <w:r w:rsidRPr="00981B0A">
        <w:rPr>
          <w:rFonts w:cstheme="minorHAnsi"/>
          <w:sz w:val="24"/>
          <w:szCs w:val="24"/>
        </w:rPr>
        <w:t xml:space="preserve"> Zaciśnięte i przelutowane połączenie </w:t>
      </w:r>
      <w:r w:rsidR="00A7121D" w:rsidRPr="00981B0A">
        <w:rPr>
          <w:rFonts w:cstheme="minorHAnsi"/>
          <w:sz w:val="24"/>
          <w:szCs w:val="24"/>
        </w:rPr>
        <w:t xml:space="preserve">                                                                                       </w:t>
      </w:r>
      <w:r w:rsidRPr="00981B0A">
        <w:rPr>
          <w:rFonts w:cstheme="minorHAnsi"/>
          <w:sz w:val="24"/>
          <w:szCs w:val="24"/>
        </w:rPr>
        <w:t xml:space="preserve">w </w:t>
      </w:r>
      <w:r w:rsidR="00A7121D" w:rsidRPr="00981B0A">
        <w:rPr>
          <w:rFonts w:cstheme="minorHAnsi"/>
          <w:sz w:val="24"/>
          <w:szCs w:val="24"/>
        </w:rPr>
        <w:t>konektorze akumulatora</w:t>
      </w:r>
      <w:r w:rsidRPr="00981B0A">
        <w:rPr>
          <w:rFonts w:cstheme="minorHAnsi"/>
          <w:sz w:val="24"/>
          <w:szCs w:val="24"/>
        </w:rPr>
        <w:t>.</w:t>
      </w:r>
    </w:p>
    <w:p w14:paraId="6934F770" w14:textId="637DAD27" w:rsidR="008E77CF" w:rsidRDefault="008E77CF" w:rsidP="00922C50">
      <w:pPr>
        <w:jc w:val="center"/>
      </w:pPr>
      <w:r>
        <w:rPr>
          <w:noProof/>
          <w:lang w:eastAsia="pl-PL"/>
        </w:rPr>
        <w:drawing>
          <wp:inline distT="0" distB="0" distL="0" distR="0" wp14:anchorId="5C938B2A" wp14:editId="2E2A5198">
            <wp:extent cx="5076825" cy="3807619"/>
            <wp:effectExtent l="0" t="0" r="0" b="2540"/>
            <wp:docPr id="3" name="Obraz 3" descr="Obraz zawierający ścian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191004_105244.jpg"/>
                    <pic:cNvPicPr/>
                  </pic:nvPicPr>
                  <pic:blipFill>
                    <a:blip r:embed="rId35">
                      <a:extLst>
                        <a:ext uri="{28A0092B-C50C-407E-A947-70E740481C1C}">
                          <a14:useLocalDpi xmlns:a14="http://schemas.microsoft.com/office/drawing/2010/main" val="0"/>
                        </a:ext>
                      </a:extLst>
                    </a:blip>
                    <a:stretch>
                      <a:fillRect/>
                    </a:stretch>
                  </pic:blipFill>
                  <pic:spPr>
                    <a:xfrm>
                      <a:off x="0" y="0"/>
                      <a:ext cx="5090110" cy="3817582"/>
                    </a:xfrm>
                    <a:prstGeom prst="rect">
                      <a:avLst/>
                    </a:prstGeom>
                  </pic:spPr>
                </pic:pic>
              </a:graphicData>
            </a:graphic>
          </wp:inline>
        </w:drawing>
      </w:r>
    </w:p>
    <w:p w14:paraId="31A0D247" w14:textId="5B2F175E" w:rsidR="009F2CA8" w:rsidRDefault="009F2CA8" w:rsidP="009F2CA8">
      <w:pPr>
        <w:pStyle w:val="Akapitzlist"/>
        <w:jc w:val="center"/>
        <w:rPr>
          <w:rFonts w:cstheme="minorHAnsi"/>
        </w:rPr>
      </w:pPr>
      <w:r w:rsidRPr="007D10E6">
        <w:rPr>
          <w:rFonts w:cstheme="minorHAnsi"/>
          <w:b/>
        </w:rPr>
        <w:t xml:space="preserve">Zdjęcie nr </w:t>
      </w:r>
      <w:r w:rsidR="00567461">
        <w:rPr>
          <w:rFonts w:cstheme="minorHAnsi"/>
          <w:b/>
        </w:rPr>
        <w:t>2</w:t>
      </w:r>
      <w:r w:rsidR="00897218">
        <w:rPr>
          <w:rFonts w:cstheme="minorHAnsi"/>
          <w:b/>
        </w:rPr>
        <w:t>1</w:t>
      </w:r>
      <w:r w:rsidRPr="007D10E6">
        <w:rPr>
          <w:rFonts w:cstheme="minorHAnsi"/>
          <w:b/>
        </w:rPr>
        <w:t>.</w:t>
      </w:r>
      <w:r w:rsidRPr="007D10E6">
        <w:rPr>
          <w:rFonts w:cstheme="minorHAnsi"/>
        </w:rPr>
        <w:t xml:space="preserve"> </w:t>
      </w:r>
      <w:r>
        <w:rPr>
          <w:rFonts w:cstheme="minorHAnsi"/>
        </w:rPr>
        <w:t>Przykładowy widok akumulatora z podłączonymi przewodami</w:t>
      </w:r>
      <w:r w:rsidRPr="007D10E6">
        <w:rPr>
          <w:rFonts w:cstheme="minorHAnsi"/>
        </w:rPr>
        <w:t>.</w:t>
      </w:r>
    </w:p>
    <w:p w14:paraId="141D80C5" w14:textId="260F913C" w:rsidR="00AE75A5" w:rsidRDefault="00AE75A5" w:rsidP="009F2CA8">
      <w:pPr>
        <w:pStyle w:val="Akapitzlist"/>
        <w:jc w:val="center"/>
        <w:rPr>
          <w:rFonts w:cstheme="minorHAnsi"/>
        </w:rPr>
      </w:pPr>
    </w:p>
    <w:p w14:paraId="3E437726" w14:textId="3D3ECA2A" w:rsidR="00AE75A5" w:rsidRDefault="00AE75A5" w:rsidP="009F2CA8">
      <w:pPr>
        <w:pStyle w:val="Akapitzlist"/>
        <w:jc w:val="center"/>
        <w:rPr>
          <w:rFonts w:cstheme="minorHAnsi"/>
        </w:rPr>
      </w:pPr>
    </w:p>
    <w:p w14:paraId="2CDE9389" w14:textId="5205C308" w:rsidR="00AE75A5" w:rsidRDefault="00AE75A5" w:rsidP="00AE75A5">
      <w:pPr>
        <w:pStyle w:val="Akapitzlist"/>
        <w:jc w:val="center"/>
        <w:rPr>
          <w:rFonts w:cstheme="minorHAnsi"/>
        </w:rPr>
      </w:pPr>
      <w:r>
        <w:rPr>
          <w:noProof/>
          <w:lang w:eastAsia="pl-PL"/>
        </w:rPr>
        <w:drawing>
          <wp:inline distT="0" distB="0" distL="0" distR="0" wp14:anchorId="4217F2E2" wp14:editId="520C03A8">
            <wp:extent cx="4381500" cy="3286125"/>
            <wp:effectExtent l="0" t="0" r="0" b="9525"/>
            <wp:docPr id="7" name="Obraz 7" descr="Obraz zawierający wewnątrz, podłoż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191004_105301.jpg"/>
                    <pic:cNvPicPr/>
                  </pic:nvPicPr>
                  <pic:blipFill>
                    <a:blip r:embed="rId36">
                      <a:extLst>
                        <a:ext uri="{28A0092B-C50C-407E-A947-70E740481C1C}">
                          <a14:useLocalDpi xmlns:a14="http://schemas.microsoft.com/office/drawing/2010/main" val="0"/>
                        </a:ext>
                      </a:extLst>
                    </a:blip>
                    <a:stretch>
                      <a:fillRect/>
                    </a:stretch>
                  </pic:blipFill>
                  <pic:spPr>
                    <a:xfrm>
                      <a:off x="0" y="0"/>
                      <a:ext cx="4405654" cy="3304241"/>
                    </a:xfrm>
                    <a:prstGeom prst="rect">
                      <a:avLst/>
                    </a:prstGeom>
                  </pic:spPr>
                </pic:pic>
              </a:graphicData>
            </a:graphic>
          </wp:inline>
        </w:drawing>
      </w:r>
    </w:p>
    <w:p w14:paraId="5573918A" w14:textId="77777777" w:rsidR="000506EF" w:rsidRDefault="000506EF" w:rsidP="000506EF">
      <w:pPr>
        <w:pStyle w:val="Akapitzlist"/>
        <w:jc w:val="center"/>
        <w:rPr>
          <w:rFonts w:cstheme="minorHAnsi"/>
          <w:b/>
        </w:rPr>
      </w:pPr>
    </w:p>
    <w:p w14:paraId="221D95FB" w14:textId="77AEC5FC" w:rsidR="004C0EEF" w:rsidRDefault="000506EF" w:rsidP="000506EF">
      <w:pPr>
        <w:pStyle w:val="Akapitzlist"/>
        <w:jc w:val="center"/>
        <w:rPr>
          <w:rFonts w:cstheme="minorHAnsi"/>
        </w:rPr>
      </w:pPr>
      <w:r w:rsidRPr="007D10E6">
        <w:rPr>
          <w:rFonts w:cstheme="minorHAnsi"/>
          <w:b/>
        </w:rPr>
        <w:t xml:space="preserve">Zdjęcie nr </w:t>
      </w:r>
      <w:r w:rsidR="00355C7B">
        <w:rPr>
          <w:rFonts w:cstheme="minorHAnsi"/>
          <w:b/>
        </w:rPr>
        <w:t>2</w:t>
      </w:r>
      <w:r w:rsidR="00897218">
        <w:rPr>
          <w:rFonts w:cstheme="minorHAnsi"/>
          <w:b/>
        </w:rPr>
        <w:t>2</w:t>
      </w:r>
      <w:r w:rsidRPr="007D10E6">
        <w:rPr>
          <w:rFonts w:cstheme="minorHAnsi"/>
          <w:b/>
        </w:rPr>
        <w:t>.</w:t>
      </w:r>
      <w:r w:rsidRPr="007D10E6">
        <w:rPr>
          <w:rFonts w:cstheme="minorHAnsi"/>
        </w:rPr>
        <w:t xml:space="preserve"> </w:t>
      </w:r>
      <w:r>
        <w:rPr>
          <w:rFonts w:cstheme="minorHAnsi"/>
        </w:rPr>
        <w:t>Przebieg wiązki prz</w:t>
      </w:r>
      <w:r w:rsidR="000F2529">
        <w:rPr>
          <w:rFonts w:cstheme="minorHAnsi"/>
        </w:rPr>
        <w:t xml:space="preserve">ewodów i </w:t>
      </w:r>
      <w:r w:rsidR="00AD3CF7">
        <w:rPr>
          <w:rFonts w:cstheme="minorHAnsi"/>
        </w:rPr>
        <w:t xml:space="preserve">pierwszy </w:t>
      </w:r>
      <w:r w:rsidR="000F2529">
        <w:rPr>
          <w:rFonts w:cstheme="minorHAnsi"/>
        </w:rPr>
        <w:t xml:space="preserve">punkt </w:t>
      </w:r>
    </w:p>
    <w:p w14:paraId="07AA3071" w14:textId="07F616DD" w:rsidR="000506EF" w:rsidRDefault="00A622E1" w:rsidP="000506EF">
      <w:pPr>
        <w:pStyle w:val="Akapitzlist"/>
        <w:jc w:val="center"/>
        <w:rPr>
          <w:rFonts w:cstheme="minorHAnsi"/>
        </w:rPr>
      </w:pPr>
      <w:r>
        <w:rPr>
          <w:rFonts w:cstheme="minorHAnsi"/>
        </w:rPr>
        <w:t>mocowania</w:t>
      </w:r>
      <w:r w:rsidR="000F2529">
        <w:rPr>
          <w:rFonts w:cstheme="minorHAnsi"/>
        </w:rPr>
        <w:t xml:space="preserve"> do szpilki za szafką st</w:t>
      </w:r>
      <w:r w:rsidR="00162A69">
        <w:rPr>
          <w:rFonts w:cstheme="minorHAnsi"/>
        </w:rPr>
        <w:t>e</w:t>
      </w:r>
      <w:r w:rsidR="000F2529">
        <w:rPr>
          <w:rFonts w:cstheme="minorHAnsi"/>
        </w:rPr>
        <w:t>rującą.</w:t>
      </w:r>
    </w:p>
    <w:p w14:paraId="58C8EE5A" w14:textId="77777777" w:rsidR="004C0EEF" w:rsidRDefault="004C0EEF" w:rsidP="000506EF">
      <w:pPr>
        <w:pStyle w:val="Akapitzlist"/>
        <w:jc w:val="center"/>
        <w:rPr>
          <w:rFonts w:cstheme="minorHAnsi"/>
        </w:rPr>
      </w:pPr>
    </w:p>
    <w:p w14:paraId="5E4A303B" w14:textId="18942115" w:rsidR="00AE75A5" w:rsidRDefault="00325607" w:rsidP="009F2CA8">
      <w:pPr>
        <w:pStyle w:val="Akapitzlist"/>
        <w:jc w:val="center"/>
        <w:rPr>
          <w:rFonts w:cstheme="minorHAnsi"/>
        </w:rPr>
      </w:pPr>
      <w:r>
        <w:rPr>
          <w:rFonts w:cstheme="minorHAnsi"/>
          <w:noProof/>
          <w:lang w:eastAsia="pl-PL"/>
        </w:rPr>
        <w:drawing>
          <wp:inline distT="0" distB="0" distL="0" distR="0" wp14:anchorId="05C5E206" wp14:editId="76E5C7DA">
            <wp:extent cx="3138183" cy="4181475"/>
            <wp:effectExtent l="0" t="0" r="5080" b="0"/>
            <wp:docPr id="11" name="Obraz 11" descr="Obraz zawierający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91004_105317.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74538" cy="4229916"/>
                    </a:xfrm>
                    <a:prstGeom prst="rect">
                      <a:avLst/>
                    </a:prstGeom>
                  </pic:spPr>
                </pic:pic>
              </a:graphicData>
            </a:graphic>
          </wp:inline>
        </w:drawing>
      </w:r>
    </w:p>
    <w:p w14:paraId="4A107388" w14:textId="0B3AD999" w:rsidR="00AE75A5" w:rsidRDefault="00AE75A5" w:rsidP="009F2CA8">
      <w:pPr>
        <w:pStyle w:val="Akapitzlist"/>
        <w:jc w:val="center"/>
        <w:rPr>
          <w:rFonts w:cstheme="minorHAnsi"/>
        </w:rPr>
      </w:pPr>
    </w:p>
    <w:p w14:paraId="200A4443" w14:textId="000AFD5E" w:rsidR="00A34A1D" w:rsidRDefault="00C44AEF" w:rsidP="00C44AEF">
      <w:pPr>
        <w:pStyle w:val="Akapitzlist"/>
        <w:jc w:val="center"/>
        <w:rPr>
          <w:rFonts w:cstheme="minorHAnsi"/>
        </w:rPr>
      </w:pPr>
      <w:r w:rsidRPr="007D10E6">
        <w:rPr>
          <w:rFonts w:cstheme="minorHAnsi"/>
          <w:b/>
        </w:rPr>
        <w:t xml:space="preserve">Zdjęcie nr </w:t>
      </w:r>
      <w:r w:rsidR="00355C7B">
        <w:rPr>
          <w:rFonts w:cstheme="minorHAnsi"/>
          <w:b/>
        </w:rPr>
        <w:t>2</w:t>
      </w:r>
      <w:r w:rsidR="00897218">
        <w:rPr>
          <w:rFonts w:cstheme="minorHAnsi"/>
          <w:b/>
        </w:rPr>
        <w:t>3</w:t>
      </w:r>
      <w:r w:rsidRPr="007D10E6">
        <w:rPr>
          <w:rFonts w:cstheme="minorHAnsi"/>
          <w:b/>
        </w:rPr>
        <w:t>.</w:t>
      </w:r>
      <w:r w:rsidRPr="007D10E6">
        <w:rPr>
          <w:rFonts w:cstheme="minorHAnsi"/>
        </w:rPr>
        <w:t xml:space="preserve"> </w:t>
      </w:r>
      <w:r>
        <w:rPr>
          <w:rFonts w:cstheme="minorHAnsi"/>
        </w:rPr>
        <w:t xml:space="preserve">Przebieg wiązki przewodów i </w:t>
      </w:r>
      <w:r w:rsidR="0022775F">
        <w:rPr>
          <w:rFonts w:cstheme="minorHAnsi"/>
        </w:rPr>
        <w:t xml:space="preserve">drugi </w:t>
      </w:r>
      <w:r>
        <w:rPr>
          <w:rFonts w:cstheme="minorHAnsi"/>
        </w:rPr>
        <w:t xml:space="preserve">punkt </w:t>
      </w:r>
      <w:r w:rsidR="00A622E1">
        <w:rPr>
          <w:rFonts w:cstheme="minorHAnsi"/>
        </w:rPr>
        <w:t>mocowa</w:t>
      </w:r>
      <w:r>
        <w:rPr>
          <w:rFonts w:cstheme="minorHAnsi"/>
        </w:rPr>
        <w:t xml:space="preserve">nia </w:t>
      </w:r>
    </w:p>
    <w:p w14:paraId="7BC8C762" w14:textId="3430816A" w:rsidR="00C44AEF" w:rsidRDefault="00C44AEF" w:rsidP="00C44AEF">
      <w:pPr>
        <w:pStyle w:val="Akapitzlist"/>
        <w:jc w:val="center"/>
        <w:rPr>
          <w:rFonts w:cstheme="minorHAnsi"/>
        </w:rPr>
      </w:pPr>
      <w:r>
        <w:rPr>
          <w:rFonts w:cstheme="minorHAnsi"/>
        </w:rPr>
        <w:t>do szpilki za szafką sterującą.</w:t>
      </w:r>
    </w:p>
    <w:p w14:paraId="6BBA7827" w14:textId="3A9A1B1D" w:rsidR="00C44AEF" w:rsidRDefault="00C44AEF" w:rsidP="009F2CA8">
      <w:pPr>
        <w:pStyle w:val="Akapitzlist"/>
        <w:jc w:val="center"/>
        <w:rPr>
          <w:rFonts w:cstheme="minorHAnsi"/>
        </w:rPr>
      </w:pPr>
    </w:p>
    <w:p w14:paraId="450EEC78" w14:textId="53D2304F" w:rsidR="00795A34" w:rsidRPr="00F50846" w:rsidRDefault="00795A34" w:rsidP="00795A34">
      <w:pPr>
        <w:rPr>
          <w:rFonts w:cstheme="minorHAnsi"/>
          <w:sz w:val="24"/>
          <w:szCs w:val="24"/>
        </w:rPr>
      </w:pPr>
      <w:r w:rsidRPr="00F50846">
        <w:rPr>
          <w:rFonts w:cstheme="minorHAnsi"/>
          <w:sz w:val="24"/>
          <w:szCs w:val="24"/>
        </w:rPr>
        <w:t xml:space="preserve">Na </w:t>
      </w:r>
      <w:r w:rsidRPr="00F50846">
        <w:rPr>
          <w:rFonts w:cstheme="minorHAnsi"/>
          <w:b/>
          <w:bCs/>
          <w:sz w:val="24"/>
          <w:szCs w:val="24"/>
        </w:rPr>
        <w:t xml:space="preserve">zdjęciu </w:t>
      </w:r>
      <w:r w:rsidR="00822350" w:rsidRPr="00F50846">
        <w:rPr>
          <w:rFonts w:cstheme="minorHAnsi"/>
          <w:b/>
          <w:bCs/>
          <w:sz w:val="24"/>
          <w:szCs w:val="24"/>
        </w:rPr>
        <w:t>2</w:t>
      </w:r>
      <w:r w:rsidR="00897218" w:rsidRPr="00F50846">
        <w:rPr>
          <w:rFonts w:cstheme="minorHAnsi"/>
          <w:b/>
          <w:bCs/>
          <w:sz w:val="24"/>
          <w:szCs w:val="24"/>
        </w:rPr>
        <w:t>3</w:t>
      </w:r>
      <w:r w:rsidRPr="00F50846">
        <w:rPr>
          <w:rFonts w:cstheme="minorHAnsi"/>
          <w:sz w:val="24"/>
          <w:szCs w:val="24"/>
        </w:rPr>
        <w:t xml:space="preserve"> </w:t>
      </w:r>
      <w:r w:rsidR="007677BA" w:rsidRPr="00F50846">
        <w:rPr>
          <w:rFonts w:cstheme="minorHAnsi"/>
          <w:sz w:val="24"/>
          <w:szCs w:val="24"/>
        </w:rPr>
        <w:t xml:space="preserve">niebieska </w:t>
      </w:r>
      <w:r w:rsidR="00822350" w:rsidRPr="00F50846">
        <w:rPr>
          <w:rFonts w:cstheme="minorHAnsi"/>
          <w:sz w:val="24"/>
          <w:szCs w:val="24"/>
        </w:rPr>
        <w:t xml:space="preserve">strzałka </w:t>
      </w:r>
      <w:r w:rsidRPr="00F50846">
        <w:rPr>
          <w:rFonts w:cstheme="minorHAnsi"/>
          <w:sz w:val="24"/>
          <w:szCs w:val="24"/>
        </w:rPr>
        <w:t>wskazuje wiązkę przewodów biegnącą od akumulatorów</w:t>
      </w:r>
      <w:r w:rsidR="0093534A" w:rsidRPr="00F50846">
        <w:rPr>
          <w:rFonts w:cstheme="minorHAnsi"/>
          <w:sz w:val="24"/>
          <w:szCs w:val="24"/>
        </w:rPr>
        <w:t>.</w:t>
      </w:r>
      <w:r w:rsidR="007677BA" w:rsidRPr="00F50846">
        <w:rPr>
          <w:rFonts w:cstheme="minorHAnsi"/>
          <w:sz w:val="24"/>
          <w:szCs w:val="24"/>
        </w:rPr>
        <w:t xml:space="preserve"> </w:t>
      </w:r>
      <w:r w:rsidR="00BD5AE9" w:rsidRPr="00F50846">
        <w:rPr>
          <w:rFonts w:cstheme="minorHAnsi"/>
          <w:sz w:val="24"/>
          <w:szCs w:val="24"/>
        </w:rPr>
        <w:t>Zielona s</w:t>
      </w:r>
      <w:r w:rsidR="007677BA" w:rsidRPr="00F50846">
        <w:rPr>
          <w:rFonts w:cstheme="minorHAnsi"/>
          <w:sz w:val="24"/>
          <w:szCs w:val="24"/>
        </w:rPr>
        <w:t>trzałka</w:t>
      </w:r>
      <w:r w:rsidR="0093534A" w:rsidRPr="00F50846">
        <w:rPr>
          <w:rFonts w:cstheme="minorHAnsi"/>
          <w:sz w:val="24"/>
          <w:szCs w:val="24"/>
        </w:rPr>
        <w:t xml:space="preserve"> wskazuje na dwa przewody odchodzące z szafki sterującej. </w:t>
      </w:r>
      <w:r w:rsidR="00CA2AFC" w:rsidRPr="00F50846">
        <w:rPr>
          <w:rFonts w:cstheme="minorHAnsi"/>
          <w:sz w:val="24"/>
          <w:szCs w:val="24"/>
        </w:rPr>
        <w:t>Są to</w:t>
      </w:r>
      <w:r w:rsidR="00671279" w:rsidRPr="00F50846">
        <w:rPr>
          <w:rFonts w:cstheme="minorHAnsi"/>
          <w:sz w:val="24"/>
          <w:szCs w:val="24"/>
        </w:rPr>
        <w:t xml:space="preserve"> przewody</w:t>
      </w:r>
      <w:r w:rsidR="00CA2AFC" w:rsidRPr="00F50846">
        <w:rPr>
          <w:rFonts w:cstheme="minorHAnsi"/>
          <w:sz w:val="24"/>
          <w:szCs w:val="24"/>
        </w:rPr>
        <w:t xml:space="preserve">: </w:t>
      </w:r>
    </w:p>
    <w:p w14:paraId="452CCBE6" w14:textId="6488CF04" w:rsidR="00CA2AFC" w:rsidRDefault="00CA2AFC" w:rsidP="00CA2AFC">
      <w:pPr>
        <w:pStyle w:val="Akapitzlist"/>
        <w:numPr>
          <w:ilvl w:val="0"/>
          <w:numId w:val="15"/>
        </w:numPr>
        <w:rPr>
          <w:rFonts w:cstheme="minorHAnsi"/>
        </w:rPr>
      </w:pPr>
      <w:r>
        <w:rPr>
          <w:rFonts w:cstheme="minorHAnsi"/>
        </w:rPr>
        <w:t>zasila</w:t>
      </w:r>
      <w:r w:rsidR="005517DB">
        <w:rPr>
          <w:rFonts w:cstheme="minorHAnsi"/>
        </w:rPr>
        <w:t>nie</w:t>
      </w:r>
      <w:r>
        <w:rPr>
          <w:rFonts w:cstheme="minorHAnsi"/>
        </w:rPr>
        <w:t xml:space="preserve"> </w:t>
      </w:r>
      <w:r w:rsidR="00A65EBA">
        <w:rPr>
          <w:rFonts w:cstheme="minorHAnsi"/>
        </w:rPr>
        <w:t>szafk</w:t>
      </w:r>
      <w:r w:rsidR="005517DB">
        <w:rPr>
          <w:rFonts w:cstheme="minorHAnsi"/>
        </w:rPr>
        <w:t>i</w:t>
      </w:r>
      <w:r w:rsidR="00A65EBA">
        <w:rPr>
          <w:rFonts w:cstheme="minorHAnsi"/>
        </w:rPr>
        <w:t xml:space="preserve"> sterując</w:t>
      </w:r>
      <w:r w:rsidR="005517DB">
        <w:rPr>
          <w:rFonts w:cstheme="minorHAnsi"/>
        </w:rPr>
        <w:t>ej</w:t>
      </w:r>
    </w:p>
    <w:p w14:paraId="6A8BFFCB" w14:textId="37759402" w:rsidR="00A65EBA" w:rsidRPr="00CA2AFC" w:rsidRDefault="00A65EBA" w:rsidP="00CA2AFC">
      <w:pPr>
        <w:pStyle w:val="Akapitzlist"/>
        <w:numPr>
          <w:ilvl w:val="0"/>
          <w:numId w:val="15"/>
        </w:numPr>
        <w:rPr>
          <w:rFonts w:cstheme="minorHAnsi"/>
        </w:rPr>
      </w:pPr>
      <w:r>
        <w:rPr>
          <w:rFonts w:cstheme="minorHAnsi"/>
        </w:rPr>
        <w:t>zasilając</w:t>
      </w:r>
      <w:r w:rsidR="00A41B8F">
        <w:rPr>
          <w:rFonts w:cstheme="minorHAnsi"/>
        </w:rPr>
        <w:t xml:space="preserve">o-sygnałowy </w:t>
      </w:r>
      <w:r w:rsidR="005F35CB">
        <w:rPr>
          <w:rFonts w:cstheme="minorHAnsi"/>
        </w:rPr>
        <w:t xml:space="preserve">od barometru </w:t>
      </w:r>
      <w:proofErr w:type="spellStart"/>
      <w:r w:rsidR="005F35CB">
        <w:rPr>
          <w:rFonts w:cstheme="minorHAnsi"/>
        </w:rPr>
        <w:t>Vaisala</w:t>
      </w:r>
      <w:proofErr w:type="spellEnd"/>
      <w:r w:rsidR="005F35CB">
        <w:rPr>
          <w:rFonts w:cstheme="minorHAnsi"/>
        </w:rPr>
        <w:t xml:space="preserve"> PTB330</w:t>
      </w:r>
    </w:p>
    <w:p w14:paraId="7B4F187D" w14:textId="10D66390" w:rsidR="00AE75A5" w:rsidRDefault="00AE75A5" w:rsidP="009F2CA8">
      <w:pPr>
        <w:pStyle w:val="Akapitzlist"/>
        <w:jc w:val="center"/>
        <w:rPr>
          <w:rFonts w:cstheme="minorHAnsi"/>
        </w:rPr>
      </w:pPr>
    </w:p>
    <w:p w14:paraId="3E06435E" w14:textId="115334EF" w:rsidR="00AE75A5" w:rsidRDefault="00AE75A5" w:rsidP="009F2CA8">
      <w:pPr>
        <w:pStyle w:val="Akapitzlist"/>
        <w:jc w:val="center"/>
        <w:rPr>
          <w:rFonts w:cstheme="minorHAnsi"/>
        </w:rPr>
      </w:pPr>
    </w:p>
    <w:p w14:paraId="402268C0" w14:textId="52DD9DD8" w:rsidR="00AE75A5" w:rsidRDefault="00B94020" w:rsidP="00C31420">
      <w:pPr>
        <w:pStyle w:val="Akapitzlist"/>
        <w:jc w:val="center"/>
        <w:rPr>
          <w:rFonts w:cstheme="minorHAnsi"/>
        </w:rPr>
      </w:pPr>
      <w:r>
        <w:rPr>
          <w:rFonts w:cstheme="minorHAnsi"/>
          <w:noProof/>
          <w:lang w:eastAsia="pl-PL"/>
        </w:rPr>
        <w:drawing>
          <wp:inline distT="0" distB="0" distL="0" distR="0" wp14:anchorId="1AFD36F8" wp14:editId="6C8CBF96">
            <wp:extent cx="5210175" cy="3907632"/>
            <wp:effectExtent l="0" t="0" r="0" b="0"/>
            <wp:docPr id="30" name="Obraz 30" descr="Obraz zawierający wewnątrz, ścian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0191004_105343.jpg"/>
                    <pic:cNvPicPr/>
                  </pic:nvPicPr>
                  <pic:blipFill>
                    <a:blip r:embed="rId38">
                      <a:extLst>
                        <a:ext uri="{28A0092B-C50C-407E-A947-70E740481C1C}">
                          <a14:useLocalDpi xmlns:a14="http://schemas.microsoft.com/office/drawing/2010/main" val="0"/>
                        </a:ext>
                      </a:extLst>
                    </a:blip>
                    <a:stretch>
                      <a:fillRect/>
                    </a:stretch>
                  </pic:blipFill>
                  <pic:spPr>
                    <a:xfrm>
                      <a:off x="0" y="0"/>
                      <a:ext cx="5255309" cy="3941482"/>
                    </a:xfrm>
                    <a:prstGeom prst="rect">
                      <a:avLst/>
                    </a:prstGeom>
                  </pic:spPr>
                </pic:pic>
              </a:graphicData>
            </a:graphic>
          </wp:inline>
        </w:drawing>
      </w:r>
    </w:p>
    <w:p w14:paraId="7FF2C5AC" w14:textId="1F964E53" w:rsidR="00AE75A5" w:rsidRDefault="00AE75A5" w:rsidP="009F2CA8">
      <w:pPr>
        <w:pStyle w:val="Akapitzlist"/>
        <w:jc w:val="center"/>
        <w:rPr>
          <w:rFonts w:cstheme="minorHAnsi"/>
        </w:rPr>
      </w:pPr>
    </w:p>
    <w:p w14:paraId="49CA3687" w14:textId="65E24C44" w:rsidR="00152915" w:rsidRDefault="00463E2D" w:rsidP="00463E2D">
      <w:pPr>
        <w:pStyle w:val="Akapitzlist"/>
        <w:jc w:val="center"/>
        <w:rPr>
          <w:rFonts w:cstheme="minorHAnsi"/>
        </w:rPr>
      </w:pPr>
      <w:r w:rsidRPr="007D10E6">
        <w:rPr>
          <w:rFonts w:cstheme="minorHAnsi"/>
          <w:b/>
        </w:rPr>
        <w:t xml:space="preserve">Zdjęcie nr </w:t>
      </w:r>
      <w:r w:rsidR="00F71BD6">
        <w:rPr>
          <w:rFonts w:cstheme="minorHAnsi"/>
          <w:b/>
        </w:rPr>
        <w:t>2</w:t>
      </w:r>
      <w:r w:rsidR="008C09FA">
        <w:rPr>
          <w:rFonts w:cstheme="minorHAnsi"/>
          <w:b/>
        </w:rPr>
        <w:t>4</w:t>
      </w:r>
      <w:r w:rsidRPr="007D10E6">
        <w:rPr>
          <w:rFonts w:cstheme="minorHAnsi"/>
          <w:b/>
        </w:rPr>
        <w:t>.</w:t>
      </w:r>
      <w:r w:rsidRPr="007D10E6">
        <w:rPr>
          <w:rFonts w:cstheme="minorHAnsi"/>
        </w:rPr>
        <w:t xml:space="preserve"> </w:t>
      </w:r>
      <w:r>
        <w:rPr>
          <w:rFonts w:cstheme="minorHAnsi"/>
        </w:rPr>
        <w:t xml:space="preserve">Przebieg wiązki przewodów </w:t>
      </w:r>
      <w:r w:rsidR="005428F9">
        <w:rPr>
          <w:rFonts w:cstheme="minorHAnsi"/>
        </w:rPr>
        <w:t xml:space="preserve">w trzecim i czwartym </w:t>
      </w:r>
    </w:p>
    <w:p w14:paraId="2897E91C" w14:textId="5176CA0C" w:rsidR="00463E2D" w:rsidRDefault="00463E2D" w:rsidP="00463E2D">
      <w:pPr>
        <w:pStyle w:val="Akapitzlist"/>
        <w:jc w:val="center"/>
        <w:rPr>
          <w:rFonts w:cstheme="minorHAnsi"/>
        </w:rPr>
      </w:pPr>
      <w:r>
        <w:rPr>
          <w:rFonts w:cstheme="minorHAnsi"/>
        </w:rPr>
        <w:t>punk</w:t>
      </w:r>
      <w:r w:rsidR="005428F9">
        <w:rPr>
          <w:rFonts w:cstheme="minorHAnsi"/>
        </w:rPr>
        <w:t xml:space="preserve">cie </w:t>
      </w:r>
      <w:r w:rsidR="00A622E1">
        <w:rPr>
          <w:rFonts w:cstheme="minorHAnsi"/>
        </w:rPr>
        <w:t>mocowa</w:t>
      </w:r>
      <w:r>
        <w:rPr>
          <w:rFonts w:cstheme="minorHAnsi"/>
        </w:rPr>
        <w:t>nia.</w:t>
      </w:r>
    </w:p>
    <w:p w14:paraId="644793DA" w14:textId="28FFF9E6" w:rsidR="00AE75A5" w:rsidRDefault="00AE75A5" w:rsidP="009F2CA8">
      <w:pPr>
        <w:pStyle w:val="Akapitzlist"/>
        <w:jc w:val="center"/>
        <w:rPr>
          <w:rFonts w:cstheme="minorHAnsi"/>
        </w:rPr>
      </w:pPr>
    </w:p>
    <w:p w14:paraId="22BFD7BE" w14:textId="5FC084F5" w:rsidR="001234FA" w:rsidRDefault="00C05241" w:rsidP="00F75278">
      <w:pPr>
        <w:rPr>
          <w:rFonts w:cstheme="minorHAnsi"/>
        </w:rPr>
      </w:pPr>
      <w:r w:rsidRPr="008D0812">
        <w:rPr>
          <w:rFonts w:cstheme="minorHAnsi"/>
          <w:b/>
          <w:bCs/>
        </w:rPr>
        <w:t>Zielone strzałki</w:t>
      </w:r>
      <w:r>
        <w:rPr>
          <w:rFonts w:cstheme="minorHAnsi"/>
        </w:rPr>
        <w:t xml:space="preserve"> </w:t>
      </w:r>
      <w:r w:rsidR="00A77E1B" w:rsidRPr="003A15B5">
        <w:rPr>
          <w:rFonts w:cstheme="minorHAnsi"/>
          <w:b/>
          <w:bCs/>
        </w:rPr>
        <w:t xml:space="preserve">(zdjęcie </w:t>
      </w:r>
      <w:r w:rsidR="00F122EC" w:rsidRPr="003A15B5">
        <w:rPr>
          <w:rFonts w:cstheme="minorHAnsi"/>
          <w:b/>
          <w:bCs/>
        </w:rPr>
        <w:t>2</w:t>
      </w:r>
      <w:r w:rsidR="008C09FA">
        <w:rPr>
          <w:rFonts w:cstheme="minorHAnsi"/>
          <w:b/>
          <w:bCs/>
        </w:rPr>
        <w:t>4</w:t>
      </w:r>
      <w:r w:rsidR="00A77E1B" w:rsidRPr="003A15B5">
        <w:rPr>
          <w:rFonts w:cstheme="minorHAnsi"/>
          <w:b/>
          <w:bCs/>
        </w:rPr>
        <w:t xml:space="preserve">, </w:t>
      </w:r>
      <w:r w:rsidR="00F122EC" w:rsidRPr="003A15B5">
        <w:rPr>
          <w:rFonts w:cstheme="minorHAnsi"/>
          <w:b/>
          <w:bCs/>
        </w:rPr>
        <w:t>2</w:t>
      </w:r>
      <w:r w:rsidR="008C09FA">
        <w:rPr>
          <w:rFonts w:cstheme="minorHAnsi"/>
          <w:b/>
          <w:bCs/>
        </w:rPr>
        <w:t>5</w:t>
      </w:r>
      <w:r w:rsidR="00A77E1B" w:rsidRPr="003A15B5">
        <w:rPr>
          <w:rFonts w:cstheme="minorHAnsi"/>
          <w:b/>
          <w:bCs/>
        </w:rPr>
        <w:t>)</w:t>
      </w:r>
      <w:r w:rsidR="00A77E1B">
        <w:rPr>
          <w:rFonts w:cstheme="minorHAnsi"/>
        </w:rPr>
        <w:t xml:space="preserve"> </w:t>
      </w:r>
      <w:r>
        <w:rPr>
          <w:rFonts w:cstheme="minorHAnsi"/>
        </w:rPr>
        <w:t xml:space="preserve">wskazują na </w:t>
      </w:r>
      <w:r w:rsidR="000636E2">
        <w:rPr>
          <w:rFonts w:cstheme="minorHAnsi"/>
        </w:rPr>
        <w:t xml:space="preserve">plastikowe </w:t>
      </w:r>
      <w:r>
        <w:rPr>
          <w:rFonts w:cstheme="minorHAnsi"/>
        </w:rPr>
        <w:t>elemen</w:t>
      </w:r>
      <w:r w:rsidR="00652628">
        <w:rPr>
          <w:rFonts w:cstheme="minorHAnsi"/>
        </w:rPr>
        <w:t xml:space="preserve">ty odizolowujące opaski kablowe </w:t>
      </w:r>
      <w:r w:rsidR="00F97661">
        <w:rPr>
          <w:rFonts w:cstheme="minorHAnsi"/>
        </w:rPr>
        <w:t xml:space="preserve">       </w:t>
      </w:r>
      <w:r w:rsidR="00652628">
        <w:rPr>
          <w:rFonts w:cstheme="minorHAnsi"/>
        </w:rPr>
        <w:t xml:space="preserve">od </w:t>
      </w:r>
      <w:r w:rsidR="00551611">
        <w:rPr>
          <w:rFonts w:cstheme="minorHAnsi"/>
        </w:rPr>
        <w:t xml:space="preserve">ostrych krawędzi płaskownika. </w:t>
      </w:r>
      <w:r w:rsidR="00551611" w:rsidRPr="008D0812">
        <w:rPr>
          <w:rFonts w:cstheme="minorHAnsi"/>
          <w:b/>
          <w:bCs/>
        </w:rPr>
        <w:t>Niebieska strzałka</w:t>
      </w:r>
      <w:r w:rsidR="00551611">
        <w:rPr>
          <w:rFonts w:cstheme="minorHAnsi"/>
        </w:rPr>
        <w:t xml:space="preserve"> w </w:t>
      </w:r>
      <w:r w:rsidR="0082491D">
        <w:rPr>
          <w:rFonts w:cstheme="minorHAnsi"/>
        </w:rPr>
        <w:t>prawo</w:t>
      </w:r>
      <w:r w:rsidR="00551611">
        <w:rPr>
          <w:rFonts w:cstheme="minorHAnsi"/>
        </w:rPr>
        <w:t xml:space="preserve"> wskazuje kierunek do szafki </w:t>
      </w:r>
      <w:r w:rsidR="00FA1EEE">
        <w:rPr>
          <w:rFonts w:cstheme="minorHAnsi"/>
        </w:rPr>
        <w:t xml:space="preserve">sterującej. </w:t>
      </w:r>
      <w:r w:rsidR="00FA1EEE" w:rsidRPr="008D0812">
        <w:rPr>
          <w:rFonts w:cstheme="minorHAnsi"/>
          <w:b/>
          <w:bCs/>
        </w:rPr>
        <w:t>Niebieska strzałka</w:t>
      </w:r>
      <w:r w:rsidR="00FA1EEE">
        <w:rPr>
          <w:rFonts w:cstheme="minorHAnsi"/>
        </w:rPr>
        <w:t xml:space="preserve"> w </w:t>
      </w:r>
      <w:r w:rsidR="0082491D">
        <w:rPr>
          <w:rFonts w:cstheme="minorHAnsi"/>
        </w:rPr>
        <w:t>lewo</w:t>
      </w:r>
      <w:r w:rsidR="00FA1EEE">
        <w:rPr>
          <w:rFonts w:cstheme="minorHAnsi"/>
        </w:rPr>
        <w:t xml:space="preserve"> wskazuje kierunek do szafki zasilania.</w:t>
      </w:r>
      <w:r w:rsidR="002666CE">
        <w:rPr>
          <w:rFonts w:cstheme="minorHAnsi"/>
        </w:rPr>
        <w:t xml:space="preserve"> </w:t>
      </w:r>
      <w:r w:rsidR="00F22D89">
        <w:rPr>
          <w:rFonts w:cstheme="minorHAnsi"/>
        </w:rPr>
        <w:t xml:space="preserve">Przewód będący poza osłoną spiralną to </w:t>
      </w:r>
      <w:r w:rsidR="00BE250B">
        <w:rPr>
          <w:rFonts w:cstheme="minorHAnsi"/>
        </w:rPr>
        <w:t>zasilanie/sygnał do barometru.</w:t>
      </w:r>
    </w:p>
    <w:p w14:paraId="6D24D56F" w14:textId="2A14DDA5" w:rsidR="00AE75A5" w:rsidRDefault="001234FA" w:rsidP="009F2CA8">
      <w:pPr>
        <w:pStyle w:val="Akapitzlist"/>
        <w:jc w:val="center"/>
        <w:rPr>
          <w:rFonts w:cstheme="minorHAnsi"/>
        </w:rPr>
      </w:pPr>
      <w:r>
        <w:rPr>
          <w:rFonts w:cstheme="minorHAnsi"/>
          <w:noProof/>
          <w:lang w:eastAsia="pl-PL"/>
        </w:rPr>
        <w:drawing>
          <wp:inline distT="0" distB="0" distL="0" distR="0" wp14:anchorId="7D87BEE1" wp14:editId="76CFD1A7">
            <wp:extent cx="3895725" cy="2921793"/>
            <wp:effectExtent l="0" t="0" r="0" b="0"/>
            <wp:docPr id="32" name="Obraz 32" descr="Obraz zawierający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20191004_105401.jpg"/>
                    <pic:cNvPicPr/>
                  </pic:nvPicPr>
                  <pic:blipFill>
                    <a:blip r:embed="rId39">
                      <a:extLst>
                        <a:ext uri="{28A0092B-C50C-407E-A947-70E740481C1C}">
                          <a14:useLocalDpi xmlns:a14="http://schemas.microsoft.com/office/drawing/2010/main" val="0"/>
                        </a:ext>
                      </a:extLst>
                    </a:blip>
                    <a:stretch>
                      <a:fillRect/>
                    </a:stretch>
                  </pic:blipFill>
                  <pic:spPr>
                    <a:xfrm>
                      <a:off x="0" y="0"/>
                      <a:ext cx="3919657" cy="2939742"/>
                    </a:xfrm>
                    <a:prstGeom prst="rect">
                      <a:avLst/>
                    </a:prstGeom>
                  </pic:spPr>
                </pic:pic>
              </a:graphicData>
            </a:graphic>
          </wp:inline>
        </w:drawing>
      </w:r>
    </w:p>
    <w:p w14:paraId="33DDB432" w14:textId="77777777" w:rsidR="001234FA" w:rsidRDefault="001234FA" w:rsidP="001234FA">
      <w:pPr>
        <w:pStyle w:val="Akapitzlist"/>
        <w:jc w:val="center"/>
        <w:rPr>
          <w:rFonts w:cstheme="minorHAnsi"/>
          <w:b/>
        </w:rPr>
      </w:pPr>
    </w:p>
    <w:p w14:paraId="17D950E0" w14:textId="28152B7F" w:rsidR="001234FA" w:rsidRDefault="001234FA" w:rsidP="001234FA">
      <w:pPr>
        <w:pStyle w:val="Akapitzlist"/>
        <w:jc w:val="center"/>
        <w:rPr>
          <w:rFonts w:cstheme="minorHAnsi"/>
        </w:rPr>
      </w:pPr>
      <w:r w:rsidRPr="007D10E6">
        <w:rPr>
          <w:rFonts w:cstheme="minorHAnsi"/>
          <w:b/>
        </w:rPr>
        <w:t xml:space="preserve">Zdjęcie nr </w:t>
      </w:r>
      <w:r w:rsidR="00F71BD6">
        <w:rPr>
          <w:rFonts w:cstheme="minorHAnsi"/>
          <w:b/>
        </w:rPr>
        <w:t>2</w:t>
      </w:r>
      <w:r w:rsidR="008C09FA">
        <w:rPr>
          <w:rFonts w:cstheme="minorHAnsi"/>
          <w:b/>
        </w:rPr>
        <w:t>5</w:t>
      </w:r>
      <w:r w:rsidRPr="007D10E6">
        <w:rPr>
          <w:rFonts w:cstheme="minorHAnsi"/>
          <w:b/>
        </w:rPr>
        <w:t>.</w:t>
      </w:r>
      <w:r w:rsidRPr="007D10E6">
        <w:rPr>
          <w:rFonts w:cstheme="minorHAnsi"/>
        </w:rPr>
        <w:t xml:space="preserve"> </w:t>
      </w:r>
      <w:r>
        <w:rPr>
          <w:rFonts w:cstheme="minorHAnsi"/>
        </w:rPr>
        <w:t xml:space="preserve">Widok </w:t>
      </w:r>
      <w:r w:rsidR="00967CEE">
        <w:rPr>
          <w:rFonts w:cstheme="minorHAnsi"/>
        </w:rPr>
        <w:t xml:space="preserve">z tyłu na </w:t>
      </w:r>
      <w:r>
        <w:rPr>
          <w:rFonts w:cstheme="minorHAnsi"/>
        </w:rPr>
        <w:t>trzeci i czwarty</w:t>
      </w:r>
      <w:r w:rsidR="00967CEE">
        <w:rPr>
          <w:rFonts w:cstheme="minorHAnsi"/>
        </w:rPr>
        <w:t xml:space="preserve"> </w:t>
      </w:r>
      <w:r>
        <w:rPr>
          <w:rFonts w:cstheme="minorHAnsi"/>
        </w:rPr>
        <w:t>punk</w:t>
      </w:r>
      <w:r w:rsidR="00967CEE">
        <w:rPr>
          <w:rFonts w:cstheme="minorHAnsi"/>
        </w:rPr>
        <w:t>t</w:t>
      </w:r>
      <w:r>
        <w:rPr>
          <w:rFonts w:cstheme="minorHAnsi"/>
        </w:rPr>
        <w:t xml:space="preserve"> </w:t>
      </w:r>
      <w:r w:rsidR="0002166F">
        <w:rPr>
          <w:rFonts w:cstheme="minorHAnsi"/>
        </w:rPr>
        <w:t>mocowa</w:t>
      </w:r>
      <w:r>
        <w:rPr>
          <w:rFonts w:cstheme="minorHAnsi"/>
        </w:rPr>
        <w:t>nia.</w:t>
      </w:r>
    </w:p>
    <w:p w14:paraId="246E032B" w14:textId="2B7C4085" w:rsidR="00AE75A5" w:rsidRDefault="00AE75A5" w:rsidP="009F2CA8">
      <w:pPr>
        <w:pStyle w:val="Akapitzlist"/>
        <w:jc w:val="center"/>
        <w:rPr>
          <w:rFonts w:cstheme="minorHAnsi"/>
        </w:rPr>
      </w:pPr>
    </w:p>
    <w:p w14:paraId="06C91688" w14:textId="637F2E29" w:rsidR="00132B2E" w:rsidRDefault="00132B2E" w:rsidP="00132B2E">
      <w:pPr>
        <w:pStyle w:val="Akapitzlist"/>
        <w:rPr>
          <w:rFonts w:cstheme="minorHAnsi"/>
        </w:rPr>
      </w:pPr>
      <w:r>
        <w:rPr>
          <w:rFonts w:cstheme="minorHAnsi"/>
          <w:noProof/>
          <w:lang w:eastAsia="pl-PL"/>
        </w:rPr>
        <w:drawing>
          <wp:inline distT="0" distB="0" distL="0" distR="0" wp14:anchorId="2C1AE118" wp14:editId="16A8C44B">
            <wp:extent cx="2100640" cy="2302888"/>
            <wp:effectExtent l="0" t="5715" r="8255" b="8255"/>
            <wp:docPr id="35" name="Obraz 35" descr="Obraz zawierający kubek, kawa, wewnątrz, siedz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20200204_093342.jpg"/>
                    <pic:cNvPicPr/>
                  </pic:nvPicPr>
                  <pic:blipFill>
                    <a:blip r:embed="rId40" cstate="print">
                      <a:extLst>
                        <a:ext uri="{28A0092B-C50C-407E-A947-70E740481C1C}">
                          <a14:useLocalDpi xmlns:a14="http://schemas.microsoft.com/office/drawing/2010/main" val="0"/>
                        </a:ext>
                      </a:extLst>
                    </a:blip>
                    <a:stretch>
                      <a:fillRect/>
                    </a:stretch>
                  </pic:blipFill>
                  <pic:spPr>
                    <a:xfrm rot="16200000">
                      <a:off x="0" y="0"/>
                      <a:ext cx="2156634" cy="2364273"/>
                    </a:xfrm>
                    <a:prstGeom prst="rect">
                      <a:avLst/>
                    </a:prstGeom>
                  </pic:spPr>
                </pic:pic>
              </a:graphicData>
            </a:graphic>
          </wp:inline>
        </w:drawing>
      </w:r>
      <w:r>
        <w:rPr>
          <w:rFonts w:cstheme="minorHAnsi"/>
        </w:rPr>
        <w:t xml:space="preserve">   </w:t>
      </w:r>
      <w:r w:rsidR="001F2139">
        <w:rPr>
          <w:rFonts w:cstheme="minorHAnsi"/>
          <w:noProof/>
          <w:lang w:eastAsia="pl-PL"/>
        </w:rPr>
        <w:drawing>
          <wp:inline distT="0" distB="0" distL="0" distR="0" wp14:anchorId="44A37AB5" wp14:editId="0EE7AE12">
            <wp:extent cx="2752725" cy="2089298"/>
            <wp:effectExtent l="0" t="0" r="0" b="6350"/>
            <wp:docPr id="36" name="Obraz 36" descr="Obraz zawierający obiekt, toaleta, podłoże, siedz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20200204_093405.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67154" cy="2100250"/>
                    </a:xfrm>
                    <a:prstGeom prst="rect">
                      <a:avLst/>
                    </a:prstGeom>
                  </pic:spPr>
                </pic:pic>
              </a:graphicData>
            </a:graphic>
          </wp:inline>
        </w:drawing>
      </w:r>
    </w:p>
    <w:p w14:paraId="211ACE96" w14:textId="11B1B93B" w:rsidR="001F2139" w:rsidRDefault="001F2139" w:rsidP="00132B2E">
      <w:pPr>
        <w:pStyle w:val="Akapitzlist"/>
        <w:rPr>
          <w:rFonts w:cstheme="minorHAnsi"/>
        </w:rPr>
      </w:pPr>
    </w:p>
    <w:p w14:paraId="6A1BBE7C" w14:textId="5F2ECCA1" w:rsidR="001F2139" w:rsidRDefault="001D1495" w:rsidP="001D1495">
      <w:pPr>
        <w:pStyle w:val="Akapitzlist"/>
        <w:jc w:val="center"/>
        <w:rPr>
          <w:rFonts w:cstheme="minorHAnsi"/>
        </w:rPr>
      </w:pPr>
      <w:r w:rsidRPr="001D1495">
        <w:rPr>
          <w:rFonts w:cstheme="minorHAnsi"/>
          <w:b/>
          <w:bCs/>
        </w:rPr>
        <w:t>Zdjęcie 2</w:t>
      </w:r>
      <w:r w:rsidR="008C09FA">
        <w:rPr>
          <w:rFonts w:cstheme="minorHAnsi"/>
          <w:b/>
          <w:bCs/>
        </w:rPr>
        <w:t>6</w:t>
      </w:r>
      <w:r w:rsidRPr="001D1495">
        <w:rPr>
          <w:rFonts w:cstheme="minorHAnsi"/>
          <w:b/>
          <w:bCs/>
        </w:rPr>
        <w:t>.</w:t>
      </w:r>
      <w:r>
        <w:rPr>
          <w:rFonts w:cstheme="minorHAnsi"/>
        </w:rPr>
        <w:t xml:space="preserve"> Plastikowy element odizolowujący opaski kablowe</w:t>
      </w:r>
      <w:r w:rsidR="00D04395">
        <w:rPr>
          <w:rFonts w:cstheme="minorHAnsi"/>
        </w:rPr>
        <w:t xml:space="preserve"> od ostrych krawędzi</w:t>
      </w:r>
      <w:r>
        <w:rPr>
          <w:rFonts w:cstheme="minorHAnsi"/>
        </w:rPr>
        <w:t>.</w:t>
      </w:r>
    </w:p>
    <w:p w14:paraId="68B80D5E" w14:textId="537B266E" w:rsidR="00132B2E" w:rsidRDefault="00132B2E" w:rsidP="00132B2E">
      <w:pPr>
        <w:pStyle w:val="Akapitzlist"/>
        <w:rPr>
          <w:rFonts w:cstheme="minorHAnsi"/>
        </w:rPr>
      </w:pPr>
    </w:p>
    <w:p w14:paraId="0C82663C" w14:textId="202E5397" w:rsidR="00E32484" w:rsidRDefault="00E32484" w:rsidP="00132B2E">
      <w:pPr>
        <w:pStyle w:val="Akapitzlist"/>
        <w:rPr>
          <w:rFonts w:cstheme="minorHAnsi"/>
        </w:rPr>
      </w:pPr>
    </w:p>
    <w:p w14:paraId="5D504231" w14:textId="5579D34C" w:rsidR="00E32484" w:rsidRDefault="002F1EB9" w:rsidP="005574FF">
      <w:pPr>
        <w:pStyle w:val="Akapitzlist"/>
        <w:jc w:val="center"/>
        <w:rPr>
          <w:rFonts w:cstheme="minorHAnsi"/>
        </w:rPr>
      </w:pPr>
      <w:r>
        <w:rPr>
          <w:rFonts w:cstheme="minorHAnsi"/>
          <w:noProof/>
          <w:lang w:eastAsia="pl-PL"/>
        </w:rPr>
        <w:drawing>
          <wp:inline distT="0" distB="0" distL="0" distR="0" wp14:anchorId="3DABF04A" wp14:editId="46DA56CA">
            <wp:extent cx="4505325" cy="3378994"/>
            <wp:effectExtent l="0" t="0" r="0" b="0"/>
            <wp:docPr id="37" name="Obraz 37" descr="Obraz zawierający rowe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20191004_114817.jpg"/>
                    <pic:cNvPicPr/>
                  </pic:nvPicPr>
                  <pic:blipFill>
                    <a:blip r:embed="rId42">
                      <a:extLst>
                        <a:ext uri="{28A0092B-C50C-407E-A947-70E740481C1C}">
                          <a14:useLocalDpi xmlns:a14="http://schemas.microsoft.com/office/drawing/2010/main" val="0"/>
                        </a:ext>
                      </a:extLst>
                    </a:blip>
                    <a:stretch>
                      <a:fillRect/>
                    </a:stretch>
                  </pic:blipFill>
                  <pic:spPr>
                    <a:xfrm>
                      <a:off x="0" y="0"/>
                      <a:ext cx="4511879" cy="3383909"/>
                    </a:xfrm>
                    <a:prstGeom prst="rect">
                      <a:avLst/>
                    </a:prstGeom>
                  </pic:spPr>
                </pic:pic>
              </a:graphicData>
            </a:graphic>
          </wp:inline>
        </w:drawing>
      </w:r>
    </w:p>
    <w:p w14:paraId="1D585ACA" w14:textId="3218D81B" w:rsidR="00AD7526" w:rsidRDefault="00AD7526" w:rsidP="00E32484">
      <w:pPr>
        <w:pStyle w:val="Akapitzlist"/>
        <w:rPr>
          <w:rFonts w:cstheme="minorHAnsi"/>
        </w:rPr>
      </w:pPr>
    </w:p>
    <w:p w14:paraId="5F2D5AF0" w14:textId="737109FE" w:rsidR="004E7947" w:rsidRDefault="004E7947" w:rsidP="004E7947">
      <w:pPr>
        <w:pStyle w:val="Akapitzlist"/>
        <w:jc w:val="center"/>
        <w:rPr>
          <w:rFonts w:cstheme="minorHAnsi"/>
        </w:rPr>
      </w:pPr>
      <w:r w:rsidRPr="001D1495">
        <w:rPr>
          <w:rFonts w:cstheme="minorHAnsi"/>
          <w:b/>
          <w:bCs/>
        </w:rPr>
        <w:t>Zdjęcie 2</w:t>
      </w:r>
      <w:r w:rsidR="008C09FA">
        <w:rPr>
          <w:rFonts w:cstheme="minorHAnsi"/>
          <w:b/>
          <w:bCs/>
        </w:rPr>
        <w:t>7</w:t>
      </w:r>
      <w:r w:rsidRPr="001D1495">
        <w:rPr>
          <w:rFonts w:cstheme="minorHAnsi"/>
          <w:b/>
          <w:bCs/>
        </w:rPr>
        <w:t>.</w:t>
      </w:r>
      <w:r>
        <w:rPr>
          <w:rFonts w:cstheme="minorHAnsi"/>
        </w:rPr>
        <w:t xml:space="preserve"> </w:t>
      </w:r>
      <w:r w:rsidR="0065078C">
        <w:rPr>
          <w:rFonts w:cstheme="minorHAnsi"/>
        </w:rPr>
        <w:t>Punkt zejścia</w:t>
      </w:r>
      <w:r w:rsidR="00585D19">
        <w:rPr>
          <w:rFonts w:cstheme="minorHAnsi"/>
        </w:rPr>
        <w:t xml:space="preserve"> wiązek</w:t>
      </w:r>
      <w:r w:rsidR="00435472">
        <w:rPr>
          <w:rFonts w:cstheme="minorHAnsi"/>
        </w:rPr>
        <w:t xml:space="preserve"> przewodów</w:t>
      </w:r>
      <w:r>
        <w:rPr>
          <w:rFonts w:cstheme="minorHAnsi"/>
        </w:rPr>
        <w:t>.</w:t>
      </w:r>
    </w:p>
    <w:p w14:paraId="7E4148F9" w14:textId="06CA6A69" w:rsidR="00AD7526" w:rsidRDefault="00AD7526" w:rsidP="009F2CA8">
      <w:pPr>
        <w:pStyle w:val="Akapitzlist"/>
        <w:jc w:val="center"/>
        <w:rPr>
          <w:rFonts w:cstheme="minorHAnsi"/>
        </w:rPr>
      </w:pPr>
    </w:p>
    <w:p w14:paraId="5C81EEA4" w14:textId="600A38AE" w:rsidR="009E1DF1" w:rsidRPr="00F71BD6" w:rsidRDefault="00F71BD6" w:rsidP="00F71BD6">
      <w:pPr>
        <w:rPr>
          <w:rFonts w:cstheme="minorHAnsi"/>
        </w:rPr>
      </w:pPr>
      <w:r w:rsidRPr="009E1DF1">
        <w:rPr>
          <w:rFonts w:cstheme="minorHAnsi"/>
          <w:b/>
          <w:bCs/>
        </w:rPr>
        <w:t>Żółta strzałka</w:t>
      </w:r>
      <w:r>
        <w:rPr>
          <w:rFonts w:cstheme="minorHAnsi"/>
        </w:rPr>
        <w:t xml:space="preserve"> ws</w:t>
      </w:r>
      <w:r w:rsidR="002D3916">
        <w:rPr>
          <w:rFonts w:cstheme="minorHAnsi"/>
        </w:rPr>
        <w:t xml:space="preserve">kazuje na plastikowy element mocujący szafkę zasilania. </w:t>
      </w:r>
      <w:r w:rsidR="002D3916" w:rsidRPr="009E1DF1">
        <w:rPr>
          <w:rFonts w:cstheme="minorHAnsi"/>
          <w:b/>
          <w:bCs/>
        </w:rPr>
        <w:t>Czerwona strzałka</w:t>
      </w:r>
      <w:r w:rsidR="002D3916">
        <w:rPr>
          <w:rFonts w:cstheme="minorHAnsi"/>
        </w:rPr>
        <w:t xml:space="preserve"> wskazuje na wiązkę schodzącą z prawego otworu przepustowego w kadłubie boi. W tej wiązce biegnie także przewód </w:t>
      </w:r>
      <w:r w:rsidR="009E1DF1">
        <w:rPr>
          <w:rFonts w:cstheme="minorHAnsi"/>
        </w:rPr>
        <w:t xml:space="preserve">doprowadzający powietrze do barometru </w:t>
      </w:r>
      <w:proofErr w:type="spellStart"/>
      <w:r w:rsidR="009E1DF1">
        <w:rPr>
          <w:rFonts w:cstheme="minorHAnsi"/>
        </w:rPr>
        <w:t>Vaisala</w:t>
      </w:r>
      <w:proofErr w:type="spellEnd"/>
      <w:r w:rsidR="009E1DF1">
        <w:rPr>
          <w:rFonts w:cstheme="minorHAnsi"/>
        </w:rPr>
        <w:t xml:space="preserve"> PTB330</w:t>
      </w:r>
      <w:r w:rsidR="009E1DF1" w:rsidRPr="00E96A30">
        <w:rPr>
          <w:rFonts w:cstheme="minorHAnsi"/>
          <w:b/>
          <w:bCs/>
        </w:rPr>
        <w:t xml:space="preserve">. </w:t>
      </w:r>
      <w:r w:rsidR="00E4625A" w:rsidRPr="00E96A30">
        <w:rPr>
          <w:rFonts w:cstheme="minorHAnsi"/>
          <w:b/>
          <w:bCs/>
        </w:rPr>
        <w:t>Zielona strzałka</w:t>
      </w:r>
      <w:r w:rsidR="00E4625A">
        <w:rPr>
          <w:rFonts w:cstheme="minorHAnsi"/>
        </w:rPr>
        <w:t xml:space="preserve"> wskazuje na przekładkę wykonaną z gumy o grubości </w:t>
      </w:r>
      <w:r w:rsidR="00E84EA5">
        <w:rPr>
          <w:rFonts w:cstheme="minorHAnsi"/>
        </w:rPr>
        <w:t>min 2</w:t>
      </w:r>
      <w:r w:rsidR="00E4625A">
        <w:rPr>
          <w:rFonts w:cstheme="minorHAnsi"/>
        </w:rPr>
        <w:t>mm</w:t>
      </w:r>
      <w:r w:rsidR="005574FF">
        <w:rPr>
          <w:rFonts w:cstheme="minorHAnsi"/>
        </w:rPr>
        <w:t xml:space="preserve"> przymocowan</w:t>
      </w:r>
      <w:r w:rsidR="00FA29B5">
        <w:rPr>
          <w:rFonts w:cstheme="minorHAnsi"/>
        </w:rPr>
        <w:t>ą</w:t>
      </w:r>
      <w:r w:rsidR="005574FF">
        <w:rPr>
          <w:rFonts w:cstheme="minorHAnsi"/>
        </w:rPr>
        <w:t xml:space="preserve"> taśmą izolacyjną.</w:t>
      </w:r>
    </w:p>
    <w:p w14:paraId="2629EE49" w14:textId="107BDF66" w:rsidR="00C55142" w:rsidRDefault="00FF284B" w:rsidP="00FF284B">
      <w:pPr>
        <w:jc w:val="center"/>
      </w:pPr>
      <w:r>
        <w:rPr>
          <w:noProof/>
          <w:lang w:eastAsia="pl-PL"/>
        </w:rPr>
        <w:drawing>
          <wp:inline distT="0" distB="0" distL="0" distR="0" wp14:anchorId="7B35F45D" wp14:editId="2104B277">
            <wp:extent cx="2721738" cy="3626583"/>
            <wp:effectExtent l="4762" t="0" r="7303" b="7302"/>
            <wp:docPr id="40" name="Obraz 40" descr="Obraz zawierający wewnąt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20191008_131133.jpg"/>
                    <pic:cNvPicPr/>
                  </pic:nvPicPr>
                  <pic:blipFill>
                    <a:blip r:embed="rId43" cstate="print">
                      <a:extLst>
                        <a:ext uri="{28A0092B-C50C-407E-A947-70E740481C1C}">
                          <a14:useLocalDpi xmlns:a14="http://schemas.microsoft.com/office/drawing/2010/main" val="0"/>
                        </a:ext>
                      </a:extLst>
                    </a:blip>
                    <a:stretch>
                      <a:fillRect/>
                    </a:stretch>
                  </pic:blipFill>
                  <pic:spPr>
                    <a:xfrm rot="5400000">
                      <a:off x="0" y="0"/>
                      <a:ext cx="2770453" cy="3691494"/>
                    </a:xfrm>
                    <a:prstGeom prst="rect">
                      <a:avLst/>
                    </a:prstGeom>
                  </pic:spPr>
                </pic:pic>
              </a:graphicData>
            </a:graphic>
          </wp:inline>
        </w:drawing>
      </w:r>
    </w:p>
    <w:p w14:paraId="03AD251E" w14:textId="5CF89784" w:rsidR="001C225B" w:rsidRDefault="00C707C4" w:rsidP="00C707C4">
      <w:pPr>
        <w:pStyle w:val="Akapitzlist"/>
        <w:jc w:val="center"/>
        <w:rPr>
          <w:rFonts w:cstheme="minorHAnsi"/>
        </w:rPr>
      </w:pPr>
      <w:r w:rsidRPr="007D10E6">
        <w:rPr>
          <w:rFonts w:cstheme="minorHAnsi"/>
          <w:b/>
        </w:rPr>
        <w:t xml:space="preserve">Zdjęcie nr </w:t>
      </w:r>
      <w:r>
        <w:rPr>
          <w:rFonts w:cstheme="minorHAnsi"/>
          <w:b/>
        </w:rPr>
        <w:t>2</w:t>
      </w:r>
      <w:r w:rsidR="008C09FA">
        <w:rPr>
          <w:rFonts w:cstheme="minorHAnsi"/>
          <w:b/>
        </w:rPr>
        <w:t>8</w:t>
      </w:r>
      <w:r>
        <w:rPr>
          <w:rFonts w:cstheme="minorHAnsi"/>
          <w:b/>
        </w:rPr>
        <w:t>.</w:t>
      </w:r>
      <w:r w:rsidRPr="007D10E6">
        <w:rPr>
          <w:rFonts w:cstheme="minorHAnsi"/>
        </w:rPr>
        <w:t xml:space="preserve"> </w:t>
      </w:r>
      <w:r>
        <w:rPr>
          <w:rFonts w:cstheme="minorHAnsi"/>
        </w:rPr>
        <w:t>Widok z tyłu na piąty punkt mocowania</w:t>
      </w:r>
      <w:r w:rsidR="009020E5">
        <w:rPr>
          <w:rFonts w:cstheme="minorHAnsi"/>
        </w:rPr>
        <w:t xml:space="preserve"> </w:t>
      </w:r>
      <w:r w:rsidR="009B2F64">
        <w:rPr>
          <w:rFonts w:cstheme="minorHAnsi"/>
        </w:rPr>
        <w:t xml:space="preserve">wiązki </w:t>
      </w:r>
    </w:p>
    <w:p w14:paraId="49A09721" w14:textId="230EA3C3" w:rsidR="00C707C4" w:rsidRDefault="009020E5" w:rsidP="00C707C4">
      <w:pPr>
        <w:pStyle w:val="Akapitzlist"/>
        <w:jc w:val="center"/>
        <w:rPr>
          <w:rFonts w:cstheme="minorHAnsi"/>
        </w:rPr>
      </w:pPr>
      <w:r>
        <w:rPr>
          <w:rFonts w:cstheme="minorHAnsi"/>
        </w:rPr>
        <w:t>do szpilki za szafką zasilania</w:t>
      </w:r>
      <w:r w:rsidR="00C707C4">
        <w:rPr>
          <w:rFonts w:cstheme="minorHAnsi"/>
        </w:rPr>
        <w:t>.</w:t>
      </w:r>
    </w:p>
    <w:p w14:paraId="77FDFF5C" w14:textId="17ED584C" w:rsidR="00C55142" w:rsidRDefault="00C55142"/>
    <w:p w14:paraId="7DF85048" w14:textId="00F0081A" w:rsidR="00B9695F" w:rsidRPr="00B9695F" w:rsidRDefault="008937AE" w:rsidP="00B9695F">
      <w:pPr>
        <w:pStyle w:val="Akapitzlist"/>
        <w:numPr>
          <w:ilvl w:val="0"/>
          <w:numId w:val="5"/>
        </w:numPr>
        <w:rPr>
          <w:rFonts w:cstheme="minorHAnsi"/>
        </w:rPr>
      </w:pPr>
      <w:r w:rsidRPr="00D62F8E">
        <w:rPr>
          <w:rFonts w:cstheme="minorHAnsi"/>
        </w:rPr>
        <w:t>Po zakończeniu prac montażowych i testów do wnętrza szafki należ włożyć wskaźniki i inhibitory wilgoci.</w:t>
      </w:r>
      <w:r w:rsidR="00012D37" w:rsidRPr="00D62F8E">
        <w:rPr>
          <w:rFonts w:cstheme="minorHAnsi"/>
        </w:rPr>
        <w:t xml:space="preserve"> </w:t>
      </w:r>
      <w:r w:rsidR="007C2CAC">
        <w:rPr>
          <w:rFonts w:cstheme="minorHAnsi"/>
        </w:rPr>
        <w:t>P</w:t>
      </w:r>
      <w:r w:rsidR="00012D37" w:rsidRPr="00D62F8E">
        <w:rPr>
          <w:rFonts w:cstheme="minorHAnsi"/>
        </w:rPr>
        <w:t xml:space="preserve">rzewody </w:t>
      </w:r>
      <w:r w:rsidR="00775666">
        <w:rPr>
          <w:rFonts w:cstheme="minorHAnsi"/>
        </w:rPr>
        <w:t xml:space="preserve">po zewnętrznej stronie przepustu </w:t>
      </w:r>
      <w:r w:rsidR="007C2CAC">
        <w:rPr>
          <w:rFonts w:cstheme="minorHAnsi"/>
        </w:rPr>
        <w:t>ozn</w:t>
      </w:r>
      <w:r w:rsidR="009A4F72">
        <w:rPr>
          <w:rFonts w:cstheme="minorHAnsi"/>
        </w:rPr>
        <w:t xml:space="preserve">aczyć </w:t>
      </w:r>
      <w:r w:rsidR="0041705B">
        <w:rPr>
          <w:rFonts w:cstheme="minorHAnsi"/>
        </w:rPr>
        <w:t>jak niżej</w:t>
      </w:r>
      <w:r w:rsidR="00D62F8E" w:rsidRPr="00D62F8E">
        <w:rPr>
          <w:rFonts w:cstheme="minorHAnsi"/>
        </w:rPr>
        <w:t>:</w:t>
      </w:r>
    </w:p>
    <w:p w14:paraId="2BA2FEA2" w14:textId="7CCE7AC5" w:rsidR="00E73C4E" w:rsidRDefault="00E73C4E" w:rsidP="00E73C4E">
      <w:pPr>
        <w:pStyle w:val="Akapitzlist"/>
        <w:rPr>
          <w:rFonts w:cstheme="minorHAnsi"/>
        </w:rPr>
      </w:pPr>
      <w:r w:rsidRPr="00B301B6">
        <w:rPr>
          <w:rFonts w:cstheme="minorHAnsi"/>
          <w:b/>
          <w:bCs/>
        </w:rPr>
        <w:t>BARO</w:t>
      </w:r>
      <w:r>
        <w:rPr>
          <w:rFonts w:cstheme="minorHAnsi"/>
        </w:rPr>
        <w:t xml:space="preserve"> – przy wtyczce </w:t>
      </w:r>
      <w:r w:rsidR="00D41A92">
        <w:rPr>
          <w:rFonts w:cstheme="minorHAnsi"/>
        </w:rPr>
        <w:t>i przejściu kablowym</w:t>
      </w:r>
      <w:r w:rsidR="008D24B2">
        <w:rPr>
          <w:rFonts w:cstheme="minorHAnsi"/>
        </w:rPr>
        <w:t>.</w:t>
      </w:r>
    </w:p>
    <w:p w14:paraId="36E4777D" w14:textId="1848BF7F" w:rsidR="00D41A92" w:rsidRDefault="00D41A92" w:rsidP="00E73C4E">
      <w:pPr>
        <w:pStyle w:val="Akapitzlist"/>
        <w:rPr>
          <w:rFonts w:cstheme="minorHAnsi"/>
        </w:rPr>
      </w:pPr>
      <w:r w:rsidRPr="00B301B6">
        <w:rPr>
          <w:rFonts w:cstheme="minorHAnsi"/>
          <w:b/>
          <w:bCs/>
        </w:rPr>
        <w:t>PV1</w:t>
      </w:r>
      <w:r>
        <w:rPr>
          <w:rFonts w:cstheme="minorHAnsi"/>
        </w:rPr>
        <w:t xml:space="preserve"> – na parze przewodów </w:t>
      </w:r>
      <w:r w:rsidR="008D24B2">
        <w:rPr>
          <w:rFonts w:cstheme="minorHAnsi"/>
        </w:rPr>
        <w:t xml:space="preserve">podłączonych do </w:t>
      </w:r>
      <w:proofErr w:type="spellStart"/>
      <w:r w:rsidR="008D24B2">
        <w:rPr>
          <w:rFonts w:cstheme="minorHAnsi"/>
        </w:rPr>
        <w:t>panela</w:t>
      </w:r>
      <w:proofErr w:type="spellEnd"/>
      <w:r w:rsidR="008D24B2">
        <w:rPr>
          <w:rFonts w:cstheme="minorHAnsi"/>
        </w:rPr>
        <w:t xml:space="preserve"> PV nr 1.</w:t>
      </w:r>
    </w:p>
    <w:p w14:paraId="0D3B42A5" w14:textId="5829820D" w:rsidR="008D24B2" w:rsidRDefault="008D24B2" w:rsidP="008D24B2">
      <w:pPr>
        <w:pStyle w:val="Akapitzlist"/>
        <w:rPr>
          <w:rFonts w:cstheme="minorHAnsi"/>
        </w:rPr>
      </w:pPr>
      <w:r w:rsidRPr="00B301B6">
        <w:rPr>
          <w:rFonts w:cstheme="minorHAnsi"/>
          <w:b/>
          <w:bCs/>
        </w:rPr>
        <w:t>PV2</w:t>
      </w:r>
      <w:r>
        <w:rPr>
          <w:rFonts w:cstheme="minorHAnsi"/>
        </w:rPr>
        <w:t xml:space="preserve"> – na parze przewodów podłączonych do </w:t>
      </w:r>
      <w:proofErr w:type="spellStart"/>
      <w:r>
        <w:rPr>
          <w:rFonts w:cstheme="minorHAnsi"/>
        </w:rPr>
        <w:t>panela</w:t>
      </w:r>
      <w:proofErr w:type="spellEnd"/>
      <w:r>
        <w:rPr>
          <w:rFonts w:cstheme="minorHAnsi"/>
        </w:rPr>
        <w:t xml:space="preserve"> PV nr 2.</w:t>
      </w:r>
    </w:p>
    <w:p w14:paraId="35787641" w14:textId="00DC6BA4" w:rsidR="008D24B2" w:rsidRDefault="008D24B2" w:rsidP="008D24B2">
      <w:pPr>
        <w:pStyle w:val="Akapitzlist"/>
        <w:rPr>
          <w:rFonts w:cstheme="minorHAnsi"/>
        </w:rPr>
      </w:pPr>
      <w:r w:rsidRPr="00B301B6">
        <w:rPr>
          <w:rFonts w:cstheme="minorHAnsi"/>
          <w:b/>
          <w:bCs/>
        </w:rPr>
        <w:t>PV3</w:t>
      </w:r>
      <w:r>
        <w:rPr>
          <w:rFonts w:cstheme="minorHAnsi"/>
        </w:rPr>
        <w:t xml:space="preserve"> – na parze przewodów podłączonych do </w:t>
      </w:r>
      <w:proofErr w:type="spellStart"/>
      <w:r>
        <w:rPr>
          <w:rFonts w:cstheme="minorHAnsi"/>
        </w:rPr>
        <w:t>panela</w:t>
      </w:r>
      <w:proofErr w:type="spellEnd"/>
      <w:r>
        <w:rPr>
          <w:rFonts w:cstheme="minorHAnsi"/>
        </w:rPr>
        <w:t xml:space="preserve"> PV nr 2.</w:t>
      </w:r>
    </w:p>
    <w:p w14:paraId="695D6BEF" w14:textId="3A2A9BAD" w:rsidR="008D24B2" w:rsidRDefault="008D24B2" w:rsidP="008D24B2">
      <w:pPr>
        <w:pStyle w:val="Akapitzlist"/>
        <w:rPr>
          <w:rFonts w:cstheme="minorHAnsi"/>
        </w:rPr>
      </w:pPr>
      <w:r w:rsidRPr="00B301B6">
        <w:rPr>
          <w:rFonts w:cstheme="minorHAnsi"/>
          <w:b/>
          <w:bCs/>
        </w:rPr>
        <w:t>PV4</w:t>
      </w:r>
      <w:r>
        <w:rPr>
          <w:rFonts w:cstheme="minorHAnsi"/>
        </w:rPr>
        <w:t xml:space="preserve"> – na parze przewodów podłączonych do </w:t>
      </w:r>
      <w:proofErr w:type="spellStart"/>
      <w:r>
        <w:rPr>
          <w:rFonts w:cstheme="minorHAnsi"/>
        </w:rPr>
        <w:t>panela</w:t>
      </w:r>
      <w:proofErr w:type="spellEnd"/>
      <w:r>
        <w:rPr>
          <w:rFonts w:cstheme="minorHAnsi"/>
        </w:rPr>
        <w:t xml:space="preserve"> PV nr 4.</w:t>
      </w:r>
    </w:p>
    <w:p w14:paraId="39E71C37" w14:textId="64EB8ADA" w:rsidR="008D24B2" w:rsidRDefault="00531192" w:rsidP="00E73C4E">
      <w:pPr>
        <w:pStyle w:val="Akapitzlist"/>
        <w:rPr>
          <w:rFonts w:cstheme="minorHAnsi"/>
        </w:rPr>
      </w:pPr>
      <w:r w:rsidRPr="00B301B6">
        <w:rPr>
          <w:rFonts w:cstheme="minorHAnsi"/>
          <w:b/>
          <w:bCs/>
        </w:rPr>
        <w:t>PWR</w:t>
      </w:r>
      <w:r>
        <w:rPr>
          <w:rFonts w:cstheme="minorHAnsi"/>
        </w:rPr>
        <w:t xml:space="preserve"> – na </w:t>
      </w:r>
      <w:r w:rsidR="00916C8D">
        <w:rPr>
          <w:rFonts w:cstheme="minorHAnsi"/>
        </w:rPr>
        <w:t xml:space="preserve">wtyczce i </w:t>
      </w:r>
      <w:r>
        <w:rPr>
          <w:rFonts w:cstheme="minorHAnsi"/>
        </w:rPr>
        <w:t>przewodzie doprowadzającym zasilanie do szafki sterującej.</w:t>
      </w:r>
    </w:p>
    <w:p w14:paraId="6CC27027" w14:textId="4F41041F" w:rsidR="00531192" w:rsidRDefault="00531192" w:rsidP="00E73C4E">
      <w:pPr>
        <w:pStyle w:val="Akapitzlist"/>
        <w:rPr>
          <w:rFonts w:cstheme="minorHAnsi"/>
        </w:rPr>
      </w:pPr>
      <w:r w:rsidRPr="00B301B6">
        <w:rPr>
          <w:rFonts w:cstheme="minorHAnsi"/>
          <w:b/>
          <w:bCs/>
        </w:rPr>
        <w:t>WG1</w:t>
      </w:r>
      <w:r>
        <w:rPr>
          <w:rFonts w:cstheme="minorHAnsi"/>
        </w:rPr>
        <w:t xml:space="preserve"> – na </w:t>
      </w:r>
      <w:r w:rsidR="009C4D41">
        <w:rPr>
          <w:rFonts w:cstheme="minorHAnsi"/>
        </w:rPr>
        <w:t xml:space="preserve">przewodzie </w:t>
      </w:r>
      <w:r w:rsidR="00D55349">
        <w:rPr>
          <w:rFonts w:cstheme="minorHAnsi"/>
        </w:rPr>
        <w:t>od</w:t>
      </w:r>
      <w:r w:rsidR="009C4D41">
        <w:rPr>
          <w:rFonts w:cstheme="minorHAnsi"/>
        </w:rPr>
        <w:t xml:space="preserve"> </w:t>
      </w:r>
      <w:r>
        <w:rPr>
          <w:rFonts w:cstheme="minorHAnsi"/>
        </w:rPr>
        <w:t>generator</w:t>
      </w:r>
      <w:r w:rsidR="009C4D41">
        <w:rPr>
          <w:rFonts w:cstheme="minorHAnsi"/>
        </w:rPr>
        <w:t>a</w:t>
      </w:r>
      <w:r>
        <w:rPr>
          <w:rFonts w:cstheme="minorHAnsi"/>
        </w:rPr>
        <w:t xml:space="preserve"> wiatrow</w:t>
      </w:r>
      <w:r w:rsidR="009C4D41">
        <w:rPr>
          <w:rFonts w:cstheme="minorHAnsi"/>
        </w:rPr>
        <w:t>ego</w:t>
      </w:r>
      <w:r>
        <w:rPr>
          <w:rFonts w:cstheme="minorHAnsi"/>
        </w:rPr>
        <w:t xml:space="preserve"> nr 1.</w:t>
      </w:r>
    </w:p>
    <w:p w14:paraId="66C2E671" w14:textId="4218F6BA" w:rsidR="00531192" w:rsidRDefault="00531192" w:rsidP="00E73C4E">
      <w:pPr>
        <w:pStyle w:val="Akapitzlist"/>
        <w:rPr>
          <w:rFonts w:cstheme="minorHAnsi"/>
        </w:rPr>
      </w:pPr>
      <w:r w:rsidRPr="00B301B6">
        <w:rPr>
          <w:rFonts w:cstheme="minorHAnsi"/>
          <w:b/>
          <w:bCs/>
        </w:rPr>
        <w:t>WG2</w:t>
      </w:r>
      <w:r>
        <w:rPr>
          <w:rFonts w:cstheme="minorHAnsi"/>
        </w:rPr>
        <w:t xml:space="preserve"> – na </w:t>
      </w:r>
      <w:r w:rsidR="009C4D41">
        <w:rPr>
          <w:rFonts w:cstheme="minorHAnsi"/>
        </w:rPr>
        <w:t xml:space="preserve">przewodzie </w:t>
      </w:r>
      <w:r w:rsidR="00D55349">
        <w:rPr>
          <w:rFonts w:cstheme="minorHAnsi"/>
        </w:rPr>
        <w:t>od</w:t>
      </w:r>
      <w:r w:rsidR="009C4D41">
        <w:rPr>
          <w:rFonts w:cstheme="minorHAnsi"/>
        </w:rPr>
        <w:t xml:space="preserve"> </w:t>
      </w:r>
      <w:r>
        <w:rPr>
          <w:rFonts w:cstheme="minorHAnsi"/>
        </w:rPr>
        <w:t>generator</w:t>
      </w:r>
      <w:r w:rsidR="009C4D41">
        <w:rPr>
          <w:rFonts w:cstheme="minorHAnsi"/>
        </w:rPr>
        <w:t>a</w:t>
      </w:r>
      <w:r>
        <w:rPr>
          <w:rFonts w:cstheme="minorHAnsi"/>
        </w:rPr>
        <w:t xml:space="preserve"> wiatrow</w:t>
      </w:r>
      <w:r w:rsidR="009C4D41">
        <w:rPr>
          <w:rFonts w:cstheme="minorHAnsi"/>
        </w:rPr>
        <w:t>e</w:t>
      </w:r>
      <w:r w:rsidR="00C75E26">
        <w:rPr>
          <w:rFonts w:cstheme="minorHAnsi"/>
        </w:rPr>
        <w:t>g</w:t>
      </w:r>
      <w:r w:rsidR="009C4D41">
        <w:rPr>
          <w:rFonts w:cstheme="minorHAnsi"/>
        </w:rPr>
        <w:t>o</w:t>
      </w:r>
      <w:r>
        <w:rPr>
          <w:rFonts w:cstheme="minorHAnsi"/>
        </w:rPr>
        <w:t xml:space="preserve"> nr2.</w:t>
      </w:r>
    </w:p>
    <w:p w14:paraId="7B46BCDE" w14:textId="634EE953" w:rsidR="00531192" w:rsidRDefault="00531192" w:rsidP="00E73C4E">
      <w:pPr>
        <w:pStyle w:val="Akapitzlist"/>
        <w:rPr>
          <w:rFonts w:cstheme="minorHAnsi"/>
        </w:rPr>
      </w:pPr>
      <w:r w:rsidRPr="00B301B6">
        <w:rPr>
          <w:rFonts w:cstheme="minorHAnsi"/>
          <w:b/>
          <w:bCs/>
        </w:rPr>
        <w:t>BAT1</w:t>
      </w:r>
      <w:r>
        <w:rPr>
          <w:rFonts w:cstheme="minorHAnsi"/>
        </w:rPr>
        <w:t xml:space="preserve"> – na parze przewodów podłączonych do akumulatora nr 1.</w:t>
      </w:r>
    </w:p>
    <w:p w14:paraId="655A0D56" w14:textId="57DDBC19" w:rsidR="00531192" w:rsidRPr="00D62F8E" w:rsidRDefault="00531192" w:rsidP="00E73C4E">
      <w:pPr>
        <w:pStyle w:val="Akapitzlist"/>
        <w:rPr>
          <w:rFonts w:cstheme="minorHAnsi"/>
        </w:rPr>
      </w:pPr>
      <w:r w:rsidRPr="00B301B6">
        <w:rPr>
          <w:rFonts w:cstheme="minorHAnsi"/>
          <w:b/>
          <w:bCs/>
        </w:rPr>
        <w:t xml:space="preserve">BAT2 </w:t>
      </w:r>
      <w:r>
        <w:rPr>
          <w:rFonts w:cstheme="minorHAnsi"/>
        </w:rPr>
        <w:t>– na parze przewodów podłączonych do akumulatora nr 2.</w:t>
      </w:r>
    </w:p>
    <w:p w14:paraId="5A30CBDF" w14:textId="673611EB" w:rsidR="00655D0B" w:rsidRDefault="00655D0B" w:rsidP="00297971">
      <w:pPr>
        <w:pStyle w:val="Akapitzlist"/>
        <w:jc w:val="center"/>
      </w:pPr>
    </w:p>
    <w:p w14:paraId="205A63C0" w14:textId="7ABA28F3" w:rsidR="00186B9E" w:rsidRDefault="00E652EA" w:rsidP="00297971">
      <w:pPr>
        <w:pStyle w:val="Akapitzlist"/>
        <w:jc w:val="center"/>
      </w:pPr>
      <w:r>
        <w:rPr>
          <w:rFonts w:cstheme="minorHAnsi"/>
          <w:noProof/>
          <w:lang w:eastAsia="pl-PL"/>
        </w:rPr>
        <w:drawing>
          <wp:inline distT="0" distB="0" distL="0" distR="0" wp14:anchorId="1A1807E3" wp14:editId="34FBAD26">
            <wp:extent cx="1895475" cy="2525628"/>
            <wp:effectExtent l="0" t="0" r="0" b="8255"/>
            <wp:docPr id="31" name="Obraz 31" descr="Obraz zawierający wewnątrz, budy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226_11415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19206" cy="2557249"/>
                    </a:xfrm>
                    <a:prstGeom prst="rect">
                      <a:avLst/>
                    </a:prstGeom>
                  </pic:spPr>
                </pic:pic>
              </a:graphicData>
            </a:graphic>
          </wp:inline>
        </w:drawing>
      </w:r>
    </w:p>
    <w:p w14:paraId="52C1FA6C" w14:textId="76B0DCB8" w:rsidR="006365E5" w:rsidRDefault="006365E5" w:rsidP="00297971">
      <w:pPr>
        <w:pStyle w:val="Akapitzlist"/>
        <w:jc w:val="center"/>
      </w:pPr>
    </w:p>
    <w:p w14:paraId="64A7AF62" w14:textId="4F5C557C" w:rsidR="006365E5" w:rsidRDefault="006365E5" w:rsidP="006365E5">
      <w:pPr>
        <w:jc w:val="center"/>
        <w:rPr>
          <w:rFonts w:cstheme="minorHAnsi"/>
          <w:sz w:val="24"/>
          <w:szCs w:val="24"/>
        </w:rPr>
      </w:pPr>
      <w:r w:rsidRPr="007D10E6">
        <w:rPr>
          <w:rFonts w:cstheme="minorHAnsi"/>
          <w:b/>
          <w:sz w:val="24"/>
          <w:szCs w:val="24"/>
        </w:rPr>
        <w:t xml:space="preserve">Zdjęcie nr </w:t>
      </w:r>
      <w:r>
        <w:rPr>
          <w:rFonts w:cstheme="minorHAnsi"/>
          <w:b/>
          <w:sz w:val="24"/>
          <w:szCs w:val="24"/>
        </w:rPr>
        <w:t>29</w:t>
      </w:r>
      <w:r w:rsidRPr="007D10E6">
        <w:rPr>
          <w:rFonts w:cstheme="minorHAnsi"/>
          <w:b/>
          <w:sz w:val="24"/>
          <w:szCs w:val="24"/>
        </w:rPr>
        <w:t>.</w:t>
      </w:r>
      <w:r w:rsidRPr="007D10E6">
        <w:rPr>
          <w:rFonts w:cstheme="minorHAnsi"/>
          <w:sz w:val="24"/>
          <w:szCs w:val="24"/>
        </w:rPr>
        <w:t xml:space="preserve"> </w:t>
      </w:r>
      <w:r>
        <w:rPr>
          <w:rFonts w:cstheme="minorHAnsi"/>
          <w:sz w:val="24"/>
          <w:szCs w:val="24"/>
        </w:rPr>
        <w:t>Przykładowe oznaczenia przewodów.</w:t>
      </w:r>
    </w:p>
    <w:p w14:paraId="7A1076BA" w14:textId="77777777" w:rsidR="006365E5" w:rsidRDefault="006365E5" w:rsidP="00297971">
      <w:pPr>
        <w:pStyle w:val="Akapitzlist"/>
        <w:jc w:val="center"/>
      </w:pPr>
    </w:p>
    <w:p w14:paraId="278A50CD" w14:textId="77777777" w:rsidR="00845878" w:rsidRDefault="00845878" w:rsidP="008A43DC">
      <w:pPr>
        <w:jc w:val="center"/>
      </w:pPr>
      <w:r>
        <w:rPr>
          <w:noProof/>
          <w:lang w:eastAsia="pl-PL"/>
        </w:rPr>
        <w:drawing>
          <wp:inline distT="0" distB="0" distL="0" distR="0" wp14:anchorId="48DA58E6" wp14:editId="74275986">
            <wp:extent cx="4200525" cy="5596999"/>
            <wp:effectExtent l="0" t="0" r="0" b="3810"/>
            <wp:docPr id="1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45196" cy="5656521"/>
                    </a:xfrm>
                    <a:prstGeom prst="rect">
                      <a:avLst/>
                    </a:prstGeom>
                  </pic:spPr>
                </pic:pic>
              </a:graphicData>
            </a:graphic>
          </wp:inline>
        </w:drawing>
      </w:r>
    </w:p>
    <w:p w14:paraId="2B134E86" w14:textId="3264DE26" w:rsidR="008E74FE" w:rsidRDefault="00845878" w:rsidP="007177F9">
      <w:pPr>
        <w:jc w:val="center"/>
      </w:pPr>
      <w:r w:rsidRPr="008A43DC">
        <w:rPr>
          <w:rFonts w:cstheme="minorHAnsi"/>
          <w:b/>
          <w:sz w:val="24"/>
          <w:szCs w:val="24"/>
        </w:rPr>
        <w:t xml:space="preserve">Zdjęcie nr </w:t>
      </w:r>
      <w:r w:rsidR="006365E5">
        <w:rPr>
          <w:rFonts w:cstheme="minorHAnsi"/>
          <w:b/>
          <w:sz w:val="24"/>
          <w:szCs w:val="24"/>
        </w:rPr>
        <w:t>30</w:t>
      </w:r>
      <w:r w:rsidRPr="008A43DC">
        <w:rPr>
          <w:rFonts w:cstheme="minorHAnsi"/>
          <w:b/>
          <w:sz w:val="24"/>
          <w:szCs w:val="24"/>
        </w:rPr>
        <w:t>.</w:t>
      </w:r>
      <w:r w:rsidRPr="008A43DC">
        <w:rPr>
          <w:rFonts w:cstheme="minorHAnsi"/>
          <w:sz w:val="24"/>
          <w:szCs w:val="24"/>
        </w:rPr>
        <w:t xml:space="preserve"> Rozłożenie pochłaniaczy i wskaźników wilgoci. </w:t>
      </w:r>
      <w:r w:rsidR="008A43DC">
        <w:rPr>
          <w:rFonts w:cstheme="minorHAnsi"/>
          <w:sz w:val="24"/>
          <w:szCs w:val="24"/>
        </w:rPr>
        <w:t xml:space="preserve">                                                   </w:t>
      </w:r>
      <w:r w:rsidRPr="008A43DC">
        <w:rPr>
          <w:rFonts w:cstheme="minorHAnsi"/>
          <w:sz w:val="24"/>
          <w:szCs w:val="24"/>
        </w:rPr>
        <w:t>Wskaźnik oznaczony czerwoną strzałką nie jest stosowany w tym miejscu.</w:t>
      </w:r>
    </w:p>
    <w:sectPr w:rsidR="008E74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A11"/>
    <w:multiLevelType w:val="hybridMultilevel"/>
    <w:tmpl w:val="022486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2F08AB"/>
    <w:multiLevelType w:val="hybridMultilevel"/>
    <w:tmpl w:val="191218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A10071"/>
    <w:multiLevelType w:val="multilevel"/>
    <w:tmpl w:val="3DFA0A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95A4772"/>
    <w:multiLevelType w:val="hybridMultilevel"/>
    <w:tmpl w:val="CD62D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6D2E8A"/>
    <w:multiLevelType w:val="hybridMultilevel"/>
    <w:tmpl w:val="56603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E069D8"/>
    <w:multiLevelType w:val="hybridMultilevel"/>
    <w:tmpl w:val="12102F4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F068C3"/>
    <w:multiLevelType w:val="hybridMultilevel"/>
    <w:tmpl w:val="BFC6C2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9D6F1C"/>
    <w:multiLevelType w:val="hybridMultilevel"/>
    <w:tmpl w:val="036211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417787"/>
    <w:multiLevelType w:val="hybridMultilevel"/>
    <w:tmpl w:val="82BA7F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0D0AB8"/>
    <w:multiLevelType w:val="hybridMultilevel"/>
    <w:tmpl w:val="445A9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9A1484"/>
    <w:multiLevelType w:val="hybridMultilevel"/>
    <w:tmpl w:val="191218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9A19FB"/>
    <w:multiLevelType w:val="hybridMultilevel"/>
    <w:tmpl w:val="EB6AD8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8350C71"/>
    <w:multiLevelType w:val="hybridMultilevel"/>
    <w:tmpl w:val="2530F85A"/>
    <w:lvl w:ilvl="0" w:tplc="3070BC1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D00577B"/>
    <w:multiLevelType w:val="hybridMultilevel"/>
    <w:tmpl w:val="8B665D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C333CD"/>
    <w:multiLevelType w:val="hybridMultilevel"/>
    <w:tmpl w:val="191218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90A40A8"/>
    <w:multiLevelType w:val="hybridMultilevel"/>
    <w:tmpl w:val="7E62117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A8C18D6"/>
    <w:multiLevelType w:val="hybridMultilevel"/>
    <w:tmpl w:val="29C258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6"/>
  </w:num>
  <w:num w:numId="3">
    <w:abstractNumId w:val="4"/>
  </w:num>
  <w:num w:numId="4">
    <w:abstractNumId w:val="15"/>
  </w:num>
  <w:num w:numId="5">
    <w:abstractNumId w:val="14"/>
  </w:num>
  <w:num w:numId="6">
    <w:abstractNumId w:val="10"/>
  </w:num>
  <w:num w:numId="7">
    <w:abstractNumId w:val="7"/>
  </w:num>
  <w:num w:numId="8">
    <w:abstractNumId w:val="11"/>
  </w:num>
  <w:num w:numId="9">
    <w:abstractNumId w:val="6"/>
  </w:num>
  <w:num w:numId="10">
    <w:abstractNumId w:val="1"/>
  </w:num>
  <w:num w:numId="11">
    <w:abstractNumId w:val="13"/>
  </w:num>
  <w:num w:numId="12">
    <w:abstractNumId w:val="3"/>
  </w:num>
  <w:num w:numId="13">
    <w:abstractNumId w:val="9"/>
  </w:num>
  <w:num w:numId="14">
    <w:abstractNumId w:val="5"/>
  </w:num>
  <w:num w:numId="15">
    <w:abstractNumId w:val="8"/>
  </w:num>
  <w:num w:numId="1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BC"/>
    <w:rsid w:val="00002744"/>
    <w:rsid w:val="000071D5"/>
    <w:rsid w:val="00012152"/>
    <w:rsid w:val="00012D37"/>
    <w:rsid w:val="00017AE0"/>
    <w:rsid w:val="00017E51"/>
    <w:rsid w:val="000200FE"/>
    <w:rsid w:val="0002166F"/>
    <w:rsid w:val="0002330E"/>
    <w:rsid w:val="00024488"/>
    <w:rsid w:val="00026E91"/>
    <w:rsid w:val="000362CB"/>
    <w:rsid w:val="000417DD"/>
    <w:rsid w:val="000506EF"/>
    <w:rsid w:val="0005515B"/>
    <w:rsid w:val="00055904"/>
    <w:rsid w:val="00055BEB"/>
    <w:rsid w:val="000575F9"/>
    <w:rsid w:val="000636E2"/>
    <w:rsid w:val="000644AA"/>
    <w:rsid w:val="00066D14"/>
    <w:rsid w:val="00070538"/>
    <w:rsid w:val="0007090D"/>
    <w:rsid w:val="00072311"/>
    <w:rsid w:val="0007345F"/>
    <w:rsid w:val="00077B98"/>
    <w:rsid w:val="00082390"/>
    <w:rsid w:val="00082FFB"/>
    <w:rsid w:val="00083BC1"/>
    <w:rsid w:val="000866FD"/>
    <w:rsid w:val="0008682E"/>
    <w:rsid w:val="0009152F"/>
    <w:rsid w:val="00094F1D"/>
    <w:rsid w:val="000A3732"/>
    <w:rsid w:val="000B3DDD"/>
    <w:rsid w:val="000B575A"/>
    <w:rsid w:val="000B7893"/>
    <w:rsid w:val="000C0B70"/>
    <w:rsid w:val="000D3D03"/>
    <w:rsid w:val="000E4D63"/>
    <w:rsid w:val="000F1397"/>
    <w:rsid w:val="000F2529"/>
    <w:rsid w:val="000F4490"/>
    <w:rsid w:val="000F52A9"/>
    <w:rsid w:val="00103692"/>
    <w:rsid w:val="0010740F"/>
    <w:rsid w:val="00111191"/>
    <w:rsid w:val="001124EC"/>
    <w:rsid w:val="00113A13"/>
    <w:rsid w:val="00113EBB"/>
    <w:rsid w:val="00114858"/>
    <w:rsid w:val="0011509C"/>
    <w:rsid w:val="00115167"/>
    <w:rsid w:val="001234FA"/>
    <w:rsid w:val="00123D1B"/>
    <w:rsid w:val="00125595"/>
    <w:rsid w:val="0013078D"/>
    <w:rsid w:val="00130EA5"/>
    <w:rsid w:val="00132B2E"/>
    <w:rsid w:val="00135FA4"/>
    <w:rsid w:val="001401D6"/>
    <w:rsid w:val="00146317"/>
    <w:rsid w:val="00152915"/>
    <w:rsid w:val="00162A69"/>
    <w:rsid w:val="00171C06"/>
    <w:rsid w:val="00176FCA"/>
    <w:rsid w:val="0018306E"/>
    <w:rsid w:val="0018510D"/>
    <w:rsid w:val="00186B9E"/>
    <w:rsid w:val="00191DB1"/>
    <w:rsid w:val="00192749"/>
    <w:rsid w:val="0019363E"/>
    <w:rsid w:val="001949E4"/>
    <w:rsid w:val="00197805"/>
    <w:rsid w:val="00197997"/>
    <w:rsid w:val="001A085F"/>
    <w:rsid w:val="001B3D52"/>
    <w:rsid w:val="001C225B"/>
    <w:rsid w:val="001C2CC5"/>
    <w:rsid w:val="001C4BCA"/>
    <w:rsid w:val="001D06EF"/>
    <w:rsid w:val="001D1495"/>
    <w:rsid w:val="001D1D14"/>
    <w:rsid w:val="001D4D62"/>
    <w:rsid w:val="001D645A"/>
    <w:rsid w:val="001D7A82"/>
    <w:rsid w:val="001E2D30"/>
    <w:rsid w:val="001E48ED"/>
    <w:rsid w:val="001E5F93"/>
    <w:rsid w:val="001F1CB6"/>
    <w:rsid w:val="001F2139"/>
    <w:rsid w:val="001F2DAE"/>
    <w:rsid w:val="001F5395"/>
    <w:rsid w:val="001F7811"/>
    <w:rsid w:val="00202907"/>
    <w:rsid w:val="002033AF"/>
    <w:rsid w:val="0021000E"/>
    <w:rsid w:val="00210F96"/>
    <w:rsid w:val="00222B45"/>
    <w:rsid w:val="0022378C"/>
    <w:rsid w:val="00224B50"/>
    <w:rsid w:val="0022775F"/>
    <w:rsid w:val="00236204"/>
    <w:rsid w:val="00242C58"/>
    <w:rsid w:val="00243E8F"/>
    <w:rsid w:val="00244D00"/>
    <w:rsid w:val="00251406"/>
    <w:rsid w:val="002531CF"/>
    <w:rsid w:val="002554DF"/>
    <w:rsid w:val="00257F5E"/>
    <w:rsid w:val="00260062"/>
    <w:rsid w:val="00260285"/>
    <w:rsid w:val="00263A05"/>
    <w:rsid w:val="00264411"/>
    <w:rsid w:val="002666B7"/>
    <w:rsid w:val="002666CE"/>
    <w:rsid w:val="00267012"/>
    <w:rsid w:val="00272025"/>
    <w:rsid w:val="00284E25"/>
    <w:rsid w:val="00287C00"/>
    <w:rsid w:val="0029019D"/>
    <w:rsid w:val="002916BD"/>
    <w:rsid w:val="00292282"/>
    <w:rsid w:val="00296C87"/>
    <w:rsid w:val="002971D9"/>
    <w:rsid w:val="00297971"/>
    <w:rsid w:val="002A3DB2"/>
    <w:rsid w:val="002B2F89"/>
    <w:rsid w:val="002B3849"/>
    <w:rsid w:val="002B6F81"/>
    <w:rsid w:val="002C1885"/>
    <w:rsid w:val="002C1AA9"/>
    <w:rsid w:val="002C26B7"/>
    <w:rsid w:val="002D0526"/>
    <w:rsid w:val="002D1FAF"/>
    <w:rsid w:val="002D3916"/>
    <w:rsid w:val="002D709C"/>
    <w:rsid w:val="002E021E"/>
    <w:rsid w:val="002E1530"/>
    <w:rsid w:val="002E1C04"/>
    <w:rsid w:val="002E3097"/>
    <w:rsid w:val="002E6656"/>
    <w:rsid w:val="002F19BF"/>
    <w:rsid w:val="002F1EB9"/>
    <w:rsid w:val="0030103B"/>
    <w:rsid w:val="00311AC6"/>
    <w:rsid w:val="0031251F"/>
    <w:rsid w:val="00314841"/>
    <w:rsid w:val="0031552B"/>
    <w:rsid w:val="00317C83"/>
    <w:rsid w:val="0032221B"/>
    <w:rsid w:val="00325607"/>
    <w:rsid w:val="0032598D"/>
    <w:rsid w:val="00332D80"/>
    <w:rsid w:val="00332ED2"/>
    <w:rsid w:val="00335205"/>
    <w:rsid w:val="00344CC0"/>
    <w:rsid w:val="00351FBE"/>
    <w:rsid w:val="00355C7B"/>
    <w:rsid w:val="00355FD4"/>
    <w:rsid w:val="00361095"/>
    <w:rsid w:val="00364C66"/>
    <w:rsid w:val="00365219"/>
    <w:rsid w:val="00365490"/>
    <w:rsid w:val="00372C9A"/>
    <w:rsid w:val="003757F5"/>
    <w:rsid w:val="0038292D"/>
    <w:rsid w:val="00382A6A"/>
    <w:rsid w:val="003948F6"/>
    <w:rsid w:val="003951C0"/>
    <w:rsid w:val="0039572F"/>
    <w:rsid w:val="00396DB5"/>
    <w:rsid w:val="003A15B5"/>
    <w:rsid w:val="003A521E"/>
    <w:rsid w:val="003B0FB6"/>
    <w:rsid w:val="003B2064"/>
    <w:rsid w:val="003B3843"/>
    <w:rsid w:val="003C2E92"/>
    <w:rsid w:val="003C2EA9"/>
    <w:rsid w:val="003C328D"/>
    <w:rsid w:val="003D16EA"/>
    <w:rsid w:val="003D4096"/>
    <w:rsid w:val="003D44B6"/>
    <w:rsid w:val="003D6308"/>
    <w:rsid w:val="003E0149"/>
    <w:rsid w:val="003E1604"/>
    <w:rsid w:val="003E3275"/>
    <w:rsid w:val="003E4CB8"/>
    <w:rsid w:val="003E7E6C"/>
    <w:rsid w:val="003F0D77"/>
    <w:rsid w:val="003F0FD1"/>
    <w:rsid w:val="003F208E"/>
    <w:rsid w:val="003F2ED3"/>
    <w:rsid w:val="003F4AD7"/>
    <w:rsid w:val="003F7469"/>
    <w:rsid w:val="0040433F"/>
    <w:rsid w:val="00413681"/>
    <w:rsid w:val="0041705B"/>
    <w:rsid w:val="0042027F"/>
    <w:rsid w:val="00421830"/>
    <w:rsid w:val="00423640"/>
    <w:rsid w:val="00424BE3"/>
    <w:rsid w:val="00432724"/>
    <w:rsid w:val="00435472"/>
    <w:rsid w:val="00435CDE"/>
    <w:rsid w:val="004414E5"/>
    <w:rsid w:val="00441717"/>
    <w:rsid w:val="00443807"/>
    <w:rsid w:val="0044444C"/>
    <w:rsid w:val="004446C3"/>
    <w:rsid w:val="00444A0E"/>
    <w:rsid w:val="0045346D"/>
    <w:rsid w:val="00461820"/>
    <w:rsid w:val="004620C4"/>
    <w:rsid w:val="0046297C"/>
    <w:rsid w:val="00463E2D"/>
    <w:rsid w:val="00466DBD"/>
    <w:rsid w:val="00476601"/>
    <w:rsid w:val="004769FD"/>
    <w:rsid w:val="00480541"/>
    <w:rsid w:val="00483053"/>
    <w:rsid w:val="004864BB"/>
    <w:rsid w:val="004937B0"/>
    <w:rsid w:val="00493A05"/>
    <w:rsid w:val="00493D62"/>
    <w:rsid w:val="004A022E"/>
    <w:rsid w:val="004A2E22"/>
    <w:rsid w:val="004B2E37"/>
    <w:rsid w:val="004B4D1C"/>
    <w:rsid w:val="004C0EEF"/>
    <w:rsid w:val="004C5CCD"/>
    <w:rsid w:val="004D0C4A"/>
    <w:rsid w:val="004D1840"/>
    <w:rsid w:val="004D2BAA"/>
    <w:rsid w:val="004D333F"/>
    <w:rsid w:val="004D63AD"/>
    <w:rsid w:val="004E10F5"/>
    <w:rsid w:val="004E2F62"/>
    <w:rsid w:val="004E7947"/>
    <w:rsid w:val="004F0A0F"/>
    <w:rsid w:val="004F2C68"/>
    <w:rsid w:val="00501DB2"/>
    <w:rsid w:val="00502BF5"/>
    <w:rsid w:val="00507B42"/>
    <w:rsid w:val="00516B47"/>
    <w:rsid w:val="00520C44"/>
    <w:rsid w:val="00526E4C"/>
    <w:rsid w:val="00531192"/>
    <w:rsid w:val="00536082"/>
    <w:rsid w:val="00536856"/>
    <w:rsid w:val="0054109E"/>
    <w:rsid w:val="005415B2"/>
    <w:rsid w:val="0054236F"/>
    <w:rsid w:val="005428F9"/>
    <w:rsid w:val="00546941"/>
    <w:rsid w:val="005513F0"/>
    <w:rsid w:val="00551611"/>
    <w:rsid w:val="005517DB"/>
    <w:rsid w:val="00553269"/>
    <w:rsid w:val="00556F9E"/>
    <w:rsid w:val="005574FF"/>
    <w:rsid w:val="00561F9A"/>
    <w:rsid w:val="00562497"/>
    <w:rsid w:val="00567461"/>
    <w:rsid w:val="005705CA"/>
    <w:rsid w:val="00580080"/>
    <w:rsid w:val="00584D8F"/>
    <w:rsid w:val="00585D19"/>
    <w:rsid w:val="0059302F"/>
    <w:rsid w:val="00594F3A"/>
    <w:rsid w:val="00595F83"/>
    <w:rsid w:val="0059638A"/>
    <w:rsid w:val="005A455F"/>
    <w:rsid w:val="005A4B60"/>
    <w:rsid w:val="005A689A"/>
    <w:rsid w:val="005A6939"/>
    <w:rsid w:val="005B0C7F"/>
    <w:rsid w:val="005B1C6B"/>
    <w:rsid w:val="005C0149"/>
    <w:rsid w:val="005C1BB7"/>
    <w:rsid w:val="005C4B32"/>
    <w:rsid w:val="005C52CB"/>
    <w:rsid w:val="005C6473"/>
    <w:rsid w:val="005D2020"/>
    <w:rsid w:val="005D49C9"/>
    <w:rsid w:val="005E2800"/>
    <w:rsid w:val="005F0044"/>
    <w:rsid w:val="005F091D"/>
    <w:rsid w:val="005F35CB"/>
    <w:rsid w:val="005F535D"/>
    <w:rsid w:val="005F7BA7"/>
    <w:rsid w:val="00602092"/>
    <w:rsid w:val="00602B35"/>
    <w:rsid w:val="00606CE9"/>
    <w:rsid w:val="00610488"/>
    <w:rsid w:val="00611414"/>
    <w:rsid w:val="00611FC5"/>
    <w:rsid w:val="00612970"/>
    <w:rsid w:val="00614C1F"/>
    <w:rsid w:val="00616A67"/>
    <w:rsid w:val="0062249B"/>
    <w:rsid w:val="00623B3D"/>
    <w:rsid w:val="00624AC8"/>
    <w:rsid w:val="00630DFB"/>
    <w:rsid w:val="0063301C"/>
    <w:rsid w:val="00634057"/>
    <w:rsid w:val="006345F3"/>
    <w:rsid w:val="00635B0E"/>
    <w:rsid w:val="006365E5"/>
    <w:rsid w:val="006378C0"/>
    <w:rsid w:val="0065078C"/>
    <w:rsid w:val="00651233"/>
    <w:rsid w:val="00652628"/>
    <w:rsid w:val="00655D0B"/>
    <w:rsid w:val="00657A26"/>
    <w:rsid w:val="00657A74"/>
    <w:rsid w:val="0066528C"/>
    <w:rsid w:val="006674A2"/>
    <w:rsid w:val="00671279"/>
    <w:rsid w:val="0067576E"/>
    <w:rsid w:val="00676CE7"/>
    <w:rsid w:val="006800F7"/>
    <w:rsid w:val="0068039F"/>
    <w:rsid w:val="00680E4D"/>
    <w:rsid w:val="00691593"/>
    <w:rsid w:val="006979F1"/>
    <w:rsid w:val="006A69CB"/>
    <w:rsid w:val="006A71EA"/>
    <w:rsid w:val="006B4F2B"/>
    <w:rsid w:val="006B59BD"/>
    <w:rsid w:val="006B5EC2"/>
    <w:rsid w:val="006C3DCF"/>
    <w:rsid w:val="006C658C"/>
    <w:rsid w:val="006D1726"/>
    <w:rsid w:val="006D22CB"/>
    <w:rsid w:val="006D3703"/>
    <w:rsid w:val="006D5315"/>
    <w:rsid w:val="006D7A9D"/>
    <w:rsid w:val="006E1F43"/>
    <w:rsid w:val="006E2326"/>
    <w:rsid w:val="006E27F6"/>
    <w:rsid w:val="0070083E"/>
    <w:rsid w:val="00701993"/>
    <w:rsid w:val="007039FD"/>
    <w:rsid w:val="00704059"/>
    <w:rsid w:val="00705DE1"/>
    <w:rsid w:val="007136B6"/>
    <w:rsid w:val="007177F9"/>
    <w:rsid w:val="00722BEF"/>
    <w:rsid w:val="0074287B"/>
    <w:rsid w:val="00744021"/>
    <w:rsid w:val="0074486F"/>
    <w:rsid w:val="00751766"/>
    <w:rsid w:val="00752867"/>
    <w:rsid w:val="00756E5A"/>
    <w:rsid w:val="00765227"/>
    <w:rsid w:val="007662F3"/>
    <w:rsid w:val="007670BD"/>
    <w:rsid w:val="007677BA"/>
    <w:rsid w:val="0077004E"/>
    <w:rsid w:val="00771950"/>
    <w:rsid w:val="00773CAD"/>
    <w:rsid w:val="00775666"/>
    <w:rsid w:val="00781216"/>
    <w:rsid w:val="00782E5E"/>
    <w:rsid w:val="00791400"/>
    <w:rsid w:val="00795A34"/>
    <w:rsid w:val="00797644"/>
    <w:rsid w:val="007A013D"/>
    <w:rsid w:val="007A1F40"/>
    <w:rsid w:val="007A6CA2"/>
    <w:rsid w:val="007A7F7B"/>
    <w:rsid w:val="007C1837"/>
    <w:rsid w:val="007C2CAC"/>
    <w:rsid w:val="007D10E6"/>
    <w:rsid w:val="007D694F"/>
    <w:rsid w:val="007E707C"/>
    <w:rsid w:val="007F0BC7"/>
    <w:rsid w:val="007F2713"/>
    <w:rsid w:val="007F2714"/>
    <w:rsid w:val="00802FFA"/>
    <w:rsid w:val="00806E5E"/>
    <w:rsid w:val="008160F9"/>
    <w:rsid w:val="00822350"/>
    <w:rsid w:val="00823096"/>
    <w:rsid w:val="008244CB"/>
    <w:rsid w:val="0082491D"/>
    <w:rsid w:val="00837756"/>
    <w:rsid w:val="00845878"/>
    <w:rsid w:val="00857B16"/>
    <w:rsid w:val="0086010F"/>
    <w:rsid w:val="00864F55"/>
    <w:rsid w:val="00865639"/>
    <w:rsid w:val="00865B46"/>
    <w:rsid w:val="00871A35"/>
    <w:rsid w:val="00872127"/>
    <w:rsid w:val="008721EA"/>
    <w:rsid w:val="008740D9"/>
    <w:rsid w:val="00885855"/>
    <w:rsid w:val="00886F6F"/>
    <w:rsid w:val="0089040E"/>
    <w:rsid w:val="00890D28"/>
    <w:rsid w:val="008937AE"/>
    <w:rsid w:val="008958B8"/>
    <w:rsid w:val="00897218"/>
    <w:rsid w:val="008A43DC"/>
    <w:rsid w:val="008B025C"/>
    <w:rsid w:val="008C09FA"/>
    <w:rsid w:val="008C3764"/>
    <w:rsid w:val="008C5821"/>
    <w:rsid w:val="008D0812"/>
    <w:rsid w:val="008D24B2"/>
    <w:rsid w:val="008D34FE"/>
    <w:rsid w:val="008D48B8"/>
    <w:rsid w:val="008D5D0D"/>
    <w:rsid w:val="008D652E"/>
    <w:rsid w:val="008D7E39"/>
    <w:rsid w:val="008E3162"/>
    <w:rsid w:val="008E482C"/>
    <w:rsid w:val="008E74FE"/>
    <w:rsid w:val="008E77CF"/>
    <w:rsid w:val="008E7812"/>
    <w:rsid w:val="008F2006"/>
    <w:rsid w:val="008F685B"/>
    <w:rsid w:val="00902018"/>
    <w:rsid w:val="009020E5"/>
    <w:rsid w:val="009046BD"/>
    <w:rsid w:val="00916401"/>
    <w:rsid w:val="00916C8D"/>
    <w:rsid w:val="00917002"/>
    <w:rsid w:val="009175AE"/>
    <w:rsid w:val="00922C50"/>
    <w:rsid w:val="00923E35"/>
    <w:rsid w:val="00925BAD"/>
    <w:rsid w:val="00927130"/>
    <w:rsid w:val="00931F0E"/>
    <w:rsid w:val="0093534A"/>
    <w:rsid w:val="0093714F"/>
    <w:rsid w:val="00937CDB"/>
    <w:rsid w:val="00944786"/>
    <w:rsid w:val="00950885"/>
    <w:rsid w:val="00956885"/>
    <w:rsid w:val="00967CEE"/>
    <w:rsid w:val="00975881"/>
    <w:rsid w:val="00981B0A"/>
    <w:rsid w:val="00982B29"/>
    <w:rsid w:val="009915DE"/>
    <w:rsid w:val="009929F5"/>
    <w:rsid w:val="00993764"/>
    <w:rsid w:val="009972F6"/>
    <w:rsid w:val="009A16F6"/>
    <w:rsid w:val="009A2D08"/>
    <w:rsid w:val="009A4F72"/>
    <w:rsid w:val="009A58C7"/>
    <w:rsid w:val="009B1D63"/>
    <w:rsid w:val="009B235C"/>
    <w:rsid w:val="009B2F64"/>
    <w:rsid w:val="009B417D"/>
    <w:rsid w:val="009B68EB"/>
    <w:rsid w:val="009C04F4"/>
    <w:rsid w:val="009C108B"/>
    <w:rsid w:val="009C377A"/>
    <w:rsid w:val="009C4D41"/>
    <w:rsid w:val="009D34B3"/>
    <w:rsid w:val="009D5697"/>
    <w:rsid w:val="009E1DF1"/>
    <w:rsid w:val="009E28BD"/>
    <w:rsid w:val="009E41A1"/>
    <w:rsid w:val="009E79ED"/>
    <w:rsid w:val="009F2CA8"/>
    <w:rsid w:val="009F6478"/>
    <w:rsid w:val="00A03AF6"/>
    <w:rsid w:val="00A03EB1"/>
    <w:rsid w:val="00A1221B"/>
    <w:rsid w:val="00A21B57"/>
    <w:rsid w:val="00A21FDF"/>
    <w:rsid w:val="00A25FAC"/>
    <w:rsid w:val="00A269BC"/>
    <w:rsid w:val="00A279B9"/>
    <w:rsid w:val="00A31E15"/>
    <w:rsid w:val="00A34A1D"/>
    <w:rsid w:val="00A36DCC"/>
    <w:rsid w:val="00A418A5"/>
    <w:rsid w:val="00A41B8F"/>
    <w:rsid w:val="00A42A79"/>
    <w:rsid w:val="00A463A6"/>
    <w:rsid w:val="00A54691"/>
    <w:rsid w:val="00A54DBC"/>
    <w:rsid w:val="00A56644"/>
    <w:rsid w:val="00A60C5D"/>
    <w:rsid w:val="00A622E1"/>
    <w:rsid w:val="00A65EBA"/>
    <w:rsid w:val="00A671B1"/>
    <w:rsid w:val="00A7121D"/>
    <w:rsid w:val="00A73F61"/>
    <w:rsid w:val="00A77E1B"/>
    <w:rsid w:val="00A838D2"/>
    <w:rsid w:val="00A85949"/>
    <w:rsid w:val="00A86FC2"/>
    <w:rsid w:val="00A93EC5"/>
    <w:rsid w:val="00AA120F"/>
    <w:rsid w:val="00AA1FEE"/>
    <w:rsid w:val="00AB0CDD"/>
    <w:rsid w:val="00AB1CFC"/>
    <w:rsid w:val="00AB62E8"/>
    <w:rsid w:val="00AC08E3"/>
    <w:rsid w:val="00AC3062"/>
    <w:rsid w:val="00AC72F1"/>
    <w:rsid w:val="00AD28B0"/>
    <w:rsid w:val="00AD310D"/>
    <w:rsid w:val="00AD3CF7"/>
    <w:rsid w:val="00AD5E89"/>
    <w:rsid w:val="00AD7526"/>
    <w:rsid w:val="00AE0F8D"/>
    <w:rsid w:val="00AE1084"/>
    <w:rsid w:val="00AE75A5"/>
    <w:rsid w:val="00AE7B15"/>
    <w:rsid w:val="00B01368"/>
    <w:rsid w:val="00B02AF8"/>
    <w:rsid w:val="00B0485B"/>
    <w:rsid w:val="00B079D4"/>
    <w:rsid w:val="00B101B6"/>
    <w:rsid w:val="00B11BBD"/>
    <w:rsid w:val="00B20C62"/>
    <w:rsid w:val="00B22BDE"/>
    <w:rsid w:val="00B25D0C"/>
    <w:rsid w:val="00B301B6"/>
    <w:rsid w:val="00B310DE"/>
    <w:rsid w:val="00B31945"/>
    <w:rsid w:val="00B34D91"/>
    <w:rsid w:val="00B37FDE"/>
    <w:rsid w:val="00B432EA"/>
    <w:rsid w:val="00B43E17"/>
    <w:rsid w:val="00B47FEF"/>
    <w:rsid w:val="00B52D2D"/>
    <w:rsid w:val="00B53D3D"/>
    <w:rsid w:val="00B57E4C"/>
    <w:rsid w:val="00B61017"/>
    <w:rsid w:val="00B6605C"/>
    <w:rsid w:val="00B76986"/>
    <w:rsid w:val="00B77CB9"/>
    <w:rsid w:val="00B83041"/>
    <w:rsid w:val="00B854E5"/>
    <w:rsid w:val="00B93F8C"/>
    <w:rsid w:val="00B94020"/>
    <w:rsid w:val="00B9695F"/>
    <w:rsid w:val="00B97D6E"/>
    <w:rsid w:val="00BA1AD0"/>
    <w:rsid w:val="00BA1F46"/>
    <w:rsid w:val="00BA5D0F"/>
    <w:rsid w:val="00BB54E0"/>
    <w:rsid w:val="00BB5E26"/>
    <w:rsid w:val="00BB6CC9"/>
    <w:rsid w:val="00BC5142"/>
    <w:rsid w:val="00BC6E61"/>
    <w:rsid w:val="00BC7B56"/>
    <w:rsid w:val="00BC7D06"/>
    <w:rsid w:val="00BD0290"/>
    <w:rsid w:val="00BD3D67"/>
    <w:rsid w:val="00BD4271"/>
    <w:rsid w:val="00BD5AE9"/>
    <w:rsid w:val="00BD70A8"/>
    <w:rsid w:val="00BE1674"/>
    <w:rsid w:val="00BE250B"/>
    <w:rsid w:val="00BE6604"/>
    <w:rsid w:val="00BE662F"/>
    <w:rsid w:val="00BF7FB7"/>
    <w:rsid w:val="00C007CD"/>
    <w:rsid w:val="00C0098C"/>
    <w:rsid w:val="00C03F4B"/>
    <w:rsid w:val="00C04C1D"/>
    <w:rsid w:val="00C05241"/>
    <w:rsid w:val="00C058C2"/>
    <w:rsid w:val="00C10EBA"/>
    <w:rsid w:val="00C217CB"/>
    <w:rsid w:val="00C31420"/>
    <w:rsid w:val="00C31B5A"/>
    <w:rsid w:val="00C347DB"/>
    <w:rsid w:val="00C44AEF"/>
    <w:rsid w:val="00C4766C"/>
    <w:rsid w:val="00C52FA2"/>
    <w:rsid w:val="00C55142"/>
    <w:rsid w:val="00C619CC"/>
    <w:rsid w:val="00C6539F"/>
    <w:rsid w:val="00C67EC0"/>
    <w:rsid w:val="00C707C4"/>
    <w:rsid w:val="00C753BF"/>
    <w:rsid w:val="00C75E26"/>
    <w:rsid w:val="00C84EBC"/>
    <w:rsid w:val="00C906E8"/>
    <w:rsid w:val="00C91A7F"/>
    <w:rsid w:val="00C9640E"/>
    <w:rsid w:val="00CA143E"/>
    <w:rsid w:val="00CA2AFC"/>
    <w:rsid w:val="00CA2B86"/>
    <w:rsid w:val="00CB0285"/>
    <w:rsid w:val="00CB265E"/>
    <w:rsid w:val="00CB5038"/>
    <w:rsid w:val="00CC1DBB"/>
    <w:rsid w:val="00CD1986"/>
    <w:rsid w:val="00CD47A4"/>
    <w:rsid w:val="00CD6045"/>
    <w:rsid w:val="00CE131F"/>
    <w:rsid w:val="00CE2F3A"/>
    <w:rsid w:val="00CE440B"/>
    <w:rsid w:val="00CE60CA"/>
    <w:rsid w:val="00CF6572"/>
    <w:rsid w:val="00D04395"/>
    <w:rsid w:val="00D0698F"/>
    <w:rsid w:val="00D06D81"/>
    <w:rsid w:val="00D0770A"/>
    <w:rsid w:val="00D078FD"/>
    <w:rsid w:val="00D10978"/>
    <w:rsid w:val="00D135D5"/>
    <w:rsid w:val="00D13B6D"/>
    <w:rsid w:val="00D2147F"/>
    <w:rsid w:val="00D222F9"/>
    <w:rsid w:val="00D343EA"/>
    <w:rsid w:val="00D347FE"/>
    <w:rsid w:val="00D34C58"/>
    <w:rsid w:val="00D36C08"/>
    <w:rsid w:val="00D370A2"/>
    <w:rsid w:val="00D41419"/>
    <w:rsid w:val="00D41A92"/>
    <w:rsid w:val="00D54CA6"/>
    <w:rsid w:val="00D55349"/>
    <w:rsid w:val="00D567BD"/>
    <w:rsid w:val="00D576CF"/>
    <w:rsid w:val="00D629E8"/>
    <w:rsid w:val="00D62F8E"/>
    <w:rsid w:val="00D64070"/>
    <w:rsid w:val="00D653D2"/>
    <w:rsid w:val="00D65B27"/>
    <w:rsid w:val="00D675F6"/>
    <w:rsid w:val="00D67CE8"/>
    <w:rsid w:val="00D85340"/>
    <w:rsid w:val="00D92125"/>
    <w:rsid w:val="00DA25FF"/>
    <w:rsid w:val="00DA3CB5"/>
    <w:rsid w:val="00DB3CAC"/>
    <w:rsid w:val="00DB42CD"/>
    <w:rsid w:val="00DB6A25"/>
    <w:rsid w:val="00DB6B65"/>
    <w:rsid w:val="00DB6F7A"/>
    <w:rsid w:val="00DD7415"/>
    <w:rsid w:val="00DE0CBB"/>
    <w:rsid w:val="00DE1E96"/>
    <w:rsid w:val="00DE3580"/>
    <w:rsid w:val="00DE48AE"/>
    <w:rsid w:val="00DE4A9E"/>
    <w:rsid w:val="00DE4DBB"/>
    <w:rsid w:val="00DE53D4"/>
    <w:rsid w:val="00DE619F"/>
    <w:rsid w:val="00DF08E9"/>
    <w:rsid w:val="00DF1EAF"/>
    <w:rsid w:val="00DF2E41"/>
    <w:rsid w:val="00E00BAF"/>
    <w:rsid w:val="00E02479"/>
    <w:rsid w:val="00E02A62"/>
    <w:rsid w:val="00E046E8"/>
    <w:rsid w:val="00E04EC1"/>
    <w:rsid w:val="00E07A78"/>
    <w:rsid w:val="00E1697E"/>
    <w:rsid w:val="00E23B0C"/>
    <w:rsid w:val="00E321EB"/>
    <w:rsid w:val="00E32279"/>
    <w:rsid w:val="00E32484"/>
    <w:rsid w:val="00E327DA"/>
    <w:rsid w:val="00E3793C"/>
    <w:rsid w:val="00E4402B"/>
    <w:rsid w:val="00E44C4F"/>
    <w:rsid w:val="00E4625A"/>
    <w:rsid w:val="00E4662B"/>
    <w:rsid w:val="00E50686"/>
    <w:rsid w:val="00E61534"/>
    <w:rsid w:val="00E6163D"/>
    <w:rsid w:val="00E63727"/>
    <w:rsid w:val="00E652EA"/>
    <w:rsid w:val="00E65D57"/>
    <w:rsid w:val="00E71BF2"/>
    <w:rsid w:val="00E72FC1"/>
    <w:rsid w:val="00E73C4E"/>
    <w:rsid w:val="00E746C2"/>
    <w:rsid w:val="00E8084D"/>
    <w:rsid w:val="00E84EA5"/>
    <w:rsid w:val="00E863F3"/>
    <w:rsid w:val="00E912B6"/>
    <w:rsid w:val="00E95803"/>
    <w:rsid w:val="00E96A30"/>
    <w:rsid w:val="00EA07EA"/>
    <w:rsid w:val="00EA1B58"/>
    <w:rsid w:val="00EB73C4"/>
    <w:rsid w:val="00EC23AD"/>
    <w:rsid w:val="00EC4640"/>
    <w:rsid w:val="00EC7A2D"/>
    <w:rsid w:val="00ED3B7A"/>
    <w:rsid w:val="00ED5AC4"/>
    <w:rsid w:val="00ED6406"/>
    <w:rsid w:val="00EE5CE1"/>
    <w:rsid w:val="00EE5D04"/>
    <w:rsid w:val="00EF0F96"/>
    <w:rsid w:val="00F02799"/>
    <w:rsid w:val="00F04241"/>
    <w:rsid w:val="00F07761"/>
    <w:rsid w:val="00F07CA1"/>
    <w:rsid w:val="00F122EC"/>
    <w:rsid w:val="00F16747"/>
    <w:rsid w:val="00F22D89"/>
    <w:rsid w:val="00F23920"/>
    <w:rsid w:val="00F24948"/>
    <w:rsid w:val="00F25F60"/>
    <w:rsid w:val="00F31A4E"/>
    <w:rsid w:val="00F3339C"/>
    <w:rsid w:val="00F40D2A"/>
    <w:rsid w:val="00F43436"/>
    <w:rsid w:val="00F467FB"/>
    <w:rsid w:val="00F47E0B"/>
    <w:rsid w:val="00F503BE"/>
    <w:rsid w:val="00F50846"/>
    <w:rsid w:val="00F512B8"/>
    <w:rsid w:val="00F51AFD"/>
    <w:rsid w:val="00F55A8B"/>
    <w:rsid w:val="00F55CC8"/>
    <w:rsid w:val="00F60354"/>
    <w:rsid w:val="00F60E39"/>
    <w:rsid w:val="00F6101C"/>
    <w:rsid w:val="00F615BD"/>
    <w:rsid w:val="00F642C3"/>
    <w:rsid w:val="00F64EFD"/>
    <w:rsid w:val="00F65D40"/>
    <w:rsid w:val="00F71BD6"/>
    <w:rsid w:val="00F725D7"/>
    <w:rsid w:val="00F72951"/>
    <w:rsid w:val="00F74030"/>
    <w:rsid w:val="00F75278"/>
    <w:rsid w:val="00F77B95"/>
    <w:rsid w:val="00F80775"/>
    <w:rsid w:val="00F81429"/>
    <w:rsid w:val="00F827B4"/>
    <w:rsid w:val="00F849BB"/>
    <w:rsid w:val="00F86774"/>
    <w:rsid w:val="00F926FC"/>
    <w:rsid w:val="00F97661"/>
    <w:rsid w:val="00FA1EEE"/>
    <w:rsid w:val="00FA21E1"/>
    <w:rsid w:val="00FA29B5"/>
    <w:rsid w:val="00FA3794"/>
    <w:rsid w:val="00FA428C"/>
    <w:rsid w:val="00FB6D97"/>
    <w:rsid w:val="00FC48AF"/>
    <w:rsid w:val="00FC728D"/>
    <w:rsid w:val="00FC793A"/>
    <w:rsid w:val="00FD342A"/>
    <w:rsid w:val="00FD6D5B"/>
    <w:rsid w:val="00FE1077"/>
    <w:rsid w:val="00FE2333"/>
    <w:rsid w:val="00FF1D62"/>
    <w:rsid w:val="00FF284B"/>
    <w:rsid w:val="00FF6472"/>
    <w:rsid w:val="00FF6766"/>
    <w:rsid w:val="00FF6D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E9EA"/>
  <w15:chartTrackingRefBased/>
  <w15:docId w15:val="{C47F8A07-07CB-4FD8-86BE-B0E12A28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BD3D67"/>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ername">
    <w:name w:val="producer_name"/>
    <w:basedOn w:val="Domylnaczcionkaakapitu"/>
    <w:rsid w:val="00BD3D67"/>
  </w:style>
  <w:style w:type="paragraph" w:styleId="Tekstpodstawowy">
    <w:name w:val="Body Text"/>
    <w:aliases w:val="(F2),ändrad,EHPT,Body Text2,LOAN,Tekst podstawowy Znak Znak Znak"/>
    <w:basedOn w:val="Normalny"/>
    <w:link w:val="TekstpodstawowyZnak"/>
    <w:rsid w:val="00ED6406"/>
    <w:pPr>
      <w:spacing w:after="0" w:line="240" w:lineRule="auto"/>
    </w:pPr>
    <w:rPr>
      <w:rFonts w:ascii="Arial" w:eastAsia="Times New Roman" w:hAnsi="Arial" w:cs="Times New Roman"/>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ED6406"/>
    <w:rPr>
      <w:rFonts w:ascii="Arial" w:eastAsia="Times New Roman" w:hAnsi="Arial" w:cs="Times New Roman"/>
      <w:sz w:val="28"/>
      <w:szCs w:val="20"/>
      <w:lang w:eastAsia="pl-PL"/>
    </w:rPr>
  </w:style>
  <w:style w:type="paragraph" w:styleId="Akapitzlist">
    <w:name w:val="List Paragraph"/>
    <w:aliases w:val="Wypunktowanie,Numerowanie,Akapit z listą BS,Kolorowa lista — akcent 11"/>
    <w:basedOn w:val="Normalny"/>
    <w:link w:val="AkapitzlistZnak"/>
    <w:uiPriority w:val="34"/>
    <w:qFormat/>
    <w:rsid w:val="00C753BF"/>
    <w:pPr>
      <w:spacing w:after="0" w:line="240" w:lineRule="auto"/>
      <w:ind w:left="720"/>
      <w:contextualSpacing/>
    </w:pPr>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C753BF"/>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50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image" Target="media/image18.jpg"/><Relationship Id="rId39" Type="http://schemas.openxmlformats.org/officeDocument/2006/relationships/image" Target="media/image31.jpg"/><Relationship Id="rId3" Type="http://schemas.openxmlformats.org/officeDocument/2006/relationships/customXml" Target="../customXml/item3.xml"/><Relationship Id="rId21" Type="http://schemas.openxmlformats.org/officeDocument/2006/relationships/image" Target="media/image13.jpg"/><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g"/><Relationship Id="rId10" Type="http://schemas.openxmlformats.org/officeDocument/2006/relationships/image" Target="media/image2.jpg"/><Relationship Id="rId19" Type="http://schemas.openxmlformats.org/officeDocument/2006/relationships/image" Target="media/image11.jpeg"/><Relationship Id="rId31" Type="http://schemas.openxmlformats.org/officeDocument/2006/relationships/image" Target="media/image23.jpg"/><Relationship Id="rId44" Type="http://schemas.openxmlformats.org/officeDocument/2006/relationships/image" Target="media/image36.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eg"/><Relationship Id="rId35" Type="http://schemas.openxmlformats.org/officeDocument/2006/relationships/image" Target="media/image27.jpg"/><Relationship Id="rId43" Type="http://schemas.openxmlformats.org/officeDocument/2006/relationships/image" Target="media/image3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1" ma:contentTypeDescription="Create a new document." ma:contentTypeScope="" ma:versionID="a358b0c04cdd35e092715139120e6cd1">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7bd15c3de6dbafe6302e22e0a6f7d300"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93CC5-2B84-4D61-BB67-3CBB545E8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C0A306-2CF4-47B0-8DAD-4892DDE0BD7F}">
  <ds:schemaRefs>
    <ds:schemaRef ds:uri="http://schemas.microsoft.com/sharepoint/v3/contenttype/forms"/>
  </ds:schemaRefs>
</ds:datastoreItem>
</file>

<file path=customXml/itemProps3.xml><?xml version="1.0" encoding="utf-8"?>
<ds:datastoreItem xmlns:ds="http://schemas.openxmlformats.org/officeDocument/2006/customXml" ds:itemID="{0CDFE07D-007A-4238-87E2-CAD2705273A7}">
  <ds:schemaRefs>
    <ds:schemaRef ds:uri="http://purl.org/dc/elements/1.1/"/>
    <ds:schemaRef ds:uri="http://schemas.microsoft.com/office/2006/metadata/properties"/>
    <ds:schemaRef ds:uri="4c854b8d-6c90-4682-9c54-31caf822a2f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f558892-3e6b-4868-88cf-a419d7f952cd"/>
    <ds:schemaRef ds:uri="http://www.w3.org/XML/1998/namespace"/>
    <ds:schemaRef ds:uri="http://purl.org/dc/dcmitype/"/>
  </ds:schemaRefs>
</ds:datastoreItem>
</file>

<file path=customXml/itemProps4.xml><?xml version="1.0" encoding="utf-8"?>
<ds:datastoreItem xmlns:ds="http://schemas.openxmlformats.org/officeDocument/2006/customXml" ds:itemID="{4E6A16A4-9932-4A8B-881F-11C1A18A7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2104</Words>
  <Characters>12630</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Mrówka</dc:creator>
  <cp:keywords/>
  <dc:description/>
  <cp:lastModifiedBy>MKajak</cp:lastModifiedBy>
  <cp:revision>2</cp:revision>
  <dcterms:created xsi:type="dcterms:W3CDTF">2020-05-15T08:31:00Z</dcterms:created>
  <dcterms:modified xsi:type="dcterms:W3CDTF">2020-05-15T08:31:00Z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