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DD" w:rsidRDefault="00A66101" w:rsidP="00A66101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5548E">
        <w:rPr>
          <w:b/>
        </w:rPr>
        <w:t>3</w:t>
      </w:r>
      <w:r>
        <w:rPr>
          <w:b/>
        </w:rPr>
        <w:t xml:space="preserve"> – </w:t>
      </w:r>
      <w:r w:rsidR="00F5548E">
        <w:rPr>
          <w:b/>
        </w:rPr>
        <w:t>formularz ofertowy</w:t>
      </w:r>
    </w:p>
    <w:p w:rsidR="00C020A4" w:rsidRDefault="00C020A4" w:rsidP="00C020A4">
      <w:r>
        <w:t>Termin wykonania przeglądu urządzeń klimatyzacyjnych</w:t>
      </w:r>
    </w:p>
    <w:p w:rsidR="00C020A4" w:rsidRDefault="00C020A4" w:rsidP="00C020A4">
      <w:pPr>
        <w:pStyle w:val="Akapitzlist"/>
        <w:rPr>
          <w:b/>
        </w:rPr>
      </w:pPr>
      <w:r>
        <w:rPr>
          <w:b/>
        </w:rPr>
        <w:tab/>
        <w:t>1)</w:t>
      </w:r>
      <w:r>
        <w:rPr>
          <w:b/>
        </w:rPr>
        <w:tab/>
      </w:r>
      <w:r>
        <w:t>Pierwszy przegląd (łącznie 14 urządzeń) – w terminie do 30 czerwca 2020 roku.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50"/>
        <w:gridCol w:w="1828"/>
        <w:gridCol w:w="1299"/>
        <w:gridCol w:w="1687"/>
        <w:gridCol w:w="1136"/>
        <w:gridCol w:w="1520"/>
        <w:gridCol w:w="1450"/>
      </w:tblGrid>
      <w:tr w:rsidR="00F04D5B" w:rsidRPr="001E3BCB" w:rsidTr="00D57BE8">
        <w:tc>
          <w:tcPr>
            <w:tcW w:w="850" w:type="dxa"/>
          </w:tcPr>
          <w:p w:rsidR="00F04D5B" w:rsidRPr="001E3BCB" w:rsidRDefault="00F04D5B" w:rsidP="00BF4C3A">
            <w:pPr>
              <w:jc w:val="center"/>
              <w:rPr>
                <w:b/>
              </w:rPr>
            </w:pPr>
            <w:r w:rsidRPr="001E3BCB">
              <w:rPr>
                <w:b/>
              </w:rPr>
              <w:t>L.p.</w:t>
            </w:r>
          </w:p>
        </w:tc>
        <w:tc>
          <w:tcPr>
            <w:tcW w:w="1828" w:type="dxa"/>
          </w:tcPr>
          <w:p w:rsidR="00F04D5B" w:rsidRPr="0041649D" w:rsidRDefault="00F04D5B" w:rsidP="001E3BCB">
            <w:pPr>
              <w:jc w:val="center"/>
              <w:rPr>
                <w:b/>
                <w:sz w:val="20"/>
                <w:szCs w:val="20"/>
              </w:rPr>
            </w:pPr>
            <w:r w:rsidRPr="0041649D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299" w:type="dxa"/>
          </w:tcPr>
          <w:p w:rsidR="00F04D5B" w:rsidRPr="001E3BCB" w:rsidRDefault="00F04D5B" w:rsidP="001E3BCB">
            <w:pPr>
              <w:jc w:val="center"/>
              <w:rPr>
                <w:b/>
              </w:rPr>
            </w:pPr>
            <w:r w:rsidRPr="001E3BCB">
              <w:rPr>
                <w:b/>
              </w:rPr>
              <w:t>Typ urządzenia</w:t>
            </w:r>
            <w:r w:rsidR="0041649D">
              <w:rPr>
                <w:b/>
              </w:rPr>
              <w:br/>
            </w:r>
            <w:r w:rsidRPr="001E3BCB">
              <w:rPr>
                <w:b/>
              </w:rPr>
              <w:t>/nazwa</w:t>
            </w:r>
          </w:p>
        </w:tc>
        <w:tc>
          <w:tcPr>
            <w:tcW w:w="1687" w:type="dxa"/>
          </w:tcPr>
          <w:p w:rsidR="00F04D5B" w:rsidRPr="001E3BCB" w:rsidRDefault="00F04D5B" w:rsidP="001E3BCB">
            <w:pPr>
              <w:jc w:val="center"/>
              <w:rPr>
                <w:b/>
              </w:rPr>
            </w:pPr>
            <w:r w:rsidRPr="001E3BCB">
              <w:rPr>
                <w:b/>
              </w:rPr>
              <w:t>Model</w:t>
            </w:r>
          </w:p>
        </w:tc>
        <w:tc>
          <w:tcPr>
            <w:tcW w:w="1136" w:type="dxa"/>
          </w:tcPr>
          <w:p w:rsidR="00F04D5B" w:rsidRPr="001E3BCB" w:rsidRDefault="00312C20" w:rsidP="006315CE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1520" w:type="dxa"/>
          </w:tcPr>
          <w:p w:rsidR="00F04D5B" w:rsidRPr="001E3BCB" w:rsidRDefault="00F5548E" w:rsidP="001E3BCB">
            <w:pPr>
              <w:jc w:val="center"/>
              <w:rPr>
                <w:b/>
              </w:rPr>
            </w:pPr>
            <w:r>
              <w:rPr>
                <w:b/>
              </w:rPr>
              <w:t>Kwota netto</w:t>
            </w:r>
          </w:p>
        </w:tc>
        <w:tc>
          <w:tcPr>
            <w:tcW w:w="1450" w:type="dxa"/>
          </w:tcPr>
          <w:p w:rsidR="00F04D5B" w:rsidRDefault="00F5548E" w:rsidP="00CF1DAF">
            <w:pPr>
              <w:jc w:val="center"/>
              <w:rPr>
                <w:b/>
              </w:rPr>
            </w:pPr>
            <w:r w:rsidRPr="0041649D">
              <w:rPr>
                <w:b/>
                <w:sz w:val="20"/>
                <w:szCs w:val="20"/>
              </w:rPr>
              <w:t>Kwota</w:t>
            </w:r>
            <w:r>
              <w:rPr>
                <w:b/>
              </w:rPr>
              <w:t xml:space="preserve"> brutto</w:t>
            </w:r>
          </w:p>
        </w:tc>
      </w:tr>
      <w:tr w:rsidR="0041649D" w:rsidRPr="0041649D" w:rsidTr="0041649D">
        <w:tc>
          <w:tcPr>
            <w:tcW w:w="9770" w:type="dxa"/>
            <w:gridSpan w:val="7"/>
            <w:vAlign w:val="center"/>
          </w:tcPr>
          <w:p w:rsidR="0041649D" w:rsidRDefault="0041649D" w:rsidP="0041649D">
            <w:pPr>
              <w:pStyle w:val="Akapitzlist"/>
              <w:jc w:val="center"/>
              <w:rPr>
                <w:b/>
                <w:sz w:val="18"/>
                <w:szCs w:val="18"/>
              </w:rPr>
            </w:pPr>
            <w:r w:rsidRPr="0041649D">
              <w:rPr>
                <w:b/>
                <w:sz w:val="18"/>
                <w:szCs w:val="18"/>
              </w:rPr>
              <w:t>ZADANIE NR 1</w:t>
            </w:r>
          </w:p>
          <w:p w:rsidR="0041649D" w:rsidRPr="0041649D" w:rsidRDefault="0041649D" w:rsidP="004E5936">
            <w:pPr>
              <w:pStyle w:val="Akapitzlist"/>
              <w:rPr>
                <w:b/>
                <w:sz w:val="18"/>
                <w:szCs w:val="18"/>
              </w:rPr>
            </w:pPr>
            <w:r w:rsidRPr="0041649D">
              <w:rPr>
                <w:b/>
                <w:sz w:val="18"/>
                <w:szCs w:val="18"/>
              </w:rPr>
              <w:t xml:space="preserve">„Wykonanie czynności serwisowych urządzeń klimatyzacyjnych w budynku IMGW-PIB w Poznaniu przy </w:t>
            </w:r>
            <w:r>
              <w:rPr>
                <w:b/>
                <w:sz w:val="18"/>
                <w:szCs w:val="18"/>
              </w:rPr>
              <w:t>u</w:t>
            </w:r>
            <w:r w:rsidRPr="0041649D">
              <w:rPr>
                <w:b/>
                <w:sz w:val="18"/>
                <w:szCs w:val="18"/>
              </w:rPr>
              <w:t>l.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649D">
              <w:rPr>
                <w:b/>
                <w:sz w:val="18"/>
                <w:szCs w:val="18"/>
              </w:rPr>
              <w:t>Dąbrowskiego 174/176 oraz w pomieszczeniach biurowych IMGW-PIB LSM Poznań – Ławica przy ul. Bukowskiej 285”</w:t>
            </w:r>
          </w:p>
        </w:tc>
      </w:tr>
      <w:tr w:rsidR="00F04D5B" w:rsidRPr="0041649D" w:rsidTr="00D57BE8">
        <w:tc>
          <w:tcPr>
            <w:tcW w:w="850" w:type="dxa"/>
          </w:tcPr>
          <w:p w:rsidR="00F04D5B" w:rsidRPr="0041649D" w:rsidRDefault="00F04D5B" w:rsidP="00BF4C3A">
            <w:pPr>
              <w:jc w:val="center"/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:rsidR="00F04D5B" w:rsidRPr="0041649D" w:rsidRDefault="00F04D5B" w:rsidP="00386B56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 xml:space="preserve">ul. Dąbrowskiego 174/176 w </w:t>
            </w:r>
            <w:r w:rsidR="0041649D">
              <w:rPr>
                <w:sz w:val="20"/>
                <w:szCs w:val="20"/>
              </w:rPr>
              <w:t>P</w:t>
            </w:r>
            <w:r w:rsidRPr="0041649D">
              <w:rPr>
                <w:sz w:val="20"/>
                <w:szCs w:val="20"/>
              </w:rPr>
              <w:t>oznaniu</w:t>
            </w:r>
          </w:p>
        </w:tc>
        <w:tc>
          <w:tcPr>
            <w:tcW w:w="1299" w:type="dxa"/>
          </w:tcPr>
          <w:p w:rsidR="00F04D5B" w:rsidRPr="0041649D" w:rsidRDefault="00F04D5B" w:rsidP="00386B56">
            <w:pPr>
              <w:rPr>
                <w:sz w:val="20"/>
                <w:szCs w:val="20"/>
              </w:rPr>
            </w:pPr>
            <w:proofErr w:type="spellStart"/>
            <w:r w:rsidRPr="0041649D">
              <w:rPr>
                <w:sz w:val="20"/>
                <w:szCs w:val="20"/>
              </w:rPr>
              <w:t>Airvell</w:t>
            </w:r>
            <w:proofErr w:type="spellEnd"/>
          </w:p>
        </w:tc>
        <w:tc>
          <w:tcPr>
            <w:tcW w:w="1687" w:type="dxa"/>
          </w:tcPr>
          <w:p w:rsidR="00F04D5B" w:rsidRPr="0041649D" w:rsidRDefault="00F04D5B" w:rsidP="00386B56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AWSI-HAD009-N11</w:t>
            </w:r>
          </w:p>
        </w:tc>
        <w:tc>
          <w:tcPr>
            <w:tcW w:w="1136" w:type="dxa"/>
          </w:tcPr>
          <w:p w:rsidR="00F04D5B" w:rsidRPr="0041649D" w:rsidRDefault="00F04D5B" w:rsidP="006315CE">
            <w:pPr>
              <w:jc w:val="center"/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</w:p>
        </w:tc>
      </w:tr>
      <w:tr w:rsidR="00F04D5B" w:rsidRPr="0041649D" w:rsidTr="00D57BE8">
        <w:tc>
          <w:tcPr>
            <w:tcW w:w="850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proofErr w:type="spellStart"/>
            <w:r w:rsidRPr="0041649D">
              <w:rPr>
                <w:sz w:val="20"/>
                <w:szCs w:val="20"/>
              </w:rPr>
              <w:t>Airvell</w:t>
            </w:r>
            <w:proofErr w:type="spellEnd"/>
          </w:p>
        </w:tc>
        <w:tc>
          <w:tcPr>
            <w:tcW w:w="1687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AWSI-HAD009-N11</w:t>
            </w:r>
          </w:p>
        </w:tc>
        <w:tc>
          <w:tcPr>
            <w:tcW w:w="1136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</w:p>
        </w:tc>
      </w:tr>
      <w:tr w:rsidR="00F04D5B" w:rsidRPr="0041649D" w:rsidTr="00D57BE8">
        <w:tc>
          <w:tcPr>
            <w:tcW w:w="850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proofErr w:type="spellStart"/>
            <w:r w:rsidRPr="0041649D">
              <w:rPr>
                <w:sz w:val="20"/>
                <w:szCs w:val="20"/>
              </w:rPr>
              <w:t>Airvell</w:t>
            </w:r>
            <w:proofErr w:type="spellEnd"/>
          </w:p>
        </w:tc>
        <w:tc>
          <w:tcPr>
            <w:tcW w:w="1687" w:type="dxa"/>
          </w:tcPr>
          <w:p w:rsidR="00F04D5B" w:rsidRPr="0041649D" w:rsidRDefault="00F04D5B" w:rsidP="0041649D">
            <w:pPr>
              <w:jc w:val="center"/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WDI 12 230V</w:t>
            </w:r>
            <w:r w:rsidRPr="0041649D">
              <w:rPr>
                <w:sz w:val="20"/>
                <w:szCs w:val="20"/>
              </w:rPr>
              <w:br/>
            </w:r>
            <w:r w:rsidRPr="0041649D">
              <w:rPr>
                <w:b/>
                <w:sz w:val="20"/>
                <w:szCs w:val="20"/>
              </w:rPr>
              <w:t>R410</w:t>
            </w:r>
            <w:r w:rsidRPr="0041649D">
              <w:rPr>
                <w:sz w:val="20"/>
                <w:szCs w:val="20"/>
              </w:rPr>
              <w:t xml:space="preserve"> AW</w:t>
            </w:r>
          </w:p>
        </w:tc>
        <w:tc>
          <w:tcPr>
            <w:tcW w:w="1136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F04D5B" w:rsidRPr="0041649D" w:rsidRDefault="00F04D5B" w:rsidP="00CF1DAF">
            <w:pPr>
              <w:jc w:val="center"/>
              <w:rPr>
                <w:sz w:val="20"/>
                <w:szCs w:val="20"/>
              </w:rPr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CF1DAF">
            <w:pPr>
              <w:jc w:val="center"/>
            </w:pPr>
            <w:r>
              <w:t>4.</w:t>
            </w:r>
          </w:p>
        </w:tc>
        <w:tc>
          <w:tcPr>
            <w:tcW w:w="1828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Default="00F04D5B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F04D5B" w:rsidRDefault="00F04D5B" w:rsidP="00CF1DAF">
            <w:r>
              <w:t>WDI 12 230V</w:t>
            </w:r>
            <w:r>
              <w:br/>
              <w:t>R410 AW</w:t>
            </w:r>
          </w:p>
        </w:tc>
        <w:tc>
          <w:tcPr>
            <w:tcW w:w="1136" w:type="dxa"/>
          </w:tcPr>
          <w:p w:rsidR="00F04D5B" w:rsidRDefault="00F04D5B" w:rsidP="00CF1DAF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CF1DAF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CF1DAF">
            <w:pPr>
              <w:jc w:val="center"/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CF1DAF">
            <w:pPr>
              <w:jc w:val="center"/>
            </w:pPr>
            <w:r>
              <w:t>5.</w:t>
            </w:r>
          </w:p>
        </w:tc>
        <w:tc>
          <w:tcPr>
            <w:tcW w:w="1828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Default="00F04D5B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F04D5B" w:rsidRDefault="00F04D5B" w:rsidP="00CF1DAF">
            <w:r>
              <w:t>WDI 12 230V</w:t>
            </w:r>
            <w:r>
              <w:br/>
              <w:t>R410 AW</w:t>
            </w:r>
          </w:p>
        </w:tc>
        <w:tc>
          <w:tcPr>
            <w:tcW w:w="1136" w:type="dxa"/>
          </w:tcPr>
          <w:p w:rsidR="00F04D5B" w:rsidRDefault="00F04D5B" w:rsidP="00CF1DAF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CF1DAF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CF1DAF">
            <w:pPr>
              <w:jc w:val="center"/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CF1DAF">
            <w:pPr>
              <w:jc w:val="center"/>
            </w:pPr>
            <w:r>
              <w:t>6.</w:t>
            </w:r>
          </w:p>
        </w:tc>
        <w:tc>
          <w:tcPr>
            <w:tcW w:w="1828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Default="00F04D5B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F04D5B" w:rsidRDefault="00F04D5B" w:rsidP="00CF1DAF">
            <w:r>
              <w:t>WDI 12 230V</w:t>
            </w:r>
            <w:r>
              <w:br/>
              <w:t>R410 AW</w:t>
            </w:r>
          </w:p>
        </w:tc>
        <w:tc>
          <w:tcPr>
            <w:tcW w:w="1136" w:type="dxa"/>
          </w:tcPr>
          <w:p w:rsidR="00F04D5B" w:rsidRDefault="00F04D5B" w:rsidP="00CF1DAF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CF1DAF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CF1DAF">
            <w:pPr>
              <w:jc w:val="center"/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CF1DAF">
            <w:pPr>
              <w:jc w:val="center"/>
            </w:pPr>
            <w:r>
              <w:t>7.</w:t>
            </w:r>
          </w:p>
        </w:tc>
        <w:tc>
          <w:tcPr>
            <w:tcW w:w="1828" w:type="dxa"/>
          </w:tcPr>
          <w:p w:rsidR="00F04D5B" w:rsidRPr="0041649D" w:rsidRDefault="00F04D5B" w:rsidP="00CF1DAF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Default="00F04D5B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F04D5B" w:rsidRDefault="00F04D5B" w:rsidP="00CF1DAF">
            <w:r>
              <w:t>AWSI-HHF-0009-N11</w:t>
            </w:r>
          </w:p>
        </w:tc>
        <w:tc>
          <w:tcPr>
            <w:tcW w:w="1136" w:type="dxa"/>
          </w:tcPr>
          <w:p w:rsidR="00F04D5B" w:rsidRDefault="00F04D5B" w:rsidP="00CF1DAF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CF1DAF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CF1DAF">
            <w:pPr>
              <w:jc w:val="center"/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7F10E7">
            <w:pPr>
              <w:jc w:val="center"/>
            </w:pPr>
            <w:r>
              <w:t>8.</w:t>
            </w:r>
          </w:p>
        </w:tc>
        <w:tc>
          <w:tcPr>
            <w:tcW w:w="1828" w:type="dxa"/>
          </w:tcPr>
          <w:p w:rsidR="00F04D5B" w:rsidRPr="0041649D" w:rsidRDefault="00F04D5B" w:rsidP="007F10E7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Default="00F04D5B" w:rsidP="007F10E7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F04D5B" w:rsidRDefault="00F04D5B" w:rsidP="007F10E7">
            <w:r>
              <w:t>AWSI-HHF-0009-N11</w:t>
            </w:r>
          </w:p>
        </w:tc>
        <w:tc>
          <w:tcPr>
            <w:tcW w:w="1136" w:type="dxa"/>
          </w:tcPr>
          <w:p w:rsidR="00F04D5B" w:rsidRDefault="00F04D5B" w:rsidP="007F10E7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7F10E7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7F10E7">
            <w:pPr>
              <w:jc w:val="center"/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7F10E7">
            <w:pPr>
              <w:jc w:val="center"/>
            </w:pPr>
            <w:r>
              <w:t>9.</w:t>
            </w:r>
          </w:p>
        </w:tc>
        <w:tc>
          <w:tcPr>
            <w:tcW w:w="1828" w:type="dxa"/>
          </w:tcPr>
          <w:p w:rsidR="00F04D5B" w:rsidRPr="0041649D" w:rsidRDefault="00F04D5B" w:rsidP="007F10E7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Default="00F04D5B" w:rsidP="007F10E7">
            <w:r>
              <w:t>SANYO</w:t>
            </w:r>
          </w:p>
        </w:tc>
        <w:tc>
          <w:tcPr>
            <w:tcW w:w="1687" w:type="dxa"/>
          </w:tcPr>
          <w:p w:rsidR="00F04D5B" w:rsidRDefault="00F04D5B" w:rsidP="007F10E7">
            <w:r>
              <w:t>SAP-KR184EHA</w:t>
            </w:r>
          </w:p>
        </w:tc>
        <w:tc>
          <w:tcPr>
            <w:tcW w:w="1136" w:type="dxa"/>
          </w:tcPr>
          <w:p w:rsidR="00F04D5B" w:rsidRDefault="00F04D5B" w:rsidP="007F10E7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7F10E7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7F10E7">
            <w:pPr>
              <w:jc w:val="center"/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7F10E7">
            <w:pPr>
              <w:jc w:val="center"/>
            </w:pPr>
            <w:r>
              <w:t>10.</w:t>
            </w:r>
          </w:p>
        </w:tc>
        <w:tc>
          <w:tcPr>
            <w:tcW w:w="1828" w:type="dxa"/>
          </w:tcPr>
          <w:p w:rsidR="00F04D5B" w:rsidRPr="0041649D" w:rsidRDefault="00F04D5B" w:rsidP="007F10E7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Default="00F04D5B" w:rsidP="007F10E7">
            <w:r>
              <w:t>Fujitsu</w:t>
            </w:r>
          </w:p>
        </w:tc>
        <w:tc>
          <w:tcPr>
            <w:tcW w:w="1687" w:type="dxa"/>
          </w:tcPr>
          <w:p w:rsidR="00F04D5B" w:rsidRDefault="00F04D5B" w:rsidP="007F10E7">
            <w:r>
              <w:t>ASY30UBBJ</w:t>
            </w:r>
          </w:p>
        </w:tc>
        <w:tc>
          <w:tcPr>
            <w:tcW w:w="1136" w:type="dxa"/>
          </w:tcPr>
          <w:p w:rsidR="00F04D5B" w:rsidRDefault="00F04D5B" w:rsidP="007F10E7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7F10E7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7F10E7">
            <w:pPr>
              <w:jc w:val="center"/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7F10E7">
            <w:pPr>
              <w:jc w:val="center"/>
            </w:pPr>
            <w:r>
              <w:t>11.</w:t>
            </w:r>
          </w:p>
        </w:tc>
        <w:tc>
          <w:tcPr>
            <w:tcW w:w="1828" w:type="dxa"/>
          </w:tcPr>
          <w:p w:rsidR="00F04D5B" w:rsidRPr="0041649D" w:rsidRDefault="00F04D5B" w:rsidP="007F10E7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Budynek IMGW-PIB </w:t>
            </w:r>
            <w:r w:rsidRPr="0041649D">
              <w:rPr>
                <w:sz w:val="20"/>
                <w:szCs w:val="20"/>
              </w:rPr>
              <w:br/>
              <w:t>ul. Dąbrowskiego 174/176 w Poznaniu</w:t>
            </w:r>
          </w:p>
        </w:tc>
        <w:tc>
          <w:tcPr>
            <w:tcW w:w="1299" w:type="dxa"/>
          </w:tcPr>
          <w:p w:rsidR="00F04D5B" w:rsidRDefault="00F04D5B" w:rsidP="007F10E7">
            <w:proofErr w:type="spellStart"/>
            <w:r>
              <w:t>Gree</w:t>
            </w:r>
            <w:proofErr w:type="spellEnd"/>
          </w:p>
        </w:tc>
        <w:tc>
          <w:tcPr>
            <w:tcW w:w="1687" w:type="dxa"/>
          </w:tcPr>
          <w:p w:rsidR="00F04D5B" w:rsidRDefault="00F04D5B" w:rsidP="007F10E7">
            <w:r>
              <w:t>THN24A1NK3AA</w:t>
            </w:r>
          </w:p>
        </w:tc>
        <w:tc>
          <w:tcPr>
            <w:tcW w:w="1136" w:type="dxa"/>
          </w:tcPr>
          <w:p w:rsidR="00F04D5B" w:rsidRDefault="00F04D5B" w:rsidP="007F10E7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7F10E7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7F10E7">
            <w:pPr>
              <w:jc w:val="center"/>
            </w:pPr>
          </w:p>
        </w:tc>
      </w:tr>
      <w:tr w:rsidR="00F04D5B" w:rsidTr="00D57BE8">
        <w:tc>
          <w:tcPr>
            <w:tcW w:w="850" w:type="dxa"/>
          </w:tcPr>
          <w:p w:rsidR="00F04D5B" w:rsidRDefault="00F04D5B" w:rsidP="007F10E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828" w:type="dxa"/>
          </w:tcPr>
          <w:p w:rsidR="00F04D5B" w:rsidRPr="0041649D" w:rsidRDefault="00F04D5B" w:rsidP="007F10E7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Pomieszczenia LSM Ławica</w:t>
            </w:r>
            <w:r w:rsidRPr="0041649D">
              <w:rPr>
                <w:sz w:val="20"/>
                <w:szCs w:val="20"/>
              </w:rPr>
              <w:br/>
              <w:t>ul. Bukowska 285</w:t>
            </w:r>
            <w:r w:rsidRPr="0041649D">
              <w:rPr>
                <w:sz w:val="20"/>
                <w:szCs w:val="20"/>
              </w:rPr>
              <w:br/>
              <w:t>w Poznaniu</w:t>
            </w:r>
          </w:p>
        </w:tc>
        <w:tc>
          <w:tcPr>
            <w:tcW w:w="1299" w:type="dxa"/>
          </w:tcPr>
          <w:p w:rsidR="00F04D5B" w:rsidRDefault="00F04D5B" w:rsidP="007F10E7">
            <w:proofErr w:type="spellStart"/>
            <w:r>
              <w:t>Airwell</w:t>
            </w:r>
            <w:proofErr w:type="spellEnd"/>
          </w:p>
        </w:tc>
        <w:tc>
          <w:tcPr>
            <w:tcW w:w="1687" w:type="dxa"/>
          </w:tcPr>
          <w:p w:rsidR="00F04D5B" w:rsidRDefault="00F04D5B" w:rsidP="007F10E7">
            <w:r>
              <w:t>SX30</w:t>
            </w:r>
          </w:p>
        </w:tc>
        <w:tc>
          <w:tcPr>
            <w:tcW w:w="1136" w:type="dxa"/>
          </w:tcPr>
          <w:p w:rsidR="00F04D5B" w:rsidRDefault="00F04D5B" w:rsidP="007F10E7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04D5B" w:rsidRDefault="00F04D5B" w:rsidP="007F10E7">
            <w:pPr>
              <w:jc w:val="center"/>
            </w:pPr>
          </w:p>
        </w:tc>
        <w:tc>
          <w:tcPr>
            <w:tcW w:w="1450" w:type="dxa"/>
          </w:tcPr>
          <w:p w:rsidR="00F04D5B" w:rsidRDefault="00F04D5B" w:rsidP="007F10E7">
            <w:pPr>
              <w:jc w:val="center"/>
            </w:pPr>
          </w:p>
        </w:tc>
      </w:tr>
      <w:tr w:rsidR="004E5936" w:rsidTr="00D57BE8">
        <w:tc>
          <w:tcPr>
            <w:tcW w:w="6800" w:type="dxa"/>
            <w:gridSpan w:val="5"/>
          </w:tcPr>
          <w:p w:rsidR="004E5936" w:rsidRPr="004E5936" w:rsidRDefault="004E5936" w:rsidP="004E5936">
            <w:pPr>
              <w:jc w:val="right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520" w:type="dxa"/>
          </w:tcPr>
          <w:p w:rsidR="004E5936" w:rsidRPr="006B4768" w:rsidRDefault="004E5936" w:rsidP="006B47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4E5936" w:rsidRPr="006B4768" w:rsidRDefault="004E5936" w:rsidP="006B4768">
            <w:pPr>
              <w:tabs>
                <w:tab w:val="left" w:pos="701"/>
              </w:tabs>
              <w:rPr>
                <w:b/>
              </w:rPr>
            </w:pPr>
          </w:p>
        </w:tc>
      </w:tr>
      <w:tr w:rsidR="004E5936" w:rsidRPr="0041649D" w:rsidTr="00CE5539">
        <w:tc>
          <w:tcPr>
            <w:tcW w:w="9770" w:type="dxa"/>
            <w:gridSpan w:val="7"/>
            <w:vAlign w:val="center"/>
          </w:tcPr>
          <w:p w:rsidR="004E5936" w:rsidRPr="004E5936" w:rsidRDefault="004E5936" w:rsidP="006B4768">
            <w:pPr>
              <w:pStyle w:val="Akapitzlist"/>
              <w:jc w:val="center"/>
              <w:rPr>
                <w:b/>
                <w:sz w:val="18"/>
                <w:szCs w:val="18"/>
              </w:rPr>
            </w:pPr>
            <w:r w:rsidRPr="004E5936">
              <w:rPr>
                <w:b/>
                <w:sz w:val="18"/>
                <w:szCs w:val="18"/>
              </w:rPr>
              <w:t>ZADANIE NR 2</w:t>
            </w:r>
          </w:p>
          <w:p w:rsidR="004E5936" w:rsidRPr="004E5936" w:rsidRDefault="004E5936" w:rsidP="004E5936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4E5936">
              <w:rPr>
                <w:b/>
                <w:sz w:val="18"/>
                <w:szCs w:val="18"/>
              </w:rPr>
              <w:t>„Wykonanie czynności serwisowych urządze</w:t>
            </w:r>
            <w:r w:rsidR="00D57BE8">
              <w:rPr>
                <w:b/>
                <w:sz w:val="18"/>
                <w:szCs w:val="18"/>
              </w:rPr>
              <w:t>nia</w:t>
            </w:r>
            <w:r w:rsidRPr="004E5936">
              <w:rPr>
                <w:b/>
                <w:sz w:val="18"/>
                <w:szCs w:val="18"/>
              </w:rPr>
              <w:t xml:space="preserve"> klimatyzacyjn</w:t>
            </w:r>
            <w:r w:rsidR="00D57BE8">
              <w:rPr>
                <w:b/>
                <w:sz w:val="18"/>
                <w:szCs w:val="18"/>
              </w:rPr>
              <w:t>ego</w:t>
            </w:r>
            <w:r>
              <w:rPr>
                <w:b/>
                <w:sz w:val="18"/>
                <w:szCs w:val="18"/>
              </w:rPr>
              <w:br/>
            </w:r>
            <w:r w:rsidRPr="004E5936">
              <w:rPr>
                <w:b/>
                <w:sz w:val="18"/>
                <w:szCs w:val="18"/>
              </w:rPr>
              <w:t>w budynku Stacji Hydrologicznej IMGW-PIB w Radzyniu przy ul. Słonecznej 43”.</w:t>
            </w:r>
          </w:p>
        </w:tc>
      </w:tr>
      <w:tr w:rsidR="004E5936" w:rsidTr="00D57BE8">
        <w:tc>
          <w:tcPr>
            <w:tcW w:w="850" w:type="dxa"/>
          </w:tcPr>
          <w:p w:rsidR="004E5936" w:rsidRDefault="004E5936" w:rsidP="004E5936">
            <w:pPr>
              <w:jc w:val="center"/>
            </w:pPr>
            <w:r>
              <w:t>13.</w:t>
            </w:r>
          </w:p>
        </w:tc>
        <w:tc>
          <w:tcPr>
            <w:tcW w:w="1828" w:type="dxa"/>
          </w:tcPr>
          <w:p w:rsidR="004E5936" w:rsidRPr="0041649D" w:rsidRDefault="004E5936" w:rsidP="004E5936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Pomieszczenia LSM </w:t>
            </w:r>
            <w:r w:rsidRPr="0041649D">
              <w:rPr>
                <w:sz w:val="20"/>
                <w:szCs w:val="20"/>
              </w:rPr>
              <w:br/>
              <w:t>Zielona Góra – Babimost</w:t>
            </w:r>
            <w:r w:rsidRPr="0041649D">
              <w:rPr>
                <w:sz w:val="20"/>
                <w:szCs w:val="20"/>
              </w:rPr>
              <w:br/>
              <w:t>Nowe Kramsko</w:t>
            </w:r>
            <w:r w:rsidRPr="0041649D">
              <w:rPr>
                <w:sz w:val="20"/>
                <w:szCs w:val="20"/>
              </w:rPr>
              <w:br/>
              <w:t>66-110 Babimost</w:t>
            </w:r>
          </w:p>
        </w:tc>
        <w:tc>
          <w:tcPr>
            <w:tcW w:w="1299" w:type="dxa"/>
          </w:tcPr>
          <w:p w:rsidR="004E5936" w:rsidRDefault="004E5936" w:rsidP="004E5936">
            <w:pPr>
              <w:tabs>
                <w:tab w:val="left" w:pos="701"/>
              </w:tabs>
            </w:pPr>
            <w:r>
              <w:t xml:space="preserve">Fuji </w:t>
            </w:r>
            <w:proofErr w:type="spellStart"/>
            <w:r>
              <w:t>Elektric</w:t>
            </w:r>
            <w:proofErr w:type="spellEnd"/>
          </w:p>
        </w:tc>
        <w:tc>
          <w:tcPr>
            <w:tcW w:w="1687" w:type="dxa"/>
          </w:tcPr>
          <w:p w:rsidR="004E5936" w:rsidRDefault="004E5936" w:rsidP="004E5936">
            <w:r>
              <w:t>RSG18LFCA</w:t>
            </w:r>
          </w:p>
        </w:tc>
        <w:tc>
          <w:tcPr>
            <w:tcW w:w="1136" w:type="dxa"/>
          </w:tcPr>
          <w:p w:rsidR="004E5936" w:rsidRDefault="00312C20" w:rsidP="004E5936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E5936" w:rsidRDefault="004E5936" w:rsidP="004E5936">
            <w:pPr>
              <w:jc w:val="center"/>
            </w:pPr>
          </w:p>
        </w:tc>
        <w:tc>
          <w:tcPr>
            <w:tcW w:w="1450" w:type="dxa"/>
          </w:tcPr>
          <w:p w:rsidR="004E5936" w:rsidRDefault="004E5936" w:rsidP="004E5936">
            <w:pPr>
              <w:jc w:val="center"/>
            </w:pPr>
          </w:p>
        </w:tc>
      </w:tr>
      <w:tr w:rsidR="004E5936" w:rsidTr="00D57BE8">
        <w:tc>
          <w:tcPr>
            <w:tcW w:w="6800" w:type="dxa"/>
            <w:gridSpan w:val="5"/>
          </w:tcPr>
          <w:p w:rsidR="004E5936" w:rsidRPr="004E5936" w:rsidRDefault="004E5936" w:rsidP="00CE5539">
            <w:pPr>
              <w:jc w:val="right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520" w:type="dxa"/>
          </w:tcPr>
          <w:p w:rsidR="004E5936" w:rsidRPr="006B4768" w:rsidRDefault="004E5936" w:rsidP="006B47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4E5936" w:rsidRPr="006B4768" w:rsidRDefault="004E5936" w:rsidP="006B4768">
            <w:pPr>
              <w:tabs>
                <w:tab w:val="left" w:pos="701"/>
              </w:tabs>
              <w:jc w:val="right"/>
              <w:rPr>
                <w:b/>
              </w:rPr>
            </w:pPr>
          </w:p>
        </w:tc>
      </w:tr>
      <w:tr w:rsidR="006B4768" w:rsidTr="00376F37">
        <w:tc>
          <w:tcPr>
            <w:tcW w:w="9770" w:type="dxa"/>
            <w:gridSpan w:val="7"/>
            <w:vAlign w:val="center"/>
          </w:tcPr>
          <w:p w:rsidR="006B4768" w:rsidRPr="006B4768" w:rsidRDefault="006B4768" w:rsidP="006B4768">
            <w:pPr>
              <w:pStyle w:val="Akapitzlist"/>
              <w:jc w:val="center"/>
              <w:rPr>
                <w:b/>
                <w:sz w:val="18"/>
                <w:szCs w:val="18"/>
              </w:rPr>
            </w:pPr>
            <w:r w:rsidRPr="006B4768">
              <w:rPr>
                <w:b/>
                <w:sz w:val="18"/>
                <w:szCs w:val="18"/>
              </w:rPr>
              <w:t>ZADANIE NR 2</w:t>
            </w:r>
          </w:p>
          <w:p w:rsidR="006B4768" w:rsidRPr="006B4768" w:rsidRDefault="006B4768" w:rsidP="006B4768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6B4768">
              <w:rPr>
                <w:b/>
                <w:sz w:val="18"/>
                <w:szCs w:val="18"/>
              </w:rPr>
              <w:t>„Wykonanie czynności serwisowych urządze</w:t>
            </w:r>
            <w:r w:rsidR="00D57BE8">
              <w:rPr>
                <w:b/>
                <w:sz w:val="18"/>
                <w:szCs w:val="18"/>
              </w:rPr>
              <w:t>nia</w:t>
            </w:r>
            <w:r w:rsidRPr="006B4768">
              <w:rPr>
                <w:b/>
                <w:sz w:val="18"/>
                <w:szCs w:val="18"/>
              </w:rPr>
              <w:t xml:space="preserve"> klimatyzacyjn</w:t>
            </w:r>
            <w:r w:rsidR="00D57BE8">
              <w:rPr>
                <w:b/>
                <w:sz w:val="18"/>
                <w:szCs w:val="18"/>
              </w:rPr>
              <w:t>ego</w:t>
            </w:r>
            <w:r w:rsidRPr="006B4768">
              <w:rPr>
                <w:b/>
                <w:sz w:val="18"/>
                <w:szCs w:val="18"/>
              </w:rPr>
              <w:t xml:space="preserve"> </w:t>
            </w:r>
            <w:r w:rsidR="00C722CD">
              <w:rPr>
                <w:b/>
                <w:sz w:val="18"/>
                <w:szCs w:val="18"/>
              </w:rPr>
              <w:br/>
            </w:r>
            <w:r w:rsidRPr="006B4768">
              <w:rPr>
                <w:b/>
                <w:sz w:val="18"/>
                <w:szCs w:val="18"/>
              </w:rPr>
              <w:t>w pomieszczeniach IMGW-PIB LSM Zielona Góra – Babimost znajdujących się na terenie Lotniska w Babimoście”</w:t>
            </w:r>
          </w:p>
          <w:p w:rsidR="006B4768" w:rsidRPr="006B4768" w:rsidRDefault="006B4768" w:rsidP="006B4768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</w:tr>
      <w:tr w:rsidR="006B4768" w:rsidTr="00D57BE8">
        <w:tc>
          <w:tcPr>
            <w:tcW w:w="850" w:type="dxa"/>
          </w:tcPr>
          <w:p w:rsidR="006B4768" w:rsidRDefault="006B4768" w:rsidP="006B4768">
            <w:pPr>
              <w:jc w:val="center"/>
            </w:pPr>
            <w:r>
              <w:t>14.</w:t>
            </w:r>
          </w:p>
        </w:tc>
        <w:tc>
          <w:tcPr>
            <w:tcW w:w="1828" w:type="dxa"/>
          </w:tcPr>
          <w:p w:rsidR="006B4768" w:rsidRPr="0041649D" w:rsidRDefault="006B4768" w:rsidP="006B4768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Budynek SH Radzyń</w:t>
            </w:r>
            <w:r w:rsidRPr="0041649D">
              <w:rPr>
                <w:sz w:val="20"/>
                <w:szCs w:val="20"/>
              </w:rPr>
              <w:br/>
              <w:t>ul. Słoneczna 43</w:t>
            </w:r>
            <w:r w:rsidRPr="0041649D">
              <w:rPr>
                <w:sz w:val="20"/>
                <w:szCs w:val="20"/>
              </w:rPr>
              <w:br/>
              <w:t>Radzyń</w:t>
            </w:r>
          </w:p>
          <w:p w:rsidR="006B4768" w:rsidRPr="0041649D" w:rsidRDefault="006B4768" w:rsidP="006B4768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Sława</w:t>
            </w:r>
          </w:p>
        </w:tc>
        <w:tc>
          <w:tcPr>
            <w:tcW w:w="1299" w:type="dxa"/>
          </w:tcPr>
          <w:p w:rsidR="006B4768" w:rsidRDefault="006B4768" w:rsidP="006B4768">
            <w:pPr>
              <w:jc w:val="both"/>
            </w:pPr>
            <w:proofErr w:type="spellStart"/>
            <w:r>
              <w:t>Chigo</w:t>
            </w:r>
            <w:proofErr w:type="spellEnd"/>
          </w:p>
        </w:tc>
        <w:tc>
          <w:tcPr>
            <w:tcW w:w="1687" w:type="dxa"/>
          </w:tcPr>
          <w:p w:rsidR="006B4768" w:rsidRDefault="006B4768" w:rsidP="006B4768">
            <w:pPr>
              <w:jc w:val="center"/>
            </w:pPr>
            <w:r>
              <w:t>CS-51V3A-PB152AE2Q</w:t>
            </w:r>
          </w:p>
        </w:tc>
        <w:tc>
          <w:tcPr>
            <w:tcW w:w="1136" w:type="dxa"/>
          </w:tcPr>
          <w:p w:rsidR="006B4768" w:rsidRDefault="00312C20" w:rsidP="006B4768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B4768" w:rsidRDefault="006B4768" w:rsidP="006B4768">
            <w:pPr>
              <w:jc w:val="center"/>
            </w:pPr>
          </w:p>
        </w:tc>
        <w:tc>
          <w:tcPr>
            <w:tcW w:w="1450" w:type="dxa"/>
          </w:tcPr>
          <w:p w:rsidR="006B4768" w:rsidRDefault="006B4768" w:rsidP="006B4768">
            <w:pPr>
              <w:jc w:val="center"/>
            </w:pPr>
          </w:p>
        </w:tc>
      </w:tr>
      <w:tr w:rsidR="00D57BE8" w:rsidTr="00D57BE8">
        <w:tc>
          <w:tcPr>
            <w:tcW w:w="6800" w:type="dxa"/>
            <w:gridSpan w:val="5"/>
          </w:tcPr>
          <w:p w:rsidR="00D57BE8" w:rsidRPr="00D57BE8" w:rsidRDefault="00D57BE8" w:rsidP="00D57BE8">
            <w:pPr>
              <w:jc w:val="right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520" w:type="dxa"/>
          </w:tcPr>
          <w:p w:rsidR="00D57BE8" w:rsidRPr="006B4768" w:rsidRDefault="00D57BE8" w:rsidP="00C722CD">
            <w:pPr>
              <w:tabs>
                <w:tab w:val="left" w:pos="701"/>
              </w:tabs>
              <w:jc w:val="right"/>
              <w:rPr>
                <w:b/>
              </w:rPr>
            </w:pPr>
          </w:p>
        </w:tc>
        <w:tc>
          <w:tcPr>
            <w:tcW w:w="1450" w:type="dxa"/>
          </w:tcPr>
          <w:p w:rsidR="00D57BE8" w:rsidRPr="004E5936" w:rsidRDefault="00D57BE8" w:rsidP="00C722CD">
            <w:pPr>
              <w:jc w:val="right"/>
              <w:rPr>
                <w:b/>
              </w:rPr>
            </w:pPr>
          </w:p>
        </w:tc>
      </w:tr>
    </w:tbl>
    <w:p w:rsidR="00177B72" w:rsidRDefault="00177B72" w:rsidP="00386B56">
      <w:pPr>
        <w:ind w:left="708"/>
      </w:pPr>
    </w:p>
    <w:p w:rsidR="00C020A4" w:rsidRDefault="00C020A4" w:rsidP="00C020A4">
      <w:pPr>
        <w:pStyle w:val="Akapitzlist"/>
      </w:pPr>
      <w:r>
        <w:rPr>
          <w:b/>
        </w:rPr>
        <w:t>2)</w:t>
      </w:r>
      <w:r>
        <w:rPr>
          <w:b/>
        </w:rPr>
        <w:tab/>
      </w:r>
      <w:r>
        <w:t>Drugi przegląd (łącznie 2 urządzenia) – w terminie do 30 listopada 2020 roku.</w:t>
      </w:r>
    </w:p>
    <w:p w:rsidR="00C8339F" w:rsidRDefault="00C8339F" w:rsidP="00C020A4">
      <w:pPr>
        <w:pStyle w:val="Akapitzlist"/>
        <w:rPr>
          <w:b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50"/>
        <w:gridCol w:w="1827"/>
        <w:gridCol w:w="23"/>
        <w:gridCol w:w="1281"/>
        <w:gridCol w:w="1657"/>
        <w:gridCol w:w="29"/>
        <w:gridCol w:w="1181"/>
        <w:gridCol w:w="28"/>
        <w:gridCol w:w="1409"/>
        <w:gridCol w:w="36"/>
        <w:gridCol w:w="1449"/>
      </w:tblGrid>
      <w:tr w:rsidR="004B3182" w:rsidRPr="001E3BCB" w:rsidTr="00D57BE8">
        <w:tc>
          <w:tcPr>
            <w:tcW w:w="850" w:type="dxa"/>
          </w:tcPr>
          <w:p w:rsidR="004B3182" w:rsidRPr="001E3BCB" w:rsidRDefault="004B3182" w:rsidP="00CE5539">
            <w:pPr>
              <w:jc w:val="center"/>
              <w:rPr>
                <w:b/>
              </w:rPr>
            </w:pPr>
            <w:r w:rsidRPr="001E3BCB">
              <w:rPr>
                <w:b/>
              </w:rPr>
              <w:t>L.p.</w:t>
            </w:r>
          </w:p>
        </w:tc>
        <w:tc>
          <w:tcPr>
            <w:tcW w:w="1827" w:type="dxa"/>
          </w:tcPr>
          <w:p w:rsidR="004B3182" w:rsidRPr="0041649D" w:rsidRDefault="004B3182" w:rsidP="00CE5539">
            <w:pPr>
              <w:jc w:val="center"/>
              <w:rPr>
                <w:b/>
                <w:sz w:val="20"/>
                <w:szCs w:val="20"/>
              </w:rPr>
            </w:pPr>
            <w:r w:rsidRPr="0041649D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304" w:type="dxa"/>
            <w:gridSpan w:val="2"/>
          </w:tcPr>
          <w:p w:rsidR="004B3182" w:rsidRPr="001E3BCB" w:rsidRDefault="004B3182" w:rsidP="00CE5539">
            <w:pPr>
              <w:jc w:val="center"/>
              <w:rPr>
                <w:b/>
              </w:rPr>
            </w:pPr>
            <w:r w:rsidRPr="001E3BCB">
              <w:rPr>
                <w:b/>
              </w:rPr>
              <w:t>Typ urządzenia</w:t>
            </w:r>
            <w:r>
              <w:rPr>
                <w:b/>
              </w:rPr>
              <w:br/>
            </w:r>
            <w:r w:rsidRPr="001E3BCB">
              <w:rPr>
                <w:b/>
              </w:rPr>
              <w:t>/nazwa</w:t>
            </w:r>
          </w:p>
        </w:tc>
        <w:tc>
          <w:tcPr>
            <w:tcW w:w="1686" w:type="dxa"/>
            <w:gridSpan w:val="2"/>
          </w:tcPr>
          <w:p w:rsidR="004B3182" w:rsidRPr="001E3BCB" w:rsidRDefault="004B3182" w:rsidP="00CE5539">
            <w:pPr>
              <w:jc w:val="center"/>
              <w:rPr>
                <w:b/>
              </w:rPr>
            </w:pPr>
            <w:r w:rsidRPr="001E3BCB">
              <w:rPr>
                <w:b/>
              </w:rPr>
              <w:t>Model</w:t>
            </w:r>
          </w:p>
        </w:tc>
        <w:tc>
          <w:tcPr>
            <w:tcW w:w="1209" w:type="dxa"/>
            <w:gridSpan w:val="2"/>
          </w:tcPr>
          <w:p w:rsidR="004B3182" w:rsidRPr="001E3BCB" w:rsidRDefault="004B3182" w:rsidP="00CE5539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1445" w:type="dxa"/>
            <w:gridSpan w:val="2"/>
          </w:tcPr>
          <w:p w:rsidR="004B3182" w:rsidRPr="001E3BCB" w:rsidRDefault="004B3182" w:rsidP="00CE5539">
            <w:pPr>
              <w:jc w:val="center"/>
              <w:rPr>
                <w:b/>
              </w:rPr>
            </w:pPr>
            <w:r>
              <w:rPr>
                <w:b/>
              </w:rPr>
              <w:t>Kwota netto</w:t>
            </w:r>
          </w:p>
        </w:tc>
        <w:tc>
          <w:tcPr>
            <w:tcW w:w="1449" w:type="dxa"/>
          </w:tcPr>
          <w:p w:rsidR="004B3182" w:rsidRDefault="004B3182" w:rsidP="00CE5539">
            <w:pPr>
              <w:jc w:val="center"/>
              <w:rPr>
                <w:b/>
              </w:rPr>
            </w:pPr>
            <w:r w:rsidRPr="0041649D">
              <w:rPr>
                <w:b/>
                <w:sz w:val="20"/>
                <w:szCs w:val="20"/>
              </w:rPr>
              <w:t>Kwota</w:t>
            </w:r>
            <w:r>
              <w:rPr>
                <w:b/>
              </w:rPr>
              <w:t xml:space="preserve"> brutto</w:t>
            </w:r>
          </w:p>
        </w:tc>
      </w:tr>
      <w:tr w:rsidR="00C8339F" w:rsidRPr="0041649D" w:rsidTr="00CE5539">
        <w:tc>
          <w:tcPr>
            <w:tcW w:w="9770" w:type="dxa"/>
            <w:gridSpan w:val="11"/>
            <w:vAlign w:val="center"/>
          </w:tcPr>
          <w:p w:rsidR="00C8339F" w:rsidRPr="004E5936" w:rsidRDefault="00C8339F" w:rsidP="00CE5539">
            <w:pPr>
              <w:pStyle w:val="Akapitzlist"/>
              <w:jc w:val="center"/>
              <w:rPr>
                <w:b/>
                <w:sz w:val="18"/>
                <w:szCs w:val="18"/>
              </w:rPr>
            </w:pPr>
            <w:r w:rsidRPr="004E5936">
              <w:rPr>
                <w:b/>
                <w:sz w:val="18"/>
                <w:szCs w:val="18"/>
              </w:rPr>
              <w:t>ZADANIE NR 2</w:t>
            </w:r>
          </w:p>
          <w:p w:rsidR="00C8339F" w:rsidRPr="004E5936" w:rsidRDefault="00C8339F" w:rsidP="00CE553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4E5936">
              <w:rPr>
                <w:b/>
                <w:sz w:val="18"/>
                <w:szCs w:val="18"/>
              </w:rPr>
              <w:t>„Wykonanie czynności serwisowych urządze</w:t>
            </w:r>
            <w:r w:rsidR="00D57BE8">
              <w:rPr>
                <w:b/>
                <w:sz w:val="18"/>
                <w:szCs w:val="18"/>
              </w:rPr>
              <w:t xml:space="preserve">nia </w:t>
            </w:r>
            <w:r w:rsidRPr="004E5936">
              <w:rPr>
                <w:b/>
                <w:sz w:val="18"/>
                <w:szCs w:val="18"/>
              </w:rPr>
              <w:t>klimatyzacyjn</w:t>
            </w:r>
            <w:r w:rsidR="00D57BE8">
              <w:rPr>
                <w:b/>
                <w:sz w:val="18"/>
                <w:szCs w:val="18"/>
              </w:rPr>
              <w:t>ego</w:t>
            </w:r>
            <w:r>
              <w:rPr>
                <w:b/>
                <w:sz w:val="18"/>
                <w:szCs w:val="18"/>
              </w:rPr>
              <w:br/>
            </w:r>
            <w:r w:rsidRPr="004E5936">
              <w:rPr>
                <w:b/>
                <w:sz w:val="18"/>
                <w:szCs w:val="18"/>
              </w:rPr>
              <w:t>w budynku Stacji Hydrologicznej IMGW-PIB w Radzyniu przy ul. Słonecznej 43”.</w:t>
            </w:r>
          </w:p>
        </w:tc>
      </w:tr>
      <w:tr w:rsidR="00C8339F" w:rsidTr="00D57BE8">
        <w:tc>
          <w:tcPr>
            <w:tcW w:w="850" w:type="dxa"/>
          </w:tcPr>
          <w:p w:rsidR="00C8339F" w:rsidRDefault="00C8339F" w:rsidP="00CE5539">
            <w:pPr>
              <w:jc w:val="center"/>
            </w:pPr>
            <w:r>
              <w:t>13.</w:t>
            </w:r>
          </w:p>
        </w:tc>
        <w:tc>
          <w:tcPr>
            <w:tcW w:w="1850" w:type="dxa"/>
            <w:gridSpan w:val="2"/>
          </w:tcPr>
          <w:p w:rsidR="00C8339F" w:rsidRPr="0041649D" w:rsidRDefault="00C8339F" w:rsidP="00CE5539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 xml:space="preserve">Pomieszczenia LSM </w:t>
            </w:r>
            <w:r w:rsidRPr="0041649D">
              <w:rPr>
                <w:sz w:val="20"/>
                <w:szCs w:val="20"/>
              </w:rPr>
              <w:br/>
              <w:t>Zielona Góra – Babimost</w:t>
            </w:r>
            <w:r w:rsidRPr="0041649D">
              <w:rPr>
                <w:sz w:val="20"/>
                <w:szCs w:val="20"/>
              </w:rPr>
              <w:br/>
              <w:t>Nowe Kramsko</w:t>
            </w:r>
            <w:r w:rsidRPr="0041649D">
              <w:rPr>
                <w:sz w:val="20"/>
                <w:szCs w:val="20"/>
              </w:rPr>
              <w:br/>
              <w:t>66-110 Babimost</w:t>
            </w:r>
          </w:p>
        </w:tc>
        <w:tc>
          <w:tcPr>
            <w:tcW w:w="1281" w:type="dxa"/>
          </w:tcPr>
          <w:p w:rsidR="00C8339F" w:rsidRDefault="00C8339F" w:rsidP="00CE5539">
            <w:pPr>
              <w:tabs>
                <w:tab w:val="left" w:pos="701"/>
              </w:tabs>
            </w:pPr>
            <w:r>
              <w:t xml:space="preserve">Fuji </w:t>
            </w:r>
            <w:proofErr w:type="spellStart"/>
            <w:r>
              <w:t>Elektric</w:t>
            </w:r>
            <w:proofErr w:type="spellEnd"/>
          </w:p>
        </w:tc>
        <w:tc>
          <w:tcPr>
            <w:tcW w:w="1657" w:type="dxa"/>
          </w:tcPr>
          <w:p w:rsidR="00C8339F" w:rsidRDefault="00C8339F" w:rsidP="00CE5539">
            <w:r>
              <w:t>RSG18LFCA</w:t>
            </w:r>
          </w:p>
        </w:tc>
        <w:tc>
          <w:tcPr>
            <w:tcW w:w="1210" w:type="dxa"/>
            <w:gridSpan w:val="2"/>
          </w:tcPr>
          <w:p w:rsidR="00C8339F" w:rsidRDefault="00C8339F" w:rsidP="00CE5539">
            <w:pPr>
              <w:jc w:val="center"/>
            </w:pPr>
            <w:r>
              <w:t>1</w:t>
            </w:r>
          </w:p>
        </w:tc>
        <w:tc>
          <w:tcPr>
            <w:tcW w:w="1437" w:type="dxa"/>
            <w:gridSpan w:val="2"/>
          </w:tcPr>
          <w:p w:rsidR="00C8339F" w:rsidRDefault="00C8339F" w:rsidP="00CE5539">
            <w:pPr>
              <w:jc w:val="center"/>
            </w:pPr>
          </w:p>
        </w:tc>
        <w:tc>
          <w:tcPr>
            <w:tcW w:w="1485" w:type="dxa"/>
            <w:gridSpan w:val="2"/>
          </w:tcPr>
          <w:p w:rsidR="00C8339F" w:rsidRDefault="00C8339F" w:rsidP="00CE5539">
            <w:pPr>
              <w:jc w:val="center"/>
            </w:pPr>
          </w:p>
        </w:tc>
      </w:tr>
      <w:tr w:rsidR="00C8339F" w:rsidTr="00D57BE8">
        <w:tc>
          <w:tcPr>
            <w:tcW w:w="6848" w:type="dxa"/>
            <w:gridSpan w:val="7"/>
          </w:tcPr>
          <w:p w:rsidR="00C8339F" w:rsidRPr="004E5936" w:rsidRDefault="00C8339F" w:rsidP="00CE5539">
            <w:pPr>
              <w:jc w:val="right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437" w:type="dxa"/>
            <w:gridSpan w:val="2"/>
          </w:tcPr>
          <w:p w:rsidR="00C8339F" w:rsidRPr="006B4768" w:rsidRDefault="00C8339F" w:rsidP="00CE553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C8339F" w:rsidRPr="006B4768" w:rsidRDefault="00C8339F" w:rsidP="00CE5539">
            <w:pPr>
              <w:tabs>
                <w:tab w:val="left" w:pos="701"/>
              </w:tabs>
              <w:jc w:val="right"/>
              <w:rPr>
                <w:b/>
              </w:rPr>
            </w:pPr>
          </w:p>
        </w:tc>
      </w:tr>
      <w:tr w:rsidR="00C8339F" w:rsidTr="00CE5539">
        <w:tc>
          <w:tcPr>
            <w:tcW w:w="9770" w:type="dxa"/>
            <w:gridSpan w:val="11"/>
            <w:vAlign w:val="center"/>
          </w:tcPr>
          <w:p w:rsidR="00C8339F" w:rsidRPr="006B4768" w:rsidRDefault="00C8339F" w:rsidP="00CE5539">
            <w:pPr>
              <w:pStyle w:val="Akapitzlist"/>
              <w:jc w:val="center"/>
              <w:rPr>
                <w:b/>
                <w:sz w:val="18"/>
                <w:szCs w:val="18"/>
              </w:rPr>
            </w:pPr>
            <w:r w:rsidRPr="006B4768">
              <w:rPr>
                <w:b/>
                <w:sz w:val="18"/>
                <w:szCs w:val="18"/>
              </w:rPr>
              <w:t>ZADANIE NR 2</w:t>
            </w:r>
          </w:p>
          <w:p w:rsidR="00C8339F" w:rsidRPr="006B4768" w:rsidRDefault="00C8339F" w:rsidP="00CE553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6B4768">
              <w:rPr>
                <w:b/>
                <w:sz w:val="18"/>
                <w:szCs w:val="18"/>
              </w:rPr>
              <w:t>„Wykonanie czynności serwisowych urządze</w:t>
            </w:r>
            <w:r w:rsidR="00D57BE8">
              <w:rPr>
                <w:b/>
                <w:sz w:val="18"/>
                <w:szCs w:val="18"/>
              </w:rPr>
              <w:t>nia</w:t>
            </w:r>
            <w:r w:rsidRPr="006B4768">
              <w:rPr>
                <w:b/>
                <w:sz w:val="18"/>
                <w:szCs w:val="18"/>
              </w:rPr>
              <w:t xml:space="preserve"> klimatyzacyjn</w:t>
            </w:r>
            <w:r w:rsidR="00D57BE8">
              <w:rPr>
                <w:b/>
                <w:sz w:val="18"/>
                <w:szCs w:val="18"/>
              </w:rPr>
              <w:t>ego</w:t>
            </w:r>
            <w:r>
              <w:rPr>
                <w:b/>
                <w:sz w:val="18"/>
                <w:szCs w:val="18"/>
              </w:rPr>
              <w:br/>
            </w:r>
            <w:r w:rsidRPr="006B4768">
              <w:rPr>
                <w:b/>
                <w:sz w:val="18"/>
                <w:szCs w:val="18"/>
              </w:rPr>
              <w:t>w pomieszczeniach IMGW-PIB LSM Zielona Góra – Babimost znajdujących się na terenie Lotniska w Babimoście”</w:t>
            </w:r>
          </w:p>
          <w:p w:rsidR="00C8339F" w:rsidRPr="006B4768" w:rsidRDefault="00C8339F" w:rsidP="00CE5539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</w:tr>
      <w:tr w:rsidR="00C8339F" w:rsidTr="00D57BE8">
        <w:tc>
          <w:tcPr>
            <w:tcW w:w="850" w:type="dxa"/>
          </w:tcPr>
          <w:p w:rsidR="00C8339F" w:rsidRDefault="00C8339F" w:rsidP="00CE5539">
            <w:pPr>
              <w:jc w:val="center"/>
            </w:pPr>
            <w:r>
              <w:t>14.</w:t>
            </w:r>
          </w:p>
        </w:tc>
        <w:tc>
          <w:tcPr>
            <w:tcW w:w="1850" w:type="dxa"/>
            <w:gridSpan w:val="2"/>
          </w:tcPr>
          <w:p w:rsidR="00C8339F" w:rsidRPr="0041649D" w:rsidRDefault="00C8339F" w:rsidP="00CE5539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Budynek SH Radzyń</w:t>
            </w:r>
            <w:r w:rsidRPr="0041649D">
              <w:rPr>
                <w:sz w:val="20"/>
                <w:szCs w:val="20"/>
              </w:rPr>
              <w:br/>
              <w:t>ul. Słoneczna 43</w:t>
            </w:r>
            <w:r w:rsidRPr="0041649D">
              <w:rPr>
                <w:sz w:val="20"/>
                <w:szCs w:val="20"/>
              </w:rPr>
              <w:br/>
              <w:t>Radzyń</w:t>
            </w:r>
          </w:p>
          <w:p w:rsidR="00C8339F" w:rsidRPr="0041649D" w:rsidRDefault="00C8339F" w:rsidP="00CE5539">
            <w:pPr>
              <w:rPr>
                <w:sz w:val="20"/>
                <w:szCs w:val="20"/>
              </w:rPr>
            </w:pPr>
            <w:r w:rsidRPr="0041649D">
              <w:rPr>
                <w:sz w:val="20"/>
                <w:szCs w:val="20"/>
              </w:rPr>
              <w:t>Sława</w:t>
            </w:r>
          </w:p>
        </w:tc>
        <w:tc>
          <w:tcPr>
            <w:tcW w:w="1281" w:type="dxa"/>
          </w:tcPr>
          <w:p w:rsidR="00C8339F" w:rsidRDefault="00C8339F" w:rsidP="00CE5539">
            <w:pPr>
              <w:jc w:val="both"/>
            </w:pPr>
            <w:proofErr w:type="spellStart"/>
            <w:r>
              <w:t>Chigo</w:t>
            </w:r>
            <w:proofErr w:type="spellEnd"/>
          </w:p>
        </w:tc>
        <w:tc>
          <w:tcPr>
            <w:tcW w:w="1657" w:type="dxa"/>
          </w:tcPr>
          <w:p w:rsidR="00C8339F" w:rsidRDefault="00C8339F" w:rsidP="00CE5539">
            <w:pPr>
              <w:jc w:val="center"/>
            </w:pPr>
            <w:r>
              <w:t>CS-51V3A-PB152AE2Q</w:t>
            </w:r>
          </w:p>
        </w:tc>
        <w:tc>
          <w:tcPr>
            <w:tcW w:w="1210" w:type="dxa"/>
            <w:gridSpan w:val="2"/>
          </w:tcPr>
          <w:p w:rsidR="00C8339F" w:rsidRDefault="00C8339F" w:rsidP="00CE5539">
            <w:pPr>
              <w:jc w:val="center"/>
            </w:pPr>
            <w:r>
              <w:t>1</w:t>
            </w:r>
          </w:p>
        </w:tc>
        <w:tc>
          <w:tcPr>
            <w:tcW w:w="1437" w:type="dxa"/>
            <w:gridSpan w:val="2"/>
          </w:tcPr>
          <w:p w:rsidR="00C8339F" w:rsidRDefault="00C8339F" w:rsidP="00CE5539">
            <w:pPr>
              <w:jc w:val="center"/>
            </w:pPr>
          </w:p>
        </w:tc>
        <w:tc>
          <w:tcPr>
            <w:tcW w:w="1485" w:type="dxa"/>
            <w:gridSpan w:val="2"/>
          </w:tcPr>
          <w:p w:rsidR="00C8339F" w:rsidRDefault="00C8339F" w:rsidP="00CE5539">
            <w:pPr>
              <w:jc w:val="center"/>
            </w:pPr>
          </w:p>
        </w:tc>
      </w:tr>
      <w:tr w:rsidR="00D57BE8" w:rsidTr="00D57BE8">
        <w:tc>
          <w:tcPr>
            <w:tcW w:w="6848" w:type="dxa"/>
            <w:gridSpan w:val="7"/>
          </w:tcPr>
          <w:p w:rsidR="00D57BE8" w:rsidRPr="00D57BE8" w:rsidRDefault="00D57BE8" w:rsidP="00D57BE8">
            <w:pPr>
              <w:jc w:val="right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437" w:type="dxa"/>
            <w:gridSpan w:val="2"/>
          </w:tcPr>
          <w:p w:rsidR="00D57BE8" w:rsidRPr="006B4768" w:rsidRDefault="00D57BE8" w:rsidP="00CE5539">
            <w:pPr>
              <w:tabs>
                <w:tab w:val="left" w:pos="701"/>
              </w:tabs>
              <w:jc w:val="right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D57BE8" w:rsidRPr="004E5936" w:rsidRDefault="00D57BE8" w:rsidP="00D57BE8">
            <w:pPr>
              <w:jc w:val="center"/>
              <w:rPr>
                <w:b/>
              </w:rPr>
            </w:pPr>
          </w:p>
        </w:tc>
      </w:tr>
    </w:tbl>
    <w:p w:rsidR="00C8339F" w:rsidRDefault="00C8339F" w:rsidP="00C020A4">
      <w:pPr>
        <w:pStyle w:val="Akapitzlist"/>
        <w:rPr>
          <w:b/>
        </w:rPr>
      </w:pPr>
    </w:p>
    <w:p w:rsidR="00C020A4" w:rsidRDefault="00C020A4" w:rsidP="00386B56">
      <w:pPr>
        <w:ind w:left="708"/>
      </w:pPr>
    </w:p>
    <w:p w:rsidR="00BA586F" w:rsidRDefault="00BA586F" w:rsidP="00BA586F">
      <w:pPr>
        <w:ind w:left="708"/>
      </w:pPr>
      <w:r>
        <w:t>Sporządziła: Olga Szymańska-Gańczak</w:t>
      </w:r>
    </w:p>
    <w:p w:rsidR="00F04D5B" w:rsidRPr="00177B72" w:rsidRDefault="00BA586F" w:rsidP="00386B56">
      <w:pPr>
        <w:ind w:left="708"/>
      </w:pPr>
      <w:r>
        <w:t>Przedłożył</w:t>
      </w:r>
      <w:r w:rsidR="00253786">
        <w:t xml:space="preserve"> (dane oferenta):</w:t>
      </w:r>
    </w:p>
    <w:sectPr w:rsidR="00F04D5B" w:rsidRPr="00177B72" w:rsidSect="00F30F38">
      <w:pgSz w:w="11906" w:h="16838"/>
      <w:pgMar w:top="153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8D" w:rsidRDefault="004F428D" w:rsidP="002E21FA">
      <w:pPr>
        <w:spacing w:after="0" w:line="240" w:lineRule="auto"/>
      </w:pPr>
      <w:r>
        <w:separator/>
      </w:r>
    </w:p>
  </w:endnote>
  <w:endnote w:type="continuationSeparator" w:id="0">
    <w:p w:rsidR="004F428D" w:rsidRDefault="004F428D" w:rsidP="002E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8D" w:rsidRDefault="004F428D" w:rsidP="002E21FA">
      <w:pPr>
        <w:spacing w:after="0" w:line="240" w:lineRule="auto"/>
      </w:pPr>
      <w:r>
        <w:separator/>
      </w:r>
    </w:p>
  </w:footnote>
  <w:footnote w:type="continuationSeparator" w:id="0">
    <w:p w:rsidR="004F428D" w:rsidRDefault="004F428D" w:rsidP="002E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2AE"/>
    <w:multiLevelType w:val="hybridMultilevel"/>
    <w:tmpl w:val="334A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08A5"/>
    <w:multiLevelType w:val="hybridMultilevel"/>
    <w:tmpl w:val="9DB4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F8"/>
    <w:rsid w:val="00086DF8"/>
    <w:rsid w:val="00177B72"/>
    <w:rsid w:val="001E3BCB"/>
    <w:rsid w:val="001F493B"/>
    <w:rsid w:val="002412A6"/>
    <w:rsid w:val="00253786"/>
    <w:rsid w:val="0026592B"/>
    <w:rsid w:val="002E21FA"/>
    <w:rsid w:val="002E4105"/>
    <w:rsid w:val="00312C20"/>
    <w:rsid w:val="00386B56"/>
    <w:rsid w:val="003D6FD0"/>
    <w:rsid w:val="0041649D"/>
    <w:rsid w:val="00492ECB"/>
    <w:rsid w:val="004B3182"/>
    <w:rsid w:val="004E5936"/>
    <w:rsid w:val="004E5BC8"/>
    <w:rsid w:val="004F428D"/>
    <w:rsid w:val="00521D8F"/>
    <w:rsid w:val="005226D2"/>
    <w:rsid w:val="005D46B6"/>
    <w:rsid w:val="006315CE"/>
    <w:rsid w:val="00666833"/>
    <w:rsid w:val="006709DD"/>
    <w:rsid w:val="006B4768"/>
    <w:rsid w:val="00767564"/>
    <w:rsid w:val="007F10E7"/>
    <w:rsid w:val="00876CD5"/>
    <w:rsid w:val="0090738F"/>
    <w:rsid w:val="00921D5B"/>
    <w:rsid w:val="009449D8"/>
    <w:rsid w:val="00953D6B"/>
    <w:rsid w:val="009B4B9A"/>
    <w:rsid w:val="00A42D1E"/>
    <w:rsid w:val="00A66101"/>
    <w:rsid w:val="00B466F1"/>
    <w:rsid w:val="00B77983"/>
    <w:rsid w:val="00BA586F"/>
    <w:rsid w:val="00BA59EA"/>
    <w:rsid w:val="00BC5CF8"/>
    <w:rsid w:val="00BF4C3A"/>
    <w:rsid w:val="00BF727C"/>
    <w:rsid w:val="00C020A4"/>
    <w:rsid w:val="00C332F4"/>
    <w:rsid w:val="00C43168"/>
    <w:rsid w:val="00C43605"/>
    <w:rsid w:val="00C722CD"/>
    <w:rsid w:val="00C8339F"/>
    <w:rsid w:val="00CD5E6C"/>
    <w:rsid w:val="00CF1DAF"/>
    <w:rsid w:val="00D57BE8"/>
    <w:rsid w:val="00D86E18"/>
    <w:rsid w:val="00DF2108"/>
    <w:rsid w:val="00DF4962"/>
    <w:rsid w:val="00E92F42"/>
    <w:rsid w:val="00F04D5B"/>
    <w:rsid w:val="00F30F38"/>
    <w:rsid w:val="00F3569F"/>
    <w:rsid w:val="00F5548E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2653"/>
  <w15:chartTrackingRefBased/>
  <w15:docId w15:val="{AE548807-6DCC-4273-8090-26D999B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B72"/>
    <w:pPr>
      <w:ind w:left="720"/>
      <w:contextualSpacing/>
    </w:pPr>
  </w:style>
  <w:style w:type="table" w:styleId="Tabela-Siatka">
    <w:name w:val="Table Grid"/>
    <w:basedOn w:val="Standardowy"/>
    <w:uiPriority w:val="39"/>
    <w:rsid w:val="003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FA"/>
  </w:style>
  <w:style w:type="paragraph" w:styleId="Stopka">
    <w:name w:val="footer"/>
    <w:basedOn w:val="Normalny"/>
    <w:link w:val="StopkaZnak"/>
    <w:uiPriority w:val="99"/>
    <w:unhideWhenUsed/>
    <w:rsid w:val="002E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Szymańska-Gańczak</dc:creator>
  <cp:keywords/>
  <dc:description/>
  <cp:lastModifiedBy>Olga Szymańska-Gańczak</cp:lastModifiedBy>
  <cp:revision>3</cp:revision>
  <dcterms:created xsi:type="dcterms:W3CDTF">2020-04-16T13:00:00Z</dcterms:created>
  <dcterms:modified xsi:type="dcterms:W3CDTF">2020-04-16T13:02:00Z</dcterms:modified>
</cp:coreProperties>
</file>