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0" w:rsidRPr="004A22F5" w:rsidRDefault="00E95ADD" w:rsidP="00E95ADD">
      <w:pPr>
        <w:jc w:val="right"/>
        <w:rPr>
          <w:rFonts w:asciiTheme="minorHAnsi" w:hAnsiTheme="minorHAnsi" w:cstheme="minorHAnsi"/>
          <w:b/>
        </w:rPr>
      </w:pPr>
      <w:r w:rsidRPr="004A22F5">
        <w:rPr>
          <w:rFonts w:asciiTheme="minorHAnsi" w:hAnsiTheme="minorHAnsi" w:cstheme="minorHAnsi"/>
          <w:b/>
        </w:rPr>
        <w:t xml:space="preserve">Załącznik nr 1 B do SIWZ </w:t>
      </w:r>
    </w:p>
    <w:p w:rsidR="00E95ADD" w:rsidRDefault="00E95ADD" w:rsidP="00967C10">
      <w:pPr>
        <w:pStyle w:val="Akapitzlist"/>
        <w:spacing w:after="120"/>
        <w:ind w:left="0"/>
        <w:jc w:val="center"/>
        <w:rPr>
          <w:b/>
          <w:sz w:val="28"/>
          <w:szCs w:val="28"/>
        </w:rPr>
      </w:pPr>
    </w:p>
    <w:p w:rsidR="00967C10" w:rsidRPr="004A22F5" w:rsidRDefault="00967C10" w:rsidP="00967C10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22F5">
        <w:rPr>
          <w:rFonts w:asciiTheme="minorHAnsi" w:hAnsiTheme="minorHAnsi" w:cstheme="minorHAnsi"/>
          <w:b/>
          <w:sz w:val="28"/>
          <w:szCs w:val="28"/>
        </w:rPr>
        <w:t xml:space="preserve">Specyfikacja techniczna – Opis Przedmiotu zamówienia </w:t>
      </w:r>
    </w:p>
    <w:p w:rsidR="00967C10" w:rsidRDefault="00967C10" w:rsidP="00967C10"/>
    <w:p w:rsidR="00967C10" w:rsidRPr="004A22F5" w:rsidRDefault="00967C10" w:rsidP="00967C10">
      <w:pPr>
        <w:jc w:val="both"/>
        <w:rPr>
          <w:rFonts w:asciiTheme="minorHAnsi" w:hAnsiTheme="minorHAnsi" w:cstheme="minorHAnsi"/>
          <w:sz w:val="20"/>
          <w:szCs w:val="20"/>
        </w:rPr>
      </w:pPr>
      <w:r w:rsidRPr="004A22F5">
        <w:rPr>
          <w:rFonts w:asciiTheme="minorHAnsi" w:hAnsiTheme="minorHAnsi" w:cstheme="minorHAnsi"/>
          <w:sz w:val="20"/>
          <w:szCs w:val="20"/>
        </w:rPr>
        <w:t>Wykonawca zobowiązany jest wypełnić poniższą tabelę, wpisując model i producenta oferowanego przyrządu oraz jego parametry, odnosząc się do każdego z wymaganych przez Zamawiającego parametrów określonych w tabeli dla przyrządu.</w:t>
      </w:r>
    </w:p>
    <w:p w:rsidR="00967C10" w:rsidRPr="004A22F5" w:rsidRDefault="00967C10" w:rsidP="00967C10">
      <w:pPr>
        <w:jc w:val="both"/>
        <w:rPr>
          <w:rFonts w:asciiTheme="minorHAnsi" w:hAnsiTheme="minorHAnsi" w:cstheme="minorHAnsi"/>
          <w:sz w:val="20"/>
          <w:szCs w:val="20"/>
        </w:rPr>
      </w:pPr>
      <w:r w:rsidRPr="004A22F5">
        <w:rPr>
          <w:rFonts w:asciiTheme="minorHAnsi" w:hAnsiTheme="minorHAnsi" w:cstheme="minorHAnsi"/>
          <w:sz w:val="20"/>
          <w:szCs w:val="20"/>
        </w:rPr>
        <w:t xml:space="preserve">Parametry oferowanego przyrządu, muszą potwierdzać spełnienie wymagań określonych przez Zamawiającego. </w:t>
      </w:r>
    </w:p>
    <w:p w:rsidR="00967C10" w:rsidRPr="004A22F5" w:rsidRDefault="00967C10" w:rsidP="00967C10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967C10" w:rsidRPr="00792120" w:rsidRDefault="00967C10" w:rsidP="00967C1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792120">
        <w:rPr>
          <w:rFonts w:asciiTheme="minorHAnsi" w:hAnsiTheme="minorHAnsi" w:cstheme="minorHAnsi"/>
          <w:b/>
          <w:sz w:val="20"/>
          <w:szCs w:val="20"/>
        </w:rPr>
        <w:t>Zasilacz impulsowy 12V DC, 15W, 1,3A (ML15.121)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103"/>
        <w:gridCol w:w="2800"/>
      </w:tblGrid>
      <w:tr w:rsidR="00967C10" w:rsidRPr="004A22F5" w:rsidTr="00631E1B">
        <w:tc>
          <w:tcPr>
            <w:tcW w:w="198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80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:rsidR="00967C10" w:rsidRPr="004A22F5" w:rsidRDefault="00967C10" w:rsidP="00F95A2F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</w:t>
            </w:r>
            <w:r w:rsidR="00F95A2F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du”, odnosząc się do każdego wymaganego parametru (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 w:val="restart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Zasilacz</w:t>
            </w:r>
          </w:p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12V</w:t>
            </w:r>
            <w:r w:rsidR="005C7F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DC,15W, </w:t>
            </w: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1,3A</w:t>
            </w:r>
            <w:r w:rsidR="003072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727E" w:rsidRPr="00792120">
              <w:rPr>
                <w:rFonts w:asciiTheme="minorHAnsi" w:hAnsiTheme="minorHAnsi" w:cstheme="minorHAnsi"/>
                <w:b/>
                <w:sz w:val="20"/>
                <w:szCs w:val="20"/>
              </w:rPr>
              <w:t>(ML15.121)</w:t>
            </w:r>
          </w:p>
          <w:p w:rsidR="00967C10" w:rsidRPr="004A22F5" w:rsidRDefault="0079212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67C10"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967C10" w:rsidRPr="004A22F5" w:rsidRDefault="00967C10" w:rsidP="00631E1B">
            <w:pPr>
              <w:tabs>
                <w:tab w:val="left" w:pos="22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Napięcie zasilające: 120÷260VAC (48÷63Hz)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Napięcie wyjściowe regulowane w zakresie 12…15VDC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Prąd obciążenia: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1,3 A (12VDC)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1 A (15VDC)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Zakres temperatur pracy: -10…60</w:t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F95A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Tętnienia napięcia wyjściowego: poniże</w:t>
            </w:r>
            <w:r w:rsidR="00F95A2F"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75mVpp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Montaż na szynie DIN (TH 35) w pozycji pionowej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tabs>
                <w:tab w:val="center" w:pos="23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Wymiary zewnętrzne: max 25x80x100 mm (szerokość x wysokość x głębokość)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Sprawność min 80%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792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Gwarancja </w:t>
            </w:r>
            <w:r w:rsidR="00792120" w:rsidRPr="0088308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minimum 24</w:t>
            </w:r>
            <w:r w:rsidRPr="0088308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miesiące</w:t>
            </w:r>
          </w:p>
        </w:tc>
        <w:tc>
          <w:tcPr>
            <w:tcW w:w="2800" w:type="dxa"/>
          </w:tcPr>
          <w:p w:rsidR="00967C10" w:rsidRPr="004A22F5" w:rsidRDefault="00DF0434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:rsidR="00967C10" w:rsidRPr="00792120" w:rsidRDefault="00967C10" w:rsidP="00967C10">
      <w:pPr>
        <w:rPr>
          <w:rFonts w:asciiTheme="minorHAnsi" w:hAnsiTheme="minorHAnsi" w:cstheme="minorHAnsi"/>
          <w:b/>
          <w:sz w:val="20"/>
          <w:szCs w:val="20"/>
        </w:rPr>
      </w:pPr>
    </w:p>
    <w:p w:rsidR="00967C10" w:rsidRPr="00792120" w:rsidRDefault="00967C10" w:rsidP="00883084">
      <w:pPr>
        <w:pStyle w:val="Akapitzlist"/>
        <w:numPr>
          <w:ilvl w:val="0"/>
          <w:numId w:val="3"/>
        </w:numPr>
        <w:spacing w:line="259" w:lineRule="auto"/>
        <w:ind w:left="714" w:hanging="357"/>
        <w:rPr>
          <w:rFonts w:asciiTheme="minorHAnsi" w:hAnsiTheme="minorHAnsi" w:cstheme="minorHAnsi"/>
          <w:b/>
          <w:sz w:val="20"/>
          <w:szCs w:val="20"/>
        </w:rPr>
      </w:pPr>
      <w:r w:rsidRPr="00792120">
        <w:rPr>
          <w:rFonts w:asciiTheme="minorHAnsi" w:hAnsiTheme="minorHAnsi" w:cstheme="minorHAnsi"/>
          <w:b/>
          <w:sz w:val="20"/>
          <w:szCs w:val="20"/>
        </w:rPr>
        <w:t>Zasilacz 24VDC, 60W, 2.5A (ML60.241)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103"/>
        <w:gridCol w:w="2800"/>
      </w:tblGrid>
      <w:tr w:rsidR="00967C10" w:rsidRPr="004A22F5" w:rsidTr="00631E1B">
        <w:tc>
          <w:tcPr>
            <w:tcW w:w="198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80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:rsidR="00967C10" w:rsidRPr="004A22F5" w:rsidRDefault="00792120" w:rsidP="00DF0434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du”, odnosząc się do każdego wymaganego parametru (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 w:val="restart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Zasilacz</w:t>
            </w:r>
          </w:p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24V 2,5A</w:t>
            </w:r>
            <w:r w:rsidR="0030727E" w:rsidRPr="00792120">
              <w:rPr>
                <w:rFonts w:asciiTheme="minorHAnsi" w:hAnsiTheme="minorHAnsi" w:cstheme="minorHAnsi"/>
                <w:b/>
                <w:sz w:val="20"/>
                <w:szCs w:val="20"/>
              </w:rPr>
              <w:t>(ML60.241)</w:t>
            </w:r>
          </w:p>
          <w:p w:rsidR="00883084" w:rsidRDefault="00883084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7C10" w:rsidRDefault="00301DCD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67C10"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sztuk) </w:t>
            </w:r>
          </w:p>
          <w:p w:rsidR="00883084" w:rsidRDefault="00883084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3084" w:rsidRPr="004A22F5" w:rsidRDefault="00883084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model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</w:tcPr>
          <w:p w:rsidR="00967C10" w:rsidRPr="004A22F5" w:rsidRDefault="00967C10" w:rsidP="00631E1B">
            <w:pPr>
              <w:tabs>
                <w:tab w:val="left" w:pos="22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Napięcie zasilające: 120÷260VAC (48÷63Hz)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Napięcie wyjściowe regulowane w zakresie 24…28VDC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Prąd obciążenia: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2.5 A (24VDC)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2.1 A (28VDC)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Zakres temperatur pracy: -10…60</w:t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Tętnienia napięcia wyjściowego: poniżej 50mVpp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Montaż na szynie DIN (TH 35) w pozycji pionowej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tabs>
                <w:tab w:val="center" w:pos="23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Wymiary zewnętrzne: max 50x80x100 mm (szerokość x wysokość x głębokość)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Sprawność min 85%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67C10" w:rsidRPr="004A22F5" w:rsidRDefault="0079212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3084">
              <w:rPr>
                <w:rFonts w:asciiTheme="minorHAnsi" w:hAnsiTheme="minorHAnsi" w:cstheme="minorHAnsi"/>
                <w:noProof/>
                <w:sz w:val="20"/>
                <w:szCs w:val="20"/>
              </w:rPr>
              <w:t>Gwarancja minimum 24</w:t>
            </w:r>
            <w:r w:rsidR="00967C10" w:rsidRPr="0088308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miesiące</w:t>
            </w:r>
          </w:p>
        </w:tc>
        <w:tc>
          <w:tcPr>
            <w:tcW w:w="2800" w:type="dxa"/>
          </w:tcPr>
          <w:p w:rsidR="00967C10" w:rsidRPr="004A22F5" w:rsidRDefault="00DF0434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:rsidR="00967C10" w:rsidRPr="004A22F5" w:rsidRDefault="00967C10" w:rsidP="00967C10">
      <w:pPr>
        <w:rPr>
          <w:rFonts w:asciiTheme="minorHAnsi" w:hAnsiTheme="minorHAnsi" w:cstheme="minorHAnsi"/>
          <w:sz w:val="20"/>
          <w:szCs w:val="20"/>
        </w:rPr>
      </w:pPr>
    </w:p>
    <w:p w:rsidR="00967C10" w:rsidRPr="004A22F5" w:rsidRDefault="00967C10" w:rsidP="00967C1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67C10" w:rsidRPr="00792120" w:rsidRDefault="00967C10" w:rsidP="00967C10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:rsidR="00967C10" w:rsidRPr="00792120" w:rsidRDefault="00967C10" w:rsidP="00967C10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792120">
        <w:rPr>
          <w:rFonts w:asciiTheme="minorHAnsi" w:hAnsiTheme="minorHAnsi" w:cstheme="minorHAnsi"/>
          <w:b/>
          <w:sz w:val="20"/>
          <w:szCs w:val="20"/>
        </w:rPr>
        <w:t>Zasilacz impulsowy 24V DC, 240W, 10A (CS10.242)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103"/>
        <w:gridCol w:w="2800"/>
      </w:tblGrid>
      <w:tr w:rsidR="00967C10" w:rsidRPr="004A22F5" w:rsidTr="00631E1B">
        <w:tc>
          <w:tcPr>
            <w:tcW w:w="198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Przedmiot</w:t>
            </w:r>
          </w:p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zamówienia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Wymagane parametry</w:t>
            </w:r>
          </w:p>
        </w:tc>
        <w:tc>
          <w:tcPr>
            <w:tcW w:w="2800" w:type="dxa"/>
            <w:shd w:val="clear" w:color="auto" w:fill="BFBFBF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oferowanego przyrządu</w:t>
            </w:r>
          </w:p>
          <w:p w:rsidR="00967C10" w:rsidRPr="004A22F5" w:rsidRDefault="00967C10" w:rsidP="00F95A2F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Wykonawca winien wypełnić kolumnę „Parametry oferowanego przyrz</w:t>
            </w:r>
            <w:r w:rsidR="00F95A2F">
              <w:rPr>
                <w:rFonts w:asciiTheme="minorHAnsi" w:hAnsiTheme="minorHAnsi" w:cstheme="minorHAnsi"/>
                <w:i/>
                <w:sz w:val="20"/>
                <w:szCs w:val="20"/>
              </w:rPr>
              <w:t>ą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</w:rPr>
              <w:t>du”, odnosząc się do każdego wymaganego parametru (</w:t>
            </w:r>
            <w:r w:rsidRPr="004A22F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poprzez wpisanie parametru oferowanego przyrządu )</w:t>
            </w: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 w:val="restart"/>
            <w:vAlign w:val="center"/>
          </w:tcPr>
          <w:p w:rsidR="00967C10" w:rsidRPr="004A22F5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Zasilacz</w:t>
            </w:r>
          </w:p>
          <w:p w:rsidR="00967C10" w:rsidRDefault="00967C10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24V </w:t>
            </w:r>
            <w:r w:rsidR="0030727E">
              <w:rPr>
                <w:rFonts w:asciiTheme="minorHAnsi" w:hAnsiTheme="minorHAnsi" w:cstheme="minorHAnsi"/>
                <w:b/>
                <w:sz w:val="20"/>
                <w:szCs w:val="20"/>
              </w:rPr>
              <w:t>DC, 240 W,</w:t>
            </w:r>
            <w:r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10A</w:t>
            </w:r>
            <w:r w:rsidR="001067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0727E">
              <w:rPr>
                <w:rFonts w:asciiTheme="minorHAnsi" w:hAnsiTheme="minorHAnsi" w:cstheme="minorHAnsi"/>
                <w:b/>
                <w:sz w:val="20"/>
                <w:szCs w:val="20"/>
              </w:rPr>
              <w:t>(CS10.242)</w:t>
            </w:r>
          </w:p>
          <w:p w:rsidR="00883084" w:rsidRPr="004A22F5" w:rsidRDefault="00883084" w:rsidP="00631E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7C10" w:rsidRDefault="00301DCD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67C10" w:rsidRPr="004A22F5">
              <w:rPr>
                <w:rFonts w:asciiTheme="minorHAnsi" w:hAnsiTheme="minorHAnsi" w:cstheme="minorHAnsi"/>
                <w:b/>
                <w:sz w:val="20"/>
                <w:szCs w:val="20"/>
              </w:rPr>
              <w:t>7 sztuk)</w:t>
            </w:r>
          </w:p>
          <w:p w:rsidR="00883084" w:rsidRPr="004A22F5" w:rsidRDefault="00883084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Oferowany model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tabs>
                <w:tab w:val="left" w:pos="22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Napięcie zasilające: 120÷260VAC (48÷63Hz)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Napięcie wyjściowe regulowane w zakresie 24…28VDC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Prąd obciążenia: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10 A (24VDC)</w:t>
            </w:r>
          </w:p>
          <w:p w:rsidR="00967C10" w:rsidRPr="004A22F5" w:rsidRDefault="00967C10" w:rsidP="00967C10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8,6 A (28VDC)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Zakres temperatur pracy: -25…60</w:t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Tętnienia napięcia wyjściowego: poniżej 50mVpp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Montaż na szynie DIN (TH 35) w pozycji pionowej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21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tabs>
                <w:tab w:val="center" w:pos="23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>Wymiary zewnętrzne: max 60x125x120 mm (szerokość x wysokość x głębokość)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</w:rPr>
              <w:t xml:space="preserve">Sprawność min 85% </w:t>
            </w:r>
          </w:p>
        </w:tc>
        <w:tc>
          <w:tcPr>
            <w:tcW w:w="2800" w:type="dxa"/>
          </w:tcPr>
          <w:p w:rsidR="00967C10" w:rsidRPr="004A22F5" w:rsidRDefault="00967C10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C10" w:rsidRPr="004A22F5" w:rsidTr="00631E1B">
        <w:trPr>
          <w:trHeight w:val="340"/>
        </w:trPr>
        <w:tc>
          <w:tcPr>
            <w:tcW w:w="1980" w:type="dxa"/>
            <w:vMerge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67C10" w:rsidRPr="004A22F5" w:rsidRDefault="00967C10" w:rsidP="00631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2F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Gwarancja </w:t>
            </w:r>
            <w:r w:rsidR="00792120" w:rsidRPr="0088308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minimum 24</w:t>
            </w:r>
            <w:r w:rsidRPr="0088308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miesiące</w:t>
            </w:r>
            <w:bookmarkStart w:id="0" w:name="_GoBack"/>
            <w:bookmarkEnd w:id="0"/>
          </w:p>
        </w:tc>
        <w:tc>
          <w:tcPr>
            <w:tcW w:w="2800" w:type="dxa"/>
          </w:tcPr>
          <w:p w:rsidR="00967C10" w:rsidRPr="004A22F5" w:rsidRDefault="00DF0434" w:rsidP="00631E1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wpisać ilość oferowanych miesięcy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……………</w:t>
            </w:r>
          </w:p>
        </w:tc>
      </w:tr>
    </w:tbl>
    <w:p w:rsidR="002C0CC9" w:rsidRPr="004A22F5" w:rsidRDefault="002C0CC9" w:rsidP="002C0CC9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C0CC9" w:rsidRPr="004A22F5" w:rsidRDefault="002C0CC9" w:rsidP="002C0CC9">
      <w:pPr>
        <w:pStyle w:val="Akapitzlist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22F5">
        <w:rPr>
          <w:rFonts w:asciiTheme="minorHAnsi" w:hAnsiTheme="minorHAnsi" w:cstheme="minorHAnsi"/>
          <w:b/>
          <w:i/>
          <w:sz w:val="20"/>
          <w:szCs w:val="20"/>
        </w:rPr>
        <w:t>Uwaga:</w:t>
      </w:r>
    </w:p>
    <w:p w:rsidR="002C0CC9" w:rsidRPr="004A22F5" w:rsidRDefault="002C0CC9" w:rsidP="002C0CC9">
      <w:pPr>
        <w:jc w:val="both"/>
        <w:rPr>
          <w:rFonts w:asciiTheme="minorHAnsi" w:hAnsiTheme="minorHAnsi" w:cstheme="minorHAnsi"/>
          <w:sz w:val="20"/>
          <w:szCs w:val="20"/>
        </w:rPr>
      </w:pPr>
      <w:r w:rsidRPr="004A22F5">
        <w:rPr>
          <w:rFonts w:asciiTheme="minorHAnsi" w:hAnsiTheme="minorHAnsi" w:cstheme="minorHAnsi"/>
          <w:sz w:val="20"/>
          <w:szCs w:val="20"/>
        </w:rPr>
        <w:t xml:space="preserve">Brak wskazania parametrów oferowanego urządzenia w Specyfikacji Technicznej lub modelu i nazwy producenta, będzie uznane jako niezgodność treści oferty z SIWZ, polegającą na niezgodnym z wymaganiami SIWZ, opisaniu przedmiotu oferowanego świadczenia. </w:t>
      </w:r>
    </w:p>
    <w:p w:rsidR="002C0CC9" w:rsidRPr="004A22F5" w:rsidRDefault="002C0CC9" w:rsidP="002C0CC9">
      <w:pPr>
        <w:jc w:val="both"/>
        <w:rPr>
          <w:rFonts w:asciiTheme="minorHAnsi" w:hAnsiTheme="minorHAnsi" w:cstheme="minorHAnsi"/>
          <w:sz w:val="20"/>
          <w:szCs w:val="20"/>
        </w:rPr>
      </w:pPr>
      <w:r w:rsidRPr="004A22F5">
        <w:rPr>
          <w:rFonts w:asciiTheme="minorHAnsi" w:hAnsiTheme="minorHAnsi" w:cstheme="minorHAnsi"/>
          <w:sz w:val="20"/>
          <w:szCs w:val="20"/>
        </w:rPr>
        <w:t>Wobec powyższego oferta zostanie odrzucona jako niezgodna z SIWZ na podstawie art.89 ust.1 pkt 2 ustawy.</w:t>
      </w:r>
    </w:p>
    <w:p w:rsidR="002C0CC9" w:rsidRDefault="002C0CC9" w:rsidP="002C0CC9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792120" w:rsidRPr="00CB3FEA" w:rsidRDefault="00792120" w:rsidP="00792120">
      <w:pPr>
        <w:jc w:val="both"/>
        <w:rPr>
          <w:rFonts w:ascii="Calibri" w:hAnsi="Calibri" w:cs="Calibri"/>
          <w:sz w:val="20"/>
          <w:szCs w:val="20"/>
        </w:rPr>
      </w:pPr>
      <w:r w:rsidRPr="00CB3FEA">
        <w:rPr>
          <w:rFonts w:ascii="Calibri" w:hAnsi="Calibri" w:cs="Calibri"/>
          <w:sz w:val="20"/>
          <w:szCs w:val="20"/>
        </w:rPr>
        <w:t xml:space="preserve">Do urządzenia powinny być dołączone </w:t>
      </w:r>
      <w:r w:rsidRPr="00CB3FEA">
        <w:rPr>
          <w:rFonts w:ascii="Calibri" w:eastAsia="Calibri" w:hAnsi="Calibri" w:cs="Calibri"/>
          <w:sz w:val="20"/>
          <w:szCs w:val="20"/>
          <w:lang w:eastAsia="zh-CN"/>
        </w:rPr>
        <w:t xml:space="preserve">odpowiednie certyfikaty i zaświadczenia, </w:t>
      </w:r>
      <w:r w:rsidRPr="00CB3FEA">
        <w:rPr>
          <w:rFonts w:ascii="Calibri" w:hAnsi="Calibri" w:cs="Calibri"/>
          <w:sz w:val="20"/>
          <w:szCs w:val="20"/>
        </w:rPr>
        <w:t>dokumentacja techniczna w języku polskim</w:t>
      </w:r>
      <w:r w:rsidRPr="00CB3FEA">
        <w:rPr>
          <w:rFonts w:ascii="Calibri" w:eastAsia="Calibri" w:hAnsi="Calibri" w:cs="Calibri"/>
          <w:sz w:val="20"/>
          <w:szCs w:val="20"/>
          <w:lang w:eastAsia="zh-CN"/>
        </w:rPr>
        <w:t xml:space="preserve"> zawierająca </w:t>
      </w:r>
      <w:r w:rsidRPr="00CB3FEA">
        <w:rPr>
          <w:rFonts w:ascii="Calibri" w:hAnsi="Calibri" w:cs="Calibri"/>
          <w:sz w:val="20"/>
          <w:szCs w:val="20"/>
          <w:lang w:eastAsia="zh-CN"/>
        </w:rPr>
        <w:t xml:space="preserve">skróconą instrukcję działania i obsługi, oraz inne niezbędne instrukcje i gwarancje wydane przez producenta oraz Wykonawcę. </w:t>
      </w:r>
    </w:p>
    <w:p w:rsidR="00792120" w:rsidRPr="00CB3FEA" w:rsidRDefault="00792120" w:rsidP="002C0CC9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tbl>
      <w:tblPr>
        <w:tblW w:w="907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7"/>
        <w:gridCol w:w="4538"/>
      </w:tblGrid>
      <w:tr w:rsidR="002C0CC9" w:rsidRPr="004A22F5" w:rsidTr="00792120">
        <w:tc>
          <w:tcPr>
            <w:tcW w:w="4537" w:type="dxa"/>
            <w:hideMark/>
          </w:tcPr>
          <w:p w:rsidR="002C0CC9" w:rsidRPr="004A22F5" w:rsidRDefault="002C0CC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4538" w:type="dxa"/>
            <w:hideMark/>
          </w:tcPr>
          <w:p w:rsidR="002C0CC9" w:rsidRPr="004A22F5" w:rsidRDefault="002C0CC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A22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2C0CC9" w:rsidRPr="004A22F5" w:rsidTr="00792120">
        <w:tc>
          <w:tcPr>
            <w:tcW w:w="4537" w:type="dxa"/>
            <w:hideMark/>
          </w:tcPr>
          <w:p w:rsidR="002C0CC9" w:rsidRPr="004A22F5" w:rsidRDefault="002C0CC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A22F5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538" w:type="dxa"/>
            <w:hideMark/>
          </w:tcPr>
          <w:p w:rsidR="002C0CC9" w:rsidRPr="004A22F5" w:rsidRDefault="002C0CC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A22F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podpis Wykonawcy lub osoby upowa</w:t>
            </w:r>
            <w:r w:rsidRPr="004A22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ż</w:t>
            </w:r>
            <w:r w:rsidRPr="004A22F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nionej</w:t>
            </w:r>
          </w:p>
        </w:tc>
      </w:tr>
    </w:tbl>
    <w:p w:rsidR="002C0CC9" w:rsidRPr="004A22F5" w:rsidRDefault="002C0CC9" w:rsidP="00DF0434">
      <w:pPr>
        <w:widowControl w:val="0"/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sectPr w:rsidR="002C0CC9" w:rsidRPr="004A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F5" w:rsidRDefault="004A22F5" w:rsidP="004A22F5">
      <w:r>
        <w:separator/>
      </w:r>
    </w:p>
  </w:endnote>
  <w:endnote w:type="continuationSeparator" w:id="0">
    <w:p w:rsidR="004A22F5" w:rsidRDefault="004A22F5" w:rsidP="004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F5" w:rsidRDefault="004A22F5" w:rsidP="004A22F5">
      <w:r>
        <w:separator/>
      </w:r>
    </w:p>
  </w:footnote>
  <w:footnote w:type="continuationSeparator" w:id="0">
    <w:p w:rsidR="004A22F5" w:rsidRDefault="004A22F5" w:rsidP="004A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329"/>
    <w:multiLevelType w:val="hybridMultilevel"/>
    <w:tmpl w:val="488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976"/>
    <w:multiLevelType w:val="hybridMultilevel"/>
    <w:tmpl w:val="55D0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4BA3"/>
    <w:multiLevelType w:val="hybridMultilevel"/>
    <w:tmpl w:val="1F9A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10"/>
    <w:rsid w:val="001067B7"/>
    <w:rsid w:val="002C0CC9"/>
    <w:rsid w:val="00301DCD"/>
    <w:rsid w:val="0030727E"/>
    <w:rsid w:val="004A22F5"/>
    <w:rsid w:val="005C7FCC"/>
    <w:rsid w:val="00792120"/>
    <w:rsid w:val="00883084"/>
    <w:rsid w:val="00967C10"/>
    <w:rsid w:val="00B37EE2"/>
    <w:rsid w:val="00CB3FEA"/>
    <w:rsid w:val="00DF0434"/>
    <w:rsid w:val="00E95ADD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967C10"/>
    <w:pPr>
      <w:ind w:left="720"/>
      <w:contextualSpacing/>
    </w:p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96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967C10"/>
    <w:pPr>
      <w:ind w:left="720"/>
      <w:contextualSpacing/>
    </w:p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967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2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Buława</dc:creator>
  <cp:lastModifiedBy>Kajak Małgorzata</cp:lastModifiedBy>
  <cp:revision>14</cp:revision>
  <dcterms:created xsi:type="dcterms:W3CDTF">2019-09-11T12:18:00Z</dcterms:created>
  <dcterms:modified xsi:type="dcterms:W3CDTF">2019-09-12T08:44:00Z</dcterms:modified>
</cp:coreProperties>
</file>