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X="108" w:tblpY="1"/>
        <w:tblOverlap w:val="never"/>
        <w:tblW w:w="918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180"/>
      </w:tblGrid>
      <w:tr w:rsidR="00E86821" w:rsidRPr="00E86821" w:rsidTr="00E86821">
        <w:trPr>
          <w:trHeight w:val="454"/>
        </w:trPr>
        <w:tc>
          <w:tcPr>
            <w:tcW w:w="9180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E86821" w:rsidRPr="00E86821" w:rsidRDefault="00E86821" w:rsidP="00DE5F16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Theme="minorHAnsi" w:hAnsiTheme="minorHAnsi" w:cstheme="minorHAnsi"/>
                <w:b/>
                <w:shd w:val="clear" w:color="auto" w:fill="DAEEF3"/>
              </w:rPr>
            </w:pPr>
            <w:r w:rsidRPr="00E86821">
              <w:rPr>
                <w:rFonts w:asciiTheme="minorHAnsi" w:hAnsiTheme="minorHAnsi" w:cstheme="minorHAnsi"/>
                <w:b/>
              </w:rPr>
              <w:t>Klauzula informacyjna</w:t>
            </w:r>
          </w:p>
        </w:tc>
      </w:tr>
      <w:tr w:rsidR="00E86821" w:rsidRPr="00E86821" w:rsidTr="00E86821">
        <w:trPr>
          <w:trHeight w:val="346"/>
        </w:trPr>
        <w:tc>
          <w:tcPr>
            <w:tcW w:w="9180" w:type="dxa"/>
            <w:tcBorders>
              <w:bottom w:val="double" w:sz="6" w:space="0" w:color="000000"/>
            </w:tcBorders>
            <w:vAlign w:val="center"/>
          </w:tcPr>
          <w:p w:rsidR="00E86821" w:rsidRPr="00E86821" w:rsidRDefault="00E86821" w:rsidP="00DE5F16">
            <w:pPr>
              <w:jc w:val="both"/>
              <w:rPr>
                <w:rFonts w:asciiTheme="minorHAnsi" w:hAnsiTheme="minorHAnsi" w:cstheme="minorHAnsi"/>
              </w:rPr>
            </w:pPr>
          </w:p>
          <w:p w:rsidR="00E86821" w:rsidRPr="00E86821" w:rsidRDefault="00E86821" w:rsidP="00DE5F16">
            <w:pPr>
              <w:jc w:val="both"/>
              <w:rPr>
                <w:rFonts w:asciiTheme="minorHAnsi" w:hAnsiTheme="minorHAnsi" w:cstheme="minorHAnsi"/>
              </w:rPr>
            </w:pPr>
            <w:r w:rsidRPr="00E86821">
              <w:rPr>
                <w:rFonts w:asciiTheme="minorHAnsi" w:hAnsiTheme="minorHAnsi" w:cstheme="minorHAnsi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8" w:history="1">
              <w:r w:rsidRPr="00E86821">
                <w:rPr>
                  <w:rStyle w:val="Hipercze"/>
                  <w:rFonts w:asciiTheme="minorHAnsi" w:hAnsiTheme="minorHAnsi" w:cstheme="minorHAnsi"/>
                </w:rPr>
                <w:t>iodo@imgw.pl</w:t>
              </w:r>
            </w:hyperlink>
            <w:r w:rsidRPr="00E86821">
              <w:rPr>
                <w:rFonts w:asciiTheme="minorHAnsi" w:hAnsiTheme="minorHAnsi" w:cstheme="minorHAnsi"/>
              </w:rPr>
              <w:t xml:space="preserve">. Dane osobowe są przetwarzane w celu realizacji  przedmiotu zapytania ofertowego pn.: </w:t>
            </w:r>
            <w:r w:rsidR="002029AA" w:rsidRPr="00371033">
              <w:rPr>
                <w:rFonts w:asciiTheme="minorHAnsi" w:hAnsiTheme="minorHAnsi" w:cstheme="minorHAnsi"/>
              </w:rPr>
              <w:t xml:space="preserve"> </w:t>
            </w:r>
          </w:p>
          <w:p w:rsidR="00E86821" w:rsidRPr="00E86821" w:rsidRDefault="00E86821" w:rsidP="00DE5F16">
            <w:pPr>
              <w:jc w:val="both"/>
              <w:rPr>
                <w:rFonts w:asciiTheme="minorHAnsi" w:hAnsiTheme="minorHAnsi" w:cstheme="minorHAnsi"/>
              </w:rPr>
            </w:pPr>
            <w:r w:rsidRPr="00E86821">
              <w:rPr>
                <w:rFonts w:asciiTheme="minorHAnsi" w:hAnsiTheme="minorHAnsi" w:cstheme="minorHAnsi"/>
                <w:i/>
              </w:rPr>
              <w:t xml:space="preserve">„Wykonanie </w:t>
            </w:r>
            <w:r w:rsidR="002029AA">
              <w:rPr>
                <w:rFonts w:asciiTheme="minorHAnsi" w:hAnsiTheme="minorHAnsi" w:cstheme="minorHAnsi"/>
                <w:i/>
              </w:rPr>
              <w:t xml:space="preserve">okresowych </w:t>
            </w:r>
            <w:r w:rsidRPr="00E86821">
              <w:rPr>
                <w:rFonts w:asciiTheme="minorHAnsi" w:hAnsiTheme="minorHAnsi" w:cstheme="minorHAnsi"/>
                <w:i/>
              </w:rPr>
              <w:t>przeglądów</w:t>
            </w:r>
            <w:r w:rsidR="002029AA">
              <w:rPr>
                <w:rFonts w:asciiTheme="minorHAnsi" w:hAnsiTheme="minorHAnsi" w:cstheme="minorHAnsi"/>
                <w:i/>
              </w:rPr>
              <w:t xml:space="preserve"> i kontroli stanu technicznego</w:t>
            </w:r>
            <w:r w:rsidRPr="00E86821">
              <w:rPr>
                <w:rFonts w:asciiTheme="minorHAnsi" w:hAnsiTheme="minorHAnsi" w:cstheme="minorHAnsi"/>
                <w:i/>
              </w:rPr>
              <w:t xml:space="preserve"> obiektów budowlanych </w:t>
            </w:r>
            <w:r w:rsidR="002029AA">
              <w:rPr>
                <w:rFonts w:asciiTheme="minorHAnsi" w:hAnsiTheme="minorHAnsi" w:cstheme="minorHAnsi"/>
                <w:i/>
              </w:rPr>
              <w:br/>
            </w:r>
            <w:r w:rsidRPr="00E86821">
              <w:rPr>
                <w:rFonts w:asciiTheme="minorHAnsi" w:hAnsiTheme="minorHAnsi" w:cstheme="minorHAnsi"/>
                <w:i/>
              </w:rPr>
              <w:t xml:space="preserve"> IMGW – PIB</w:t>
            </w:r>
            <w:r w:rsidRPr="00E86821">
              <w:rPr>
                <w:rFonts w:asciiTheme="minorHAnsi" w:hAnsiTheme="minorHAnsi" w:cstheme="minorHAnsi"/>
              </w:rPr>
              <w:t xml:space="preserve">”, </w:t>
            </w:r>
          </w:p>
          <w:p w:rsidR="00E86821" w:rsidRPr="00E86821" w:rsidRDefault="00E86821" w:rsidP="00DE5F16">
            <w:pPr>
              <w:jc w:val="both"/>
              <w:rPr>
                <w:rFonts w:asciiTheme="minorHAnsi" w:hAnsiTheme="minorHAnsi" w:cstheme="minorHAnsi"/>
              </w:rPr>
            </w:pPr>
            <w:r w:rsidRPr="00E86821">
              <w:rPr>
                <w:rFonts w:asciiTheme="minorHAnsi" w:hAnsiTheme="minorHAnsi" w:cstheme="minorHAnsi"/>
              </w:rPr>
              <w:t xml:space="preserve">na podstawie art. 6 ust. 1 lit. a), b) i c) rozporządzenia Parlamentu Europejskiego i Rady (UE) 2016/679 (RODO) i nie są przekazywane innym odbiorcom, organizacji międzynarodowej czy </w:t>
            </w:r>
            <w:r w:rsidRPr="00E86821">
              <w:rPr>
                <w:rFonts w:asciiTheme="minorHAnsi" w:hAnsiTheme="minorHAnsi" w:cstheme="minorHAnsi"/>
              </w:rPr>
              <w:br/>
              <w:t xml:space="preserve">do państw trzecich. 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podatkowych lub rachunkowych. </w:t>
            </w:r>
          </w:p>
          <w:p w:rsidR="00E86821" w:rsidRPr="00E86821" w:rsidRDefault="00E86821" w:rsidP="00DE5F16">
            <w:pPr>
              <w:jc w:val="both"/>
              <w:rPr>
                <w:rFonts w:asciiTheme="minorHAnsi" w:hAnsiTheme="minorHAnsi" w:cstheme="minorHAnsi"/>
              </w:rPr>
            </w:pPr>
            <w:r w:rsidRPr="00E86821">
              <w:rPr>
                <w:rFonts w:asciiTheme="minorHAnsi" w:hAnsiTheme="minorHAnsi" w:cstheme="minorHAnsi"/>
              </w:rPr>
              <w:t xml:space="preserve">Dane osobowe można sprostować, usunąć, ograniczyć przetwarzanie, przenieść, wnieść sprzeciw. Oferent  ma prawo do dostępu do swoich danych osobowych, prawo do cofnięcia zgody </w:t>
            </w:r>
            <w:r w:rsidRPr="00E86821">
              <w:rPr>
                <w:rFonts w:asciiTheme="minorHAnsi" w:hAnsiTheme="minorHAnsi" w:cstheme="minorHAnsi"/>
              </w:rPr>
              <w:br/>
              <w:t xml:space="preserve">w dowolnym momencie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  <w:p w:rsidR="00E86821" w:rsidRPr="00E86821" w:rsidRDefault="00E86821" w:rsidP="00DE5F16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310651" w:rsidRPr="00E86821" w:rsidRDefault="00310651" w:rsidP="00521E21">
      <w:pPr>
        <w:tabs>
          <w:tab w:val="left" w:pos="5670"/>
          <w:tab w:val="left" w:pos="9497"/>
          <w:tab w:val="left" w:pos="9639"/>
        </w:tabs>
        <w:spacing w:line="300" w:lineRule="exact"/>
        <w:rPr>
          <w:rFonts w:asciiTheme="minorHAnsi" w:hAnsiTheme="minorHAnsi" w:cstheme="minorHAnsi"/>
        </w:rPr>
      </w:pPr>
    </w:p>
    <w:p w:rsidR="00310651" w:rsidRPr="00E86821" w:rsidRDefault="00310651" w:rsidP="00E86821">
      <w:pPr>
        <w:spacing w:after="0" w:line="276" w:lineRule="auto"/>
        <w:jc w:val="both"/>
        <w:rPr>
          <w:rFonts w:asciiTheme="minorHAnsi" w:hAnsiTheme="minorHAnsi" w:cstheme="minorHAnsi"/>
          <w:bCs/>
          <w:iCs/>
        </w:rPr>
      </w:pPr>
      <w:r w:rsidRPr="00E86821">
        <w:rPr>
          <w:rFonts w:asciiTheme="minorHAnsi" w:hAnsiTheme="minorHAnsi" w:cstheme="minorHAnsi"/>
        </w:rPr>
        <w:t xml:space="preserve">Wyrażam zgodę </w:t>
      </w:r>
      <w:r w:rsidRPr="00E86821">
        <w:rPr>
          <w:rFonts w:asciiTheme="minorHAnsi" w:hAnsiTheme="minorHAnsi" w:cstheme="minorHAnsi"/>
          <w:bCs/>
          <w:iCs/>
        </w:rPr>
        <w:t xml:space="preserve">na przetwarzanie moich danych osobowych, w związku z art. 6 ust. 1 lit. a), b), c) rozporządzenia Parlamentu Europejskiego i Rady (UE) 2016/679 z dnia 27 kwietnia 2016 r. w celu </w:t>
      </w:r>
      <w:r w:rsidR="00C04EA2" w:rsidRPr="00E86821">
        <w:rPr>
          <w:rFonts w:asciiTheme="minorHAnsi" w:hAnsiTheme="minorHAnsi" w:cstheme="minorHAnsi"/>
          <w:bCs/>
          <w:iCs/>
        </w:rPr>
        <w:t>realizacji przedmiotu zapytania ofertowego</w:t>
      </w:r>
      <w:r w:rsidR="00702D69" w:rsidRPr="00E86821">
        <w:rPr>
          <w:rFonts w:asciiTheme="minorHAnsi" w:hAnsiTheme="minorHAnsi" w:cstheme="minorHAnsi"/>
          <w:bCs/>
          <w:iCs/>
        </w:rPr>
        <w:t>:</w:t>
      </w:r>
      <w:r w:rsidR="00C04EA2" w:rsidRPr="00E86821">
        <w:rPr>
          <w:rFonts w:asciiTheme="minorHAnsi" w:hAnsiTheme="minorHAnsi" w:cstheme="minorHAnsi"/>
          <w:bCs/>
          <w:iCs/>
        </w:rPr>
        <w:t xml:space="preserve"> „Wykonanie przeglądów </w:t>
      </w:r>
      <w:r w:rsidR="00E86821">
        <w:rPr>
          <w:rFonts w:asciiTheme="minorHAnsi" w:hAnsiTheme="minorHAnsi" w:cstheme="minorHAnsi"/>
          <w:bCs/>
          <w:iCs/>
        </w:rPr>
        <w:t>obiektów budowlanych</w:t>
      </w:r>
      <w:r w:rsidR="00C04EA2" w:rsidRPr="00E86821">
        <w:rPr>
          <w:rFonts w:asciiTheme="minorHAnsi" w:hAnsiTheme="minorHAnsi" w:cstheme="minorHAnsi"/>
          <w:bCs/>
          <w:iCs/>
        </w:rPr>
        <w:t xml:space="preserve"> (rocznych i pięcioletnich) IMGW </w:t>
      </w:r>
      <w:r w:rsidR="00702D69" w:rsidRPr="00E86821">
        <w:rPr>
          <w:rFonts w:asciiTheme="minorHAnsi" w:hAnsiTheme="minorHAnsi" w:cstheme="minorHAnsi"/>
          <w:bCs/>
          <w:iCs/>
        </w:rPr>
        <w:t>–</w:t>
      </w:r>
      <w:r w:rsidR="00C04EA2" w:rsidRPr="00E86821">
        <w:rPr>
          <w:rFonts w:asciiTheme="minorHAnsi" w:hAnsiTheme="minorHAnsi" w:cstheme="minorHAnsi"/>
          <w:bCs/>
          <w:iCs/>
        </w:rPr>
        <w:t xml:space="preserve"> PIB</w:t>
      </w:r>
      <w:r w:rsidR="00702D69" w:rsidRPr="00E86821">
        <w:rPr>
          <w:rFonts w:asciiTheme="minorHAnsi" w:hAnsiTheme="minorHAnsi" w:cstheme="minorHAnsi"/>
          <w:bCs/>
          <w:iCs/>
        </w:rPr>
        <w:t>”</w:t>
      </w:r>
      <w:r w:rsidR="00E86821">
        <w:rPr>
          <w:rFonts w:asciiTheme="minorHAnsi" w:hAnsiTheme="minorHAnsi" w:cstheme="minorHAnsi"/>
          <w:bCs/>
          <w:iCs/>
        </w:rPr>
        <w:t>,</w:t>
      </w:r>
      <w:r w:rsidR="00702D69" w:rsidRPr="00E86821">
        <w:rPr>
          <w:rFonts w:asciiTheme="minorHAnsi" w:hAnsiTheme="minorHAnsi" w:cstheme="minorHAnsi"/>
          <w:bCs/>
          <w:iCs/>
        </w:rPr>
        <w:t xml:space="preserve"> danych takich jak: imię i nazwisko, adres, NIP, regon, numer telefonu, email, numer uprawnień budowlanych, numer ewidencyjny członkowstwa w OIIB.</w:t>
      </w:r>
      <w:r w:rsidR="00BE37A1" w:rsidRPr="00E86821">
        <w:rPr>
          <w:rFonts w:asciiTheme="minorHAnsi" w:hAnsiTheme="minorHAnsi" w:cstheme="minorHAnsi"/>
          <w:bCs/>
          <w:iCs/>
        </w:rPr>
        <w:t xml:space="preserve">  </w:t>
      </w:r>
      <w:r w:rsidR="00E86821">
        <w:rPr>
          <w:rFonts w:asciiTheme="minorHAnsi" w:hAnsiTheme="minorHAnsi" w:cstheme="minorHAnsi"/>
          <w:bCs/>
          <w:iCs/>
        </w:rPr>
        <w:br/>
      </w:r>
      <w:r w:rsidRPr="00E86821">
        <w:rPr>
          <w:rFonts w:asciiTheme="minorHAnsi" w:hAnsiTheme="minorHAnsi" w:cstheme="minorHAnsi"/>
          <w:bCs/>
          <w:iCs/>
        </w:rPr>
        <w:t xml:space="preserve">W każdym momencie mogę wycofać zgodę wysyłając oświadczenie na adres </w:t>
      </w:r>
      <w:r w:rsidRPr="00E86821">
        <w:rPr>
          <w:rFonts w:asciiTheme="minorHAnsi" w:hAnsiTheme="minorHAnsi" w:cstheme="minorHAnsi"/>
        </w:rPr>
        <w:t>Instytut Meteorologii i Gospodarki Wodnej - Państwowy Instytut Badawczy, ul. Podleśna 61</w:t>
      </w:r>
      <w:r w:rsidR="00E86821">
        <w:rPr>
          <w:rFonts w:asciiTheme="minorHAnsi" w:hAnsiTheme="minorHAnsi" w:cstheme="minorHAnsi"/>
        </w:rPr>
        <w:t xml:space="preserve">, </w:t>
      </w:r>
      <w:r w:rsidR="00E86821" w:rsidRPr="00E86821">
        <w:rPr>
          <w:rFonts w:asciiTheme="minorHAnsi" w:hAnsiTheme="minorHAnsi" w:cstheme="minorHAnsi"/>
        </w:rPr>
        <w:t>01-673</w:t>
      </w:r>
      <w:r w:rsidR="00E86821">
        <w:rPr>
          <w:rFonts w:asciiTheme="minorHAnsi" w:hAnsiTheme="minorHAnsi" w:cstheme="minorHAnsi"/>
        </w:rPr>
        <w:t xml:space="preserve"> Warszawa</w:t>
      </w:r>
      <w:r w:rsidRPr="00E86821">
        <w:rPr>
          <w:rFonts w:asciiTheme="minorHAnsi" w:hAnsiTheme="minorHAnsi" w:cstheme="minorHAnsi"/>
        </w:rPr>
        <w:t xml:space="preserve">. </w:t>
      </w:r>
    </w:p>
    <w:p w:rsidR="00310651" w:rsidRPr="00E86821" w:rsidRDefault="00310651" w:rsidP="00D71945">
      <w:pPr>
        <w:jc w:val="both"/>
        <w:rPr>
          <w:rFonts w:asciiTheme="minorHAnsi" w:hAnsiTheme="minorHAnsi" w:cstheme="minorHAnsi"/>
        </w:rPr>
      </w:pPr>
    </w:p>
    <w:p w:rsidR="002F0709" w:rsidRPr="00E86821" w:rsidRDefault="002F0709">
      <w:pPr>
        <w:rPr>
          <w:rFonts w:asciiTheme="minorHAnsi" w:hAnsiTheme="minorHAnsi" w:cstheme="minorHAnsi"/>
        </w:rPr>
      </w:pPr>
    </w:p>
    <w:p w:rsidR="00A5277E" w:rsidRPr="00E86821" w:rsidRDefault="00A5277E">
      <w:pPr>
        <w:rPr>
          <w:rFonts w:asciiTheme="minorHAnsi" w:hAnsiTheme="minorHAnsi" w:cstheme="minorHAnsi"/>
        </w:rPr>
      </w:pPr>
    </w:p>
    <w:p w:rsidR="00A5277E" w:rsidRPr="00E86821" w:rsidRDefault="00A5277E">
      <w:pPr>
        <w:rPr>
          <w:rFonts w:asciiTheme="minorHAnsi" w:hAnsiTheme="minorHAnsi" w:cstheme="minorHAnsi"/>
        </w:rPr>
      </w:pPr>
    </w:p>
    <w:p w:rsidR="002F0709" w:rsidRPr="00E86821" w:rsidRDefault="00A5277E" w:rsidP="00E86821">
      <w:pPr>
        <w:ind w:left="5664" w:firstLine="708"/>
        <w:jc w:val="center"/>
        <w:rPr>
          <w:rFonts w:asciiTheme="minorHAnsi" w:hAnsiTheme="minorHAnsi" w:cstheme="minorHAnsi"/>
        </w:rPr>
      </w:pPr>
      <w:r w:rsidRPr="00E86821">
        <w:rPr>
          <w:rFonts w:asciiTheme="minorHAnsi" w:hAnsiTheme="minorHAnsi" w:cstheme="minorHAnsi"/>
        </w:rPr>
        <w:t>---------------------------</w:t>
      </w:r>
    </w:p>
    <w:p w:rsidR="00310651" w:rsidRPr="00E86821" w:rsidRDefault="002F0709" w:rsidP="002F0709">
      <w:pPr>
        <w:ind w:left="4956" w:firstLine="708"/>
        <w:rPr>
          <w:rFonts w:asciiTheme="minorHAnsi" w:hAnsiTheme="minorHAnsi" w:cstheme="minorHAnsi"/>
          <w:sz w:val="20"/>
          <w:szCs w:val="20"/>
        </w:rPr>
      </w:pPr>
      <w:r w:rsidRPr="00E86821">
        <w:rPr>
          <w:rFonts w:asciiTheme="minorHAnsi" w:hAnsiTheme="minorHAnsi" w:cstheme="minorHAnsi"/>
          <w:sz w:val="20"/>
          <w:szCs w:val="20"/>
        </w:rPr>
        <w:t xml:space="preserve">      </w:t>
      </w:r>
      <w:r w:rsidR="00E86821" w:rsidRPr="00E86821">
        <w:rPr>
          <w:rFonts w:asciiTheme="minorHAnsi" w:hAnsiTheme="minorHAnsi" w:cstheme="minorHAnsi"/>
          <w:sz w:val="20"/>
          <w:szCs w:val="20"/>
        </w:rPr>
        <w:tab/>
      </w:r>
      <w:r w:rsidR="00E86821" w:rsidRPr="00E86821">
        <w:rPr>
          <w:rFonts w:asciiTheme="minorHAnsi" w:hAnsiTheme="minorHAnsi" w:cstheme="minorHAnsi"/>
          <w:sz w:val="20"/>
          <w:szCs w:val="20"/>
        </w:rPr>
        <w:tab/>
      </w:r>
      <w:r w:rsidRPr="00E86821">
        <w:rPr>
          <w:rFonts w:asciiTheme="minorHAnsi" w:hAnsiTheme="minorHAnsi" w:cstheme="minorHAnsi"/>
          <w:sz w:val="20"/>
          <w:szCs w:val="20"/>
        </w:rPr>
        <w:t xml:space="preserve"> (data i podpis)</w:t>
      </w:r>
    </w:p>
    <w:p w:rsidR="00310651" w:rsidRPr="00E86821" w:rsidRDefault="00310651">
      <w:pPr>
        <w:rPr>
          <w:rFonts w:asciiTheme="minorHAnsi" w:hAnsiTheme="minorHAnsi" w:cstheme="minorHAnsi"/>
        </w:rPr>
      </w:pPr>
    </w:p>
    <w:sectPr w:rsidR="00310651" w:rsidRPr="00E86821" w:rsidSect="0049426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354" w:rsidRDefault="00954354" w:rsidP="00353DB3">
      <w:pPr>
        <w:spacing w:after="0" w:line="240" w:lineRule="auto"/>
      </w:pPr>
      <w:r>
        <w:separator/>
      </w:r>
    </w:p>
  </w:endnote>
  <w:endnote w:type="continuationSeparator" w:id="0">
    <w:p w:rsidR="00954354" w:rsidRDefault="00954354" w:rsidP="00353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354" w:rsidRDefault="00954354" w:rsidP="00353DB3">
      <w:pPr>
        <w:spacing w:after="0" w:line="240" w:lineRule="auto"/>
      </w:pPr>
      <w:r>
        <w:separator/>
      </w:r>
    </w:p>
  </w:footnote>
  <w:footnote w:type="continuationSeparator" w:id="0">
    <w:p w:rsidR="00954354" w:rsidRDefault="00954354" w:rsidP="00353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DB3" w:rsidRDefault="00353DB3" w:rsidP="00353DB3">
    <w:pPr>
      <w:pStyle w:val="Nagwek"/>
      <w:jc w:val="right"/>
    </w:pPr>
    <w:r w:rsidRPr="00E86821">
      <w:rPr>
        <w:rFonts w:asciiTheme="minorHAnsi" w:hAnsiTheme="minorHAnsi" w:cstheme="minorHAnsi"/>
      </w:rPr>
      <w:t xml:space="preserve">Załącznik nr </w:t>
    </w:r>
    <w:r w:rsidR="001C22FE">
      <w:rPr>
        <w:rFonts w:asciiTheme="minorHAnsi" w:hAnsiTheme="minorHAnsi" w:cstheme="minorHAnsi"/>
      </w:rPr>
      <w:t>3</w:t>
    </w:r>
  </w:p>
  <w:p w:rsidR="00353DB3" w:rsidRDefault="00353DB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3229"/>
    <w:rsid w:val="00010F97"/>
    <w:rsid w:val="00014D6E"/>
    <w:rsid w:val="0002541D"/>
    <w:rsid w:val="000279CD"/>
    <w:rsid w:val="00027B81"/>
    <w:rsid w:val="0003485C"/>
    <w:rsid w:val="000804A5"/>
    <w:rsid w:val="0008227D"/>
    <w:rsid w:val="000C2971"/>
    <w:rsid w:val="000E4AC5"/>
    <w:rsid w:val="00104111"/>
    <w:rsid w:val="0012063E"/>
    <w:rsid w:val="001423E9"/>
    <w:rsid w:val="001515E5"/>
    <w:rsid w:val="001608D0"/>
    <w:rsid w:val="0016383B"/>
    <w:rsid w:val="00184366"/>
    <w:rsid w:val="001B3B8B"/>
    <w:rsid w:val="001C22FE"/>
    <w:rsid w:val="001C6493"/>
    <w:rsid w:val="001D4FD5"/>
    <w:rsid w:val="002029AA"/>
    <w:rsid w:val="00252494"/>
    <w:rsid w:val="00262FDA"/>
    <w:rsid w:val="0027217D"/>
    <w:rsid w:val="00285BF0"/>
    <w:rsid w:val="00295C54"/>
    <w:rsid w:val="002A3B20"/>
    <w:rsid w:val="002A5219"/>
    <w:rsid w:val="002F0709"/>
    <w:rsid w:val="00303668"/>
    <w:rsid w:val="00310651"/>
    <w:rsid w:val="00326353"/>
    <w:rsid w:val="00353DB3"/>
    <w:rsid w:val="0035452B"/>
    <w:rsid w:val="0037289F"/>
    <w:rsid w:val="003779DF"/>
    <w:rsid w:val="00383385"/>
    <w:rsid w:val="00394DD5"/>
    <w:rsid w:val="003B5B98"/>
    <w:rsid w:val="003C5B92"/>
    <w:rsid w:val="003F142B"/>
    <w:rsid w:val="004074E0"/>
    <w:rsid w:val="0040796E"/>
    <w:rsid w:val="00412AA9"/>
    <w:rsid w:val="00413517"/>
    <w:rsid w:val="00425045"/>
    <w:rsid w:val="00431FDA"/>
    <w:rsid w:val="0043298E"/>
    <w:rsid w:val="00464C53"/>
    <w:rsid w:val="00494260"/>
    <w:rsid w:val="004976BA"/>
    <w:rsid w:val="004A2F8F"/>
    <w:rsid w:val="004E56FE"/>
    <w:rsid w:val="004F1972"/>
    <w:rsid w:val="00513A2B"/>
    <w:rsid w:val="00521E21"/>
    <w:rsid w:val="005254FB"/>
    <w:rsid w:val="00530170"/>
    <w:rsid w:val="005324F1"/>
    <w:rsid w:val="0054208E"/>
    <w:rsid w:val="00562245"/>
    <w:rsid w:val="005828F1"/>
    <w:rsid w:val="00583C10"/>
    <w:rsid w:val="005C7F6A"/>
    <w:rsid w:val="005E2BBC"/>
    <w:rsid w:val="006001E5"/>
    <w:rsid w:val="00607D06"/>
    <w:rsid w:val="00657BC2"/>
    <w:rsid w:val="00661D9F"/>
    <w:rsid w:val="006803F7"/>
    <w:rsid w:val="006C07D1"/>
    <w:rsid w:val="006E6703"/>
    <w:rsid w:val="00702D69"/>
    <w:rsid w:val="00707BEC"/>
    <w:rsid w:val="0071027C"/>
    <w:rsid w:val="00730487"/>
    <w:rsid w:val="00742BF0"/>
    <w:rsid w:val="00797E41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76AE3"/>
    <w:rsid w:val="008A6728"/>
    <w:rsid w:val="008D31E3"/>
    <w:rsid w:val="009005B6"/>
    <w:rsid w:val="00915EC2"/>
    <w:rsid w:val="00954354"/>
    <w:rsid w:val="009543B8"/>
    <w:rsid w:val="009563A6"/>
    <w:rsid w:val="00961FC0"/>
    <w:rsid w:val="0097432B"/>
    <w:rsid w:val="00985FA0"/>
    <w:rsid w:val="009A4135"/>
    <w:rsid w:val="009B06CE"/>
    <w:rsid w:val="009B07E9"/>
    <w:rsid w:val="009C1C9F"/>
    <w:rsid w:val="009C2052"/>
    <w:rsid w:val="00A04742"/>
    <w:rsid w:val="00A342B5"/>
    <w:rsid w:val="00A52355"/>
    <w:rsid w:val="00A5277E"/>
    <w:rsid w:val="00A7095F"/>
    <w:rsid w:val="00A73229"/>
    <w:rsid w:val="00A82707"/>
    <w:rsid w:val="00AB1AEA"/>
    <w:rsid w:val="00B04EF0"/>
    <w:rsid w:val="00B07BE6"/>
    <w:rsid w:val="00B332FA"/>
    <w:rsid w:val="00B42B96"/>
    <w:rsid w:val="00B611FE"/>
    <w:rsid w:val="00B8292D"/>
    <w:rsid w:val="00BC7869"/>
    <w:rsid w:val="00BD3598"/>
    <w:rsid w:val="00BE37A1"/>
    <w:rsid w:val="00C04EA2"/>
    <w:rsid w:val="00C20A98"/>
    <w:rsid w:val="00C228DF"/>
    <w:rsid w:val="00C5307F"/>
    <w:rsid w:val="00C54D19"/>
    <w:rsid w:val="00C658C5"/>
    <w:rsid w:val="00C814EC"/>
    <w:rsid w:val="00C92049"/>
    <w:rsid w:val="00CC3C8C"/>
    <w:rsid w:val="00CD5866"/>
    <w:rsid w:val="00CE165A"/>
    <w:rsid w:val="00D0484E"/>
    <w:rsid w:val="00D212C1"/>
    <w:rsid w:val="00D71945"/>
    <w:rsid w:val="00D948F6"/>
    <w:rsid w:val="00DE5261"/>
    <w:rsid w:val="00E02F9A"/>
    <w:rsid w:val="00E07673"/>
    <w:rsid w:val="00E13F3D"/>
    <w:rsid w:val="00E216E6"/>
    <w:rsid w:val="00E5303F"/>
    <w:rsid w:val="00E56996"/>
    <w:rsid w:val="00E86821"/>
    <w:rsid w:val="00E95964"/>
    <w:rsid w:val="00E96AB7"/>
    <w:rsid w:val="00EB25BF"/>
    <w:rsid w:val="00ED7D72"/>
    <w:rsid w:val="00EE5B40"/>
    <w:rsid w:val="00F26769"/>
    <w:rsid w:val="00F930B7"/>
    <w:rsid w:val="00F93A95"/>
    <w:rsid w:val="00FA0388"/>
    <w:rsid w:val="00FB189C"/>
    <w:rsid w:val="00FC26A7"/>
    <w:rsid w:val="00FD3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050CA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50CA"/>
    <w:rPr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CA"/>
    <w:rPr>
      <w:rFonts w:ascii="Times New Roman" w:hAnsi="Times New Roman"/>
      <w:sz w:val="0"/>
      <w:szCs w:val="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53D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3DB3"/>
    <w:rPr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353D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53DB3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okik@uokik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4CBBCA-9C0D-4247-9DD6-BCC08F2C5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Z WNIOSKÓW KOMISJI SOCJALNEJ</vt:lpstr>
    </vt:vector>
  </TitlesOfParts>
  <Company>IMGW</Company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creator>Joanna Ossowska</dc:creator>
  <cp:lastModifiedBy>rdraczynski</cp:lastModifiedBy>
  <cp:revision>6</cp:revision>
  <cp:lastPrinted>2018-05-07T13:53:00Z</cp:lastPrinted>
  <dcterms:created xsi:type="dcterms:W3CDTF">2019-05-09T09:35:00Z</dcterms:created>
  <dcterms:modified xsi:type="dcterms:W3CDTF">2019-06-03T07:21:00Z</dcterms:modified>
</cp:coreProperties>
</file>