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48E45" w14:textId="77777777" w:rsidR="00C46D74" w:rsidRDefault="00C46D74" w:rsidP="00C46D74">
      <w:pPr>
        <w:spacing w:after="0"/>
        <w:rPr>
          <w:b/>
          <w:u w:val="single"/>
        </w:rPr>
      </w:pPr>
    </w:p>
    <w:p w14:paraId="34D02D7C" w14:textId="37B91AC3" w:rsidR="006D5A54" w:rsidRDefault="00E100E5" w:rsidP="00C46D74">
      <w:pPr>
        <w:spacing w:after="0"/>
        <w:rPr>
          <w:b/>
        </w:rPr>
      </w:pPr>
      <w:r w:rsidRPr="00E100E5">
        <w:rPr>
          <w:b/>
        </w:rPr>
        <w:t>3.1. Specyfikacja DR1v01_18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2835"/>
        <w:gridCol w:w="3255"/>
      </w:tblGrid>
      <w:tr w:rsidR="00E100E5" w:rsidRPr="00C945FB" w14:paraId="522D7A94" w14:textId="77777777" w:rsidTr="00F83EBB">
        <w:trPr>
          <w:trHeight w:val="830"/>
          <w:jc w:val="center"/>
        </w:trPr>
        <w:tc>
          <w:tcPr>
            <w:tcW w:w="9062" w:type="dxa"/>
            <w:gridSpan w:val="4"/>
            <w:shd w:val="clear" w:color="auto" w:fill="D9D9D9" w:themeFill="background1" w:themeFillShade="D9"/>
            <w:vAlign w:val="center"/>
          </w:tcPr>
          <w:p w14:paraId="53718A77" w14:textId="77777777" w:rsidR="00E100E5" w:rsidRPr="00AD4C2C" w:rsidRDefault="00E100E5" w:rsidP="00C46D74">
            <w:pPr>
              <w:spacing w:after="0"/>
              <w:jc w:val="center"/>
              <w:rPr>
                <w:rFonts w:cs="Arial"/>
                <w:b/>
              </w:rPr>
            </w:pPr>
            <w:r w:rsidRPr="00AD4C2C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DR1v01_18</w:t>
            </w:r>
            <w:r w:rsidRPr="00AD4C2C">
              <w:rPr>
                <w:rFonts w:cs="Arial"/>
                <w:b/>
              </w:rPr>
              <w:t>”</w:t>
            </w:r>
          </w:p>
          <w:p w14:paraId="45D9DE2F" w14:textId="77777777" w:rsidR="00E100E5" w:rsidRPr="00C945FB" w:rsidRDefault="00E100E5" w:rsidP="00C46D74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AD4C2C">
              <w:rPr>
                <w:rFonts w:cs="Arial"/>
                <w:b/>
              </w:rPr>
              <w:t>Urządzenie wielofunkcyjne laserowe A4 mono</w:t>
            </w:r>
          </w:p>
        </w:tc>
      </w:tr>
      <w:tr w:rsidR="00C46D74" w:rsidRPr="00C945FB" w14:paraId="2931875E" w14:textId="77777777" w:rsidTr="007F072A">
        <w:trPr>
          <w:trHeight w:val="982"/>
          <w:jc w:val="center"/>
        </w:trPr>
        <w:tc>
          <w:tcPr>
            <w:tcW w:w="562" w:type="dxa"/>
            <w:shd w:val="clear" w:color="auto" w:fill="D9D9D9" w:themeFill="background1" w:themeFillShade="D9"/>
          </w:tcPr>
          <w:p w14:paraId="35C460E0" w14:textId="7497B8D1" w:rsidR="00C46D74" w:rsidRPr="00C945FB" w:rsidRDefault="00C46D74" w:rsidP="007F072A">
            <w:pPr>
              <w:spacing w:after="0"/>
              <w:ind w:left="268" w:right="34" w:hanging="284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L.P</w:t>
            </w:r>
            <w:r w:rsidR="007F072A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9C53470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D7975F8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Wymagane minimalne parametry techniczne</w:t>
            </w:r>
          </w:p>
        </w:tc>
        <w:tc>
          <w:tcPr>
            <w:tcW w:w="3255" w:type="dxa"/>
            <w:shd w:val="clear" w:color="auto" w:fill="D9D9D9" w:themeFill="background1" w:themeFillShade="D9"/>
          </w:tcPr>
          <w:p w14:paraId="5143F0F4" w14:textId="77777777" w:rsidR="00C46D74" w:rsidRPr="00C945FB" w:rsidRDefault="00C46D74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Nazwa producenta:</w:t>
            </w:r>
          </w:p>
          <w:p w14:paraId="367F9D07" w14:textId="77777777" w:rsidR="00C46D74" w:rsidRPr="00C945FB" w:rsidRDefault="00C46D74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………………………………………………….</w:t>
            </w:r>
          </w:p>
          <w:p w14:paraId="58B7EDF5" w14:textId="77777777" w:rsidR="00C46D74" w:rsidRDefault="00C46D74" w:rsidP="00C46D74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Oferowany model:</w:t>
            </w:r>
          </w:p>
          <w:p w14:paraId="070A176E" w14:textId="2330B6BC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…………………………………………………..</w:t>
            </w:r>
          </w:p>
        </w:tc>
      </w:tr>
      <w:tr w:rsidR="00E100E5" w:rsidRPr="00C945FB" w14:paraId="2E1DADDF" w14:textId="77777777" w:rsidTr="007F072A">
        <w:trPr>
          <w:trHeight w:val="957"/>
          <w:jc w:val="center"/>
        </w:trPr>
        <w:tc>
          <w:tcPr>
            <w:tcW w:w="562" w:type="dxa"/>
          </w:tcPr>
          <w:p w14:paraId="6C22E1A9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137F94C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Funkcje</w:t>
            </w:r>
          </w:p>
        </w:tc>
        <w:tc>
          <w:tcPr>
            <w:tcW w:w="2835" w:type="dxa"/>
          </w:tcPr>
          <w:p w14:paraId="2B63977A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Drukowanie laserowe mono</w:t>
            </w:r>
          </w:p>
          <w:p w14:paraId="26B6E602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 xml:space="preserve">Kopiowanie </w:t>
            </w:r>
          </w:p>
          <w:p w14:paraId="51A2A787" w14:textId="77777777" w:rsidR="00E100E5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Skanowanie kolorowe</w:t>
            </w:r>
          </w:p>
          <w:p w14:paraId="6801C6D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Faks</w:t>
            </w:r>
          </w:p>
        </w:tc>
        <w:tc>
          <w:tcPr>
            <w:tcW w:w="3255" w:type="dxa"/>
          </w:tcPr>
          <w:p w14:paraId="273666BF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D108726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4A5CC126" w14:textId="77777777" w:rsidTr="007F072A">
        <w:trPr>
          <w:trHeight w:val="360"/>
          <w:jc w:val="center"/>
        </w:trPr>
        <w:tc>
          <w:tcPr>
            <w:tcW w:w="562" w:type="dxa"/>
          </w:tcPr>
          <w:p w14:paraId="43A42199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AA9BF68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Format </w:t>
            </w:r>
          </w:p>
        </w:tc>
        <w:tc>
          <w:tcPr>
            <w:tcW w:w="2835" w:type="dxa"/>
          </w:tcPr>
          <w:p w14:paraId="2D209D93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A4</w:t>
            </w:r>
          </w:p>
        </w:tc>
        <w:tc>
          <w:tcPr>
            <w:tcW w:w="3255" w:type="dxa"/>
          </w:tcPr>
          <w:p w14:paraId="5749CAFF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44FD7420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36713B8" w14:textId="77777777" w:rsidTr="007F072A">
        <w:trPr>
          <w:trHeight w:val="322"/>
          <w:jc w:val="center"/>
        </w:trPr>
        <w:tc>
          <w:tcPr>
            <w:tcW w:w="562" w:type="dxa"/>
          </w:tcPr>
          <w:p w14:paraId="636A9A41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ACAC7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Pamięć  </w:t>
            </w:r>
          </w:p>
        </w:tc>
        <w:tc>
          <w:tcPr>
            <w:tcW w:w="2835" w:type="dxa"/>
          </w:tcPr>
          <w:p w14:paraId="7A605C6A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1024</w:t>
            </w:r>
            <w:r w:rsidRPr="00C945FB">
              <w:rPr>
                <w:rFonts w:cs="Arial"/>
                <w:b/>
                <w:sz w:val="20"/>
                <w:szCs w:val="20"/>
              </w:rPr>
              <w:t xml:space="preserve"> MB</w:t>
            </w:r>
          </w:p>
        </w:tc>
        <w:tc>
          <w:tcPr>
            <w:tcW w:w="3255" w:type="dxa"/>
          </w:tcPr>
          <w:p w14:paraId="5DC647E4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1AC0D98F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F0CFCA6" w14:textId="77777777" w:rsidTr="007F072A">
        <w:trPr>
          <w:trHeight w:val="246"/>
          <w:jc w:val="center"/>
        </w:trPr>
        <w:tc>
          <w:tcPr>
            <w:tcW w:w="562" w:type="dxa"/>
          </w:tcPr>
          <w:p w14:paraId="546C72B4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F793CC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Języki drukarki standardowe i emulowane</w:t>
            </w:r>
          </w:p>
        </w:tc>
        <w:tc>
          <w:tcPr>
            <w:tcW w:w="2835" w:type="dxa"/>
          </w:tcPr>
          <w:p w14:paraId="491D92E2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C945FB">
              <w:rPr>
                <w:rFonts w:cs="Arial"/>
                <w:sz w:val="20"/>
                <w:szCs w:val="20"/>
                <w:lang w:val="en-US"/>
              </w:rPr>
              <w:t xml:space="preserve">PCL 6, PCL 5 </w:t>
            </w:r>
            <w:proofErr w:type="spellStart"/>
            <w:r w:rsidRPr="00C945FB">
              <w:rPr>
                <w:rFonts w:cs="Arial"/>
                <w:sz w:val="20"/>
                <w:szCs w:val="20"/>
                <w:lang w:val="en-US"/>
              </w:rPr>
              <w:t>lub</w:t>
            </w:r>
            <w:proofErr w:type="spellEnd"/>
            <w:r w:rsidRPr="00C945FB">
              <w:rPr>
                <w:rFonts w:cs="Arial"/>
                <w:sz w:val="20"/>
                <w:szCs w:val="20"/>
                <w:lang w:val="en-US"/>
              </w:rPr>
              <w:t xml:space="preserve"> 5c, Postscript</w:t>
            </w:r>
          </w:p>
        </w:tc>
        <w:tc>
          <w:tcPr>
            <w:tcW w:w="3255" w:type="dxa"/>
          </w:tcPr>
          <w:p w14:paraId="0E98B3DB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1338A48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13DD26C9" w14:textId="77777777" w:rsidTr="007F072A">
        <w:trPr>
          <w:trHeight w:val="576"/>
          <w:jc w:val="center"/>
        </w:trPr>
        <w:tc>
          <w:tcPr>
            <w:tcW w:w="562" w:type="dxa"/>
          </w:tcPr>
          <w:p w14:paraId="30456730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194721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Szybkość drukowania</w:t>
            </w:r>
          </w:p>
        </w:tc>
        <w:tc>
          <w:tcPr>
            <w:tcW w:w="2835" w:type="dxa"/>
          </w:tcPr>
          <w:p w14:paraId="66E95AB4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  <w:r w:rsidRPr="00C945FB">
              <w:rPr>
                <w:rFonts w:cs="Arial"/>
                <w:b/>
                <w:sz w:val="20"/>
                <w:szCs w:val="20"/>
              </w:rPr>
              <w:t>0 str./min</w:t>
            </w:r>
          </w:p>
        </w:tc>
        <w:tc>
          <w:tcPr>
            <w:tcW w:w="3255" w:type="dxa"/>
          </w:tcPr>
          <w:p w14:paraId="2149ABE5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2543760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7738635" w14:textId="77777777" w:rsidTr="007F072A">
        <w:trPr>
          <w:trHeight w:val="420"/>
          <w:jc w:val="center"/>
        </w:trPr>
        <w:tc>
          <w:tcPr>
            <w:tcW w:w="562" w:type="dxa"/>
          </w:tcPr>
          <w:p w14:paraId="26259662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B06EB4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Wydajność tonera standardowego (mono) od producenta</w:t>
            </w:r>
          </w:p>
        </w:tc>
        <w:tc>
          <w:tcPr>
            <w:tcW w:w="2835" w:type="dxa"/>
          </w:tcPr>
          <w:p w14:paraId="237C7C5A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 xml:space="preserve">minimum </w:t>
            </w:r>
            <w:r>
              <w:rPr>
                <w:rFonts w:cs="Arial"/>
                <w:b/>
                <w:sz w:val="20"/>
                <w:szCs w:val="20"/>
              </w:rPr>
              <w:t>100</w:t>
            </w:r>
            <w:r w:rsidRPr="00C945FB">
              <w:rPr>
                <w:rFonts w:cs="Arial"/>
                <w:b/>
                <w:sz w:val="20"/>
                <w:szCs w:val="20"/>
              </w:rPr>
              <w:t>00 str. A4 (</w:t>
            </w:r>
            <w:r>
              <w:rPr>
                <w:rFonts w:cs="Arial"/>
                <w:b/>
                <w:sz w:val="20"/>
                <w:szCs w:val="20"/>
              </w:rPr>
              <w:t>wg normy producenta</w:t>
            </w:r>
            <w:r w:rsidRPr="00C945FB">
              <w:rPr>
                <w:rFonts w:cs="Arial"/>
                <w:b/>
                <w:sz w:val="20"/>
                <w:szCs w:val="20"/>
              </w:rPr>
              <w:t>, wydruk ciągły)</w:t>
            </w:r>
          </w:p>
        </w:tc>
        <w:tc>
          <w:tcPr>
            <w:tcW w:w="3255" w:type="dxa"/>
          </w:tcPr>
          <w:p w14:paraId="79BB4AB4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12DDC92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3A876F7C" w14:textId="77777777" w:rsidTr="007F072A">
        <w:trPr>
          <w:trHeight w:val="420"/>
          <w:jc w:val="center"/>
        </w:trPr>
        <w:tc>
          <w:tcPr>
            <w:tcW w:w="562" w:type="dxa"/>
          </w:tcPr>
          <w:p w14:paraId="25F08FCC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8C9585C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Rozdzielczość druku</w:t>
            </w:r>
          </w:p>
        </w:tc>
        <w:tc>
          <w:tcPr>
            <w:tcW w:w="2835" w:type="dxa"/>
          </w:tcPr>
          <w:p w14:paraId="7F4F6D5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  <w:r w:rsidRPr="00C945FB">
              <w:rPr>
                <w:rFonts w:cs="Arial"/>
                <w:sz w:val="20"/>
                <w:szCs w:val="20"/>
              </w:rPr>
              <w:t xml:space="preserve">00 x </w:t>
            </w:r>
            <w:r>
              <w:rPr>
                <w:rFonts w:cs="Arial"/>
                <w:sz w:val="20"/>
                <w:szCs w:val="20"/>
              </w:rPr>
              <w:t>6</w:t>
            </w:r>
            <w:r w:rsidRPr="00C945FB">
              <w:rPr>
                <w:rFonts w:cs="Arial"/>
                <w:sz w:val="20"/>
                <w:szCs w:val="20"/>
              </w:rPr>
              <w:t xml:space="preserve">00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55" w:type="dxa"/>
          </w:tcPr>
          <w:p w14:paraId="25221A4A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8575C9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19A59A4C" w14:textId="77777777" w:rsidTr="007F072A">
        <w:trPr>
          <w:trHeight w:val="420"/>
          <w:jc w:val="center"/>
        </w:trPr>
        <w:tc>
          <w:tcPr>
            <w:tcW w:w="562" w:type="dxa"/>
          </w:tcPr>
          <w:p w14:paraId="78CCBA17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10C0096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Automatyczny druk dwustronny</w:t>
            </w:r>
          </w:p>
        </w:tc>
        <w:tc>
          <w:tcPr>
            <w:tcW w:w="2835" w:type="dxa"/>
          </w:tcPr>
          <w:p w14:paraId="247F5AA1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5" w:type="dxa"/>
          </w:tcPr>
          <w:p w14:paraId="44C487B0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4296436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12F85B64" w14:textId="77777777" w:rsidTr="007F072A">
        <w:trPr>
          <w:jc w:val="center"/>
        </w:trPr>
        <w:tc>
          <w:tcPr>
            <w:tcW w:w="562" w:type="dxa"/>
          </w:tcPr>
          <w:p w14:paraId="011D0618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17F67D6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Typ skanera</w:t>
            </w:r>
          </w:p>
        </w:tc>
        <w:tc>
          <w:tcPr>
            <w:tcW w:w="2835" w:type="dxa"/>
          </w:tcPr>
          <w:p w14:paraId="1FBF6186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Płaski stolikowy z automatycznym podajnikiem dokumentów</w:t>
            </w:r>
            <w:r>
              <w:rPr>
                <w:rFonts w:cs="Arial"/>
                <w:sz w:val="20"/>
                <w:szCs w:val="20"/>
              </w:rPr>
              <w:t xml:space="preserve">, </w:t>
            </w:r>
            <w:r w:rsidRPr="00AE0CF9">
              <w:rPr>
                <w:rFonts w:cs="Arial"/>
                <w:b/>
                <w:sz w:val="20"/>
                <w:szCs w:val="20"/>
              </w:rPr>
              <w:t>automatyczne skanowanie dwustronne</w:t>
            </w:r>
          </w:p>
        </w:tc>
        <w:tc>
          <w:tcPr>
            <w:tcW w:w="3255" w:type="dxa"/>
          </w:tcPr>
          <w:p w14:paraId="0C0D1C6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E06B91C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6A614AD0" w14:textId="77777777" w:rsidTr="007F072A">
        <w:trPr>
          <w:trHeight w:val="495"/>
          <w:jc w:val="center"/>
        </w:trPr>
        <w:tc>
          <w:tcPr>
            <w:tcW w:w="562" w:type="dxa"/>
          </w:tcPr>
          <w:p w14:paraId="5CD6B450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3D0489D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Optyczna rozdzielczość skanowania</w:t>
            </w:r>
          </w:p>
        </w:tc>
        <w:tc>
          <w:tcPr>
            <w:tcW w:w="2835" w:type="dxa"/>
          </w:tcPr>
          <w:p w14:paraId="587E89EC" w14:textId="77777777" w:rsidR="00E100E5" w:rsidRPr="00C945FB" w:rsidRDefault="00E100E5" w:rsidP="00C46D74">
            <w:pPr>
              <w:spacing w:after="0"/>
              <w:rPr>
                <w:rFonts w:cs="Arial"/>
                <w:color w:val="444444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600 x 600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55" w:type="dxa"/>
          </w:tcPr>
          <w:p w14:paraId="097E093D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43352F38" w14:textId="77777777" w:rsidR="00E100E5" w:rsidRPr="00C945FB" w:rsidRDefault="00E100E5" w:rsidP="00C46D74">
            <w:pPr>
              <w:spacing w:after="0"/>
              <w:rPr>
                <w:rFonts w:cs="Arial"/>
                <w:color w:val="444444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64D71872" w14:textId="77777777" w:rsidTr="007F072A">
        <w:trPr>
          <w:trHeight w:val="491"/>
          <w:jc w:val="center"/>
        </w:trPr>
        <w:tc>
          <w:tcPr>
            <w:tcW w:w="562" w:type="dxa"/>
          </w:tcPr>
          <w:p w14:paraId="317FF4BD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DCD51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Skanowanie do e-mail</w:t>
            </w:r>
          </w:p>
        </w:tc>
        <w:tc>
          <w:tcPr>
            <w:tcW w:w="2835" w:type="dxa"/>
          </w:tcPr>
          <w:p w14:paraId="76E6E848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5" w:type="dxa"/>
          </w:tcPr>
          <w:p w14:paraId="1369FCB5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64106A9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3E79DE8F" w14:textId="77777777" w:rsidTr="007F072A">
        <w:trPr>
          <w:trHeight w:val="491"/>
          <w:jc w:val="center"/>
        </w:trPr>
        <w:tc>
          <w:tcPr>
            <w:tcW w:w="562" w:type="dxa"/>
          </w:tcPr>
          <w:p w14:paraId="2AD1C095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BD5CE9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Format pliku wyjściowego skanu</w:t>
            </w:r>
          </w:p>
        </w:tc>
        <w:tc>
          <w:tcPr>
            <w:tcW w:w="2835" w:type="dxa"/>
          </w:tcPr>
          <w:p w14:paraId="6462AAF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JPG, pdf</w:t>
            </w:r>
          </w:p>
        </w:tc>
        <w:tc>
          <w:tcPr>
            <w:tcW w:w="3255" w:type="dxa"/>
          </w:tcPr>
          <w:p w14:paraId="38452C68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50C55C7C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5C71B92" w14:textId="77777777" w:rsidTr="007F072A">
        <w:trPr>
          <w:trHeight w:val="491"/>
          <w:jc w:val="center"/>
        </w:trPr>
        <w:tc>
          <w:tcPr>
            <w:tcW w:w="562" w:type="dxa"/>
          </w:tcPr>
          <w:p w14:paraId="645BE1CC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3F244BF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Faksowanie</w:t>
            </w:r>
          </w:p>
        </w:tc>
        <w:tc>
          <w:tcPr>
            <w:tcW w:w="2835" w:type="dxa"/>
          </w:tcPr>
          <w:p w14:paraId="704433F7" w14:textId="77777777" w:rsidR="00E100E5" w:rsidRPr="00D90886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D90886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5" w:type="dxa"/>
          </w:tcPr>
          <w:p w14:paraId="038A901B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E100E5" w:rsidRPr="00C945FB" w14:paraId="6F74EEA5" w14:textId="77777777" w:rsidTr="007F072A">
        <w:trPr>
          <w:trHeight w:val="240"/>
          <w:jc w:val="center"/>
        </w:trPr>
        <w:tc>
          <w:tcPr>
            <w:tcW w:w="562" w:type="dxa"/>
          </w:tcPr>
          <w:p w14:paraId="72799FFB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EFB486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</w:t>
            </w:r>
            <w:r w:rsidRPr="00C945FB">
              <w:rPr>
                <w:rFonts w:cs="Arial"/>
                <w:sz w:val="20"/>
                <w:szCs w:val="20"/>
              </w:rPr>
              <w:t xml:space="preserve">odajnik papieru </w:t>
            </w:r>
          </w:p>
        </w:tc>
        <w:tc>
          <w:tcPr>
            <w:tcW w:w="2835" w:type="dxa"/>
          </w:tcPr>
          <w:p w14:paraId="4915B118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Pr="00C945FB">
              <w:rPr>
                <w:rFonts w:cs="Arial"/>
                <w:sz w:val="20"/>
                <w:szCs w:val="20"/>
              </w:rPr>
              <w:t>x</w:t>
            </w:r>
            <w:r>
              <w:rPr>
                <w:rFonts w:cs="Arial"/>
                <w:sz w:val="20"/>
                <w:szCs w:val="20"/>
              </w:rPr>
              <w:t>25</w:t>
            </w:r>
            <w:r w:rsidRPr="00C945FB">
              <w:rPr>
                <w:rFonts w:cs="Arial"/>
                <w:sz w:val="20"/>
                <w:szCs w:val="20"/>
              </w:rPr>
              <w:t xml:space="preserve">0 arkuszy </w:t>
            </w:r>
          </w:p>
        </w:tc>
        <w:tc>
          <w:tcPr>
            <w:tcW w:w="3255" w:type="dxa"/>
          </w:tcPr>
          <w:p w14:paraId="6037D476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58DE9E8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374F74A2" w14:textId="77777777" w:rsidTr="007F072A">
        <w:trPr>
          <w:trHeight w:val="302"/>
          <w:jc w:val="center"/>
        </w:trPr>
        <w:tc>
          <w:tcPr>
            <w:tcW w:w="562" w:type="dxa"/>
          </w:tcPr>
          <w:p w14:paraId="73F419F6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694F37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Standardowe rozwiązania komunikacyjne</w:t>
            </w:r>
          </w:p>
        </w:tc>
        <w:tc>
          <w:tcPr>
            <w:tcW w:w="2835" w:type="dxa"/>
          </w:tcPr>
          <w:p w14:paraId="4B4D1B3C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USB 2.0 gniazdo typ B</w:t>
            </w:r>
          </w:p>
          <w:p w14:paraId="681AA22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1 x RJ-45 Ethernet 10/100</w:t>
            </w:r>
          </w:p>
          <w:p w14:paraId="60CB14A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55" w:type="dxa"/>
          </w:tcPr>
          <w:p w14:paraId="69E3E86A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758089E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24C9D087" w14:textId="77777777" w:rsidTr="007F072A">
        <w:trPr>
          <w:trHeight w:val="262"/>
          <w:jc w:val="center"/>
        </w:trPr>
        <w:tc>
          <w:tcPr>
            <w:tcW w:w="562" w:type="dxa"/>
          </w:tcPr>
          <w:p w14:paraId="7E3A3F84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BA3B4E6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Obsługiwane systemy</w:t>
            </w:r>
          </w:p>
        </w:tc>
        <w:tc>
          <w:tcPr>
            <w:tcW w:w="2835" w:type="dxa"/>
          </w:tcPr>
          <w:p w14:paraId="725F9E7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Windows:  </w:t>
            </w:r>
            <w:r w:rsidRPr="008E5D79">
              <w:rPr>
                <w:rFonts w:cs="Arial"/>
                <w:sz w:val="20"/>
                <w:szCs w:val="20"/>
                <w:highlight w:val="yellow"/>
              </w:rPr>
              <w:t>7, 8,</w:t>
            </w:r>
            <w:r w:rsidRPr="00C945FB">
              <w:rPr>
                <w:rFonts w:cs="Arial"/>
                <w:sz w:val="20"/>
                <w:szCs w:val="20"/>
              </w:rPr>
              <w:t xml:space="preserve"> 10.</w:t>
            </w:r>
          </w:p>
        </w:tc>
        <w:tc>
          <w:tcPr>
            <w:tcW w:w="3255" w:type="dxa"/>
          </w:tcPr>
          <w:p w14:paraId="594F1CF0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4B15F7A2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4030DF8F" w14:textId="77777777" w:rsidTr="007F072A">
        <w:trPr>
          <w:jc w:val="center"/>
        </w:trPr>
        <w:tc>
          <w:tcPr>
            <w:tcW w:w="562" w:type="dxa"/>
          </w:tcPr>
          <w:p w14:paraId="6D519A3D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E97162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Oprogramowanie</w:t>
            </w:r>
          </w:p>
        </w:tc>
        <w:tc>
          <w:tcPr>
            <w:tcW w:w="2835" w:type="dxa"/>
          </w:tcPr>
          <w:p w14:paraId="35391FD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Sterowniki druku zapewniające przetwarzanie w komputerze, </w:t>
            </w:r>
          </w:p>
        </w:tc>
        <w:tc>
          <w:tcPr>
            <w:tcW w:w="3255" w:type="dxa"/>
          </w:tcPr>
          <w:p w14:paraId="6B87874B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495E42AE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EA09829" w14:textId="77777777" w:rsidTr="007F072A">
        <w:trPr>
          <w:jc w:val="center"/>
        </w:trPr>
        <w:tc>
          <w:tcPr>
            <w:tcW w:w="562" w:type="dxa"/>
          </w:tcPr>
          <w:p w14:paraId="2DFD3C54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700320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2835" w:type="dxa"/>
          </w:tcPr>
          <w:p w14:paraId="0D8B929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Zasilający</w:t>
            </w:r>
          </w:p>
          <w:p w14:paraId="3E830A6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USB 2.0 Wtyczki Typ A i B </w:t>
            </w:r>
          </w:p>
        </w:tc>
        <w:tc>
          <w:tcPr>
            <w:tcW w:w="3255" w:type="dxa"/>
          </w:tcPr>
          <w:p w14:paraId="44334565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7DFA1911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07F32C69" w14:textId="77777777" w:rsidTr="007F072A">
        <w:trPr>
          <w:jc w:val="center"/>
        </w:trPr>
        <w:tc>
          <w:tcPr>
            <w:tcW w:w="562" w:type="dxa"/>
          </w:tcPr>
          <w:p w14:paraId="71FA47D1" w14:textId="77777777" w:rsidR="00E100E5" w:rsidRPr="00C945FB" w:rsidRDefault="00E100E5" w:rsidP="00C46D74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9A1FE8F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Gwarancja</w:t>
            </w:r>
          </w:p>
        </w:tc>
        <w:tc>
          <w:tcPr>
            <w:tcW w:w="2835" w:type="dxa"/>
          </w:tcPr>
          <w:p w14:paraId="46AF8180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24 miesiące</w:t>
            </w:r>
          </w:p>
        </w:tc>
        <w:tc>
          <w:tcPr>
            <w:tcW w:w="3255" w:type="dxa"/>
          </w:tcPr>
          <w:p w14:paraId="5607E54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Wymaganie  należy potwierdzić poprzez zaproponowanie terminu gwarancji( w miesiącach)  .………………………………</w:t>
            </w:r>
          </w:p>
        </w:tc>
      </w:tr>
    </w:tbl>
    <w:p w14:paraId="03FE723F" w14:textId="16FB6F4B" w:rsidR="00E100E5" w:rsidRDefault="00E100E5" w:rsidP="00C46D74">
      <w:pPr>
        <w:spacing w:after="0"/>
        <w:rPr>
          <w:b/>
        </w:rPr>
      </w:pPr>
    </w:p>
    <w:p w14:paraId="46E95E19" w14:textId="0B3CDA7D" w:rsidR="00E100E5" w:rsidRDefault="00E100E5" w:rsidP="00C46D74">
      <w:pPr>
        <w:spacing w:after="0"/>
        <w:rPr>
          <w:b/>
        </w:rPr>
      </w:pPr>
      <w:r>
        <w:rPr>
          <w:b/>
        </w:rPr>
        <w:t>3.2. Specyfikacja DR2v01_18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2835"/>
        <w:gridCol w:w="3255"/>
      </w:tblGrid>
      <w:tr w:rsidR="00E100E5" w:rsidRPr="00C945FB" w14:paraId="4DC1905C" w14:textId="77777777" w:rsidTr="00C46D74">
        <w:trPr>
          <w:trHeight w:val="884"/>
          <w:jc w:val="center"/>
        </w:trPr>
        <w:tc>
          <w:tcPr>
            <w:tcW w:w="9062" w:type="dxa"/>
            <w:gridSpan w:val="4"/>
            <w:shd w:val="clear" w:color="auto" w:fill="BFBFBF"/>
            <w:vAlign w:val="center"/>
          </w:tcPr>
          <w:p w14:paraId="201B2105" w14:textId="77777777" w:rsidR="00E100E5" w:rsidRPr="002326FF" w:rsidRDefault="00E100E5" w:rsidP="00C46D74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2326FF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DR2v01_18</w:t>
            </w:r>
            <w:r w:rsidRPr="002326FF">
              <w:rPr>
                <w:rFonts w:cs="Arial"/>
                <w:b/>
              </w:rPr>
              <w:t>”</w:t>
            </w:r>
          </w:p>
          <w:p w14:paraId="4BCE8B44" w14:textId="77777777" w:rsidR="00E100E5" w:rsidRPr="00C945FB" w:rsidRDefault="00E100E5" w:rsidP="00C46D74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2326FF">
              <w:rPr>
                <w:rFonts w:cs="Arial"/>
                <w:b/>
              </w:rPr>
              <w:t>Urządzenie wielofunkcyjne laserowe A4 kolor</w:t>
            </w:r>
          </w:p>
        </w:tc>
      </w:tr>
      <w:tr w:rsidR="00E100E5" w:rsidRPr="00C945FB" w14:paraId="2B54D2D0" w14:textId="77777777" w:rsidTr="007F072A">
        <w:trPr>
          <w:trHeight w:val="982"/>
          <w:jc w:val="center"/>
        </w:trPr>
        <w:tc>
          <w:tcPr>
            <w:tcW w:w="562" w:type="dxa"/>
            <w:shd w:val="clear" w:color="auto" w:fill="BFBFBF"/>
          </w:tcPr>
          <w:p w14:paraId="15CBFF67" w14:textId="77777777" w:rsidR="00E100E5" w:rsidRPr="00C945FB" w:rsidRDefault="00E100E5" w:rsidP="00C46D74">
            <w:p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L.P</w:t>
            </w:r>
          </w:p>
        </w:tc>
        <w:tc>
          <w:tcPr>
            <w:tcW w:w="2410" w:type="dxa"/>
            <w:shd w:val="clear" w:color="auto" w:fill="BFBFBF"/>
          </w:tcPr>
          <w:p w14:paraId="4E11CE0F" w14:textId="77777777" w:rsidR="00E100E5" w:rsidRPr="00C945FB" w:rsidRDefault="00E100E5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835" w:type="dxa"/>
            <w:shd w:val="clear" w:color="auto" w:fill="BFBFBF"/>
          </w:tcPr>
          <w:p w14:paraId="1C1B05C5" w14:textId="77777777" w:rsidR="00E100E5" w:rsidRPr="00C945FB" w:rsidRDefault="00E100E5" w:rsidP="00C46D74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Wymagane minimalne parametry techniczne</w:t>
            </w:r>
          </w:p>
        </w:tc>
        <w:tc>
          <w:tcPr>
            <w:tcW w:w="3255" w:type="dxa"/>
            <w:shd w:val="clear" w:color="auto" w:fill="BFBFBF"/>
          </w:tcPr>
          <w:p w14:paraId="53B914C2" w14:textId="77777777" w:rsidR="00E100E5" w:rsidRPr="00C945FB" w:rsidRDefault="00E100E5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Nazwa producenta:</w:t>
            </w:r>
          </w:p>
          <w:p w14:paraId="7E5E272C" w14:textId="7DD65D7D" w:rsidR="00E100E5" w:rsidRPr="00C945FB" w:rsidRDefault="00C46D74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………………………………………………….</w:t>
            </w:r>
          </w:p>
          <w:p w14:paraId="1AED14D2" w14:textId="77777777" w:rsidR="00E100E5" w:rsidRDefault="00E100E5" w:rsidP="00C46D74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Oferowany model:</w:t>
            </w:r>
          </w:p>
          <w:p w14:paraId="7D11B4DF" w14:textId="7863519C" w:rsidR="00C46D74" w:rsidRPr="00C945FB" w:rsidRDefault="00C46D74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…………………………………………………..</w:t>
            </w:r>
          </w:p>
        </w:tc>
      </w:tr>
      <w:tr w:rsidR="00E100E5" w:rsidRPr="00C945FB" w14:paraId="08E9E776" w14:textId="77777777" w:rsidTr="007F072A">
        <w:trPr>
          <w:trHeight w:val="871"/>
          <w:jc w:val="center"/>
        </w:trPr>
        <w:tc>
          <w:tcPr>
            <w:tcW w:w="562" w:type="dxa"/>
          </w:tcPr>
          <w:p w14:paraId="70283C84" w14:textId="77777777" w:rsidR="00E100E5" w:rsidRPr="00C945FB" w:rsidRDefault="00E100E5" w:rsidP="00C46D74">
            <w:pPr>
              <w:spacing w:after="0"/>
              <w:ind w:right="34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2410" w:type="dxa"/>
          </w:tcPr>
          <w:p w14:paraId="52A694AE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Funkcje</w:t>
            </w:r>
          </w:p>
        </w:tc>
        <w:tc>
          <w:tcPr>
            <w:tcW w:w="2835" w:type="dxa"/>
          </w:tcPr>
          <w:p w14:paraId="5BA2B372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Drukowanie mono/kolor</w:t>
            </w:r>
          </w:p>
          <w:p w14:paraId="0BCB0D42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Kopiowanie mono/kolor</w:t>
            </w:r>
          </w:p>
          <w:p w14:paraId="2DEDDF58" w14:textId="6008D66D" w:rsidR="00E100E5" w:rsidRPr="007F072A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Skanowanie kolorowe</w:t>
            </w:r>
            <w:r w:rsidR="007F072A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C945FB">
              <w:rPr>
                <w:rFonts w:cs="Arial"/>
                <w:b/>
                <w:sz w:val="20"/>
                <w:szCs w:val="20"/>
              </w:rPr>
              <w:t>Faks</w:t>
            </w:r>
          </w:p>
        </w:tc>
        <w:tc>
          <w:tcPr>
            <w:tcW w:w="3255" w:type="dxa"/>
          </w:tcPr>
          <w:p w14:paraId="199E011F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5D9DC70B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13523E5D" w14:textId="77777777" w:rsidTr="007F072A">
        <w:trPr>
          <w:trHeight w:val="360"/>
          <w:jc w:val="center"/>
        </w:trPr>
        <w:tc>
          <w:tcPr>
            <w:tcW w:w="562" w:type="dxa"/>
          </w:tcPr>
          <w:p w14:paraId="10615404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0E0CF22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Format </w:t>
            </w:r>
          </w:p>
        </w:tc>
        <w:tc>
          <w:tcPr>
            <w:tcW w:w="2835" w:type="dxa"/>
          </w:tcPr>
          <w:p w14:paraId="4B770F3C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A4</w:t>
            </w:r>
          </w:p>
        </w:tc>
        <w:tc>
          <w:tcPr>
            <w:tcW w:w="3255" w:type="dxa"/>
          </w:tcPr>
          <w:p w14:paraId="3190605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ACDC6D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E08E78A" w14:textId="77777777" w:rsidTr="007F072A">
        <w:trPr>
          <w:trHeight w:val="322"/>
          <w:jc w:val="center"/>
        </w:trPr>
        <w:tc>
          <w:tcPr>
            <w:tcW w:w="562" w:type="dxa"/>
          </w:tcPr>
          <w:p w14:paraId="552F2CDB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DD8BACF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Pamięć  </w:t>
            </w:r>
          </w:p>
        </w:tc>
        <w:tc>
          <w:tcPr>
            <w:tcW w:w="2835" w:type="dxa"/>
          </w:tcPr>
          <w:p w14:paraId="4E83443B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512</w:t>
            </w:r>
            <w:r w:rsidRPr="00C945FB">
              <w:rPr>
                <w:rFonts w:cs="Arial"/>
                <w:b/>
                <w:sz w:val="20"/>
                <w:szCs w:val="20"/>
              </w:rPr>
              <w:t xml:space="preserve"> MB</w:t>
            </w:r>
          </w:p>
        </w:tc>
        <w:tc>
          <w:tcPr>
            <w:tcW w:w="3255" w:type="dxa"/>
          </w:tcPr>
          <w:p w14:paraId="1CDD6BA5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7577551B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40562F72" w14:textId="77777777" w:rsidTr="007F072A">
        <w:trPr>
          <w:trHeight w:val="246"/>
          <w:jc w:val="center"/>
        </w:trPr>
        <w:tc>
          <w:tcPr>
            <w:tcW w:w="562" w:type="dxa"/>
          </w:tcPr>
          <w:p w14:paraId="36A7875A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right="3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400690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Standardowe i emulowane języki drukarki </w:t>
            </w:r>
          </w:p>
        </w:tc>
        <w:tc>
          <w:tcPr>
            <w:tcW w:w="2835" w:type="dxa"/>
          </w:tcPr>
          <w:p w14:paraId="2ECA098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C945FB">
              <w:rPr>
                <w:rFonts w:cs="Arial"/>
                <w:sz w:val="20"/>
                <w:szCs w:val="20"/>
                <w:lang w:val="en-US"/>
              </w:rPr>
              <w:t>PCL 6, PCL 5c</w:t>
            </w:r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5e</w:t>
            </w:r>
            <w:r w:rsidRPr="00C945FB">
              <w:rPr>
                <w:rFonts w:cs="Arial"/>
                <w:sz w:val="20"/>
                <w:szCs w:val="20"/>
                <w:lang w:val="en-US"/>
              </w:rPr>
              <w:t>, Postscript.</w:t>
            </w:r>
          </w:p>
        </w:tc>
        <w:tc>
          <w:tcPr>
            <w:tcW w:w="3255" w:type="dxa"/>
          </w:tcPr>
          <w:p w14:paraId="17DBA382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601C7F8D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55C71BA4" w14:textId="77777777" w:rsidTr="007F072A">
        <w:trPr>
          <w:trHeight w:val="576"/>
          <w:jc w:val="center"/>
        </w:trPr>
        <w:tc>
          <w:tcPr>
            <w:tcW w:w="562" w:type="dxa"/>
          </w:tcPr>
          <w:p w14:paraId="4566FF7B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B63EE13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Wydajność tonera standardowego mono od producenta</w:t>
            </w:r>
          </w:p>
        </w:tc>
        <w:tc>
          <w:tcPr>
            <w:tcW w:w="2835" w:type="dxa"/>
          </w:tcPr>
          <w:p w14:paraId="63B100F4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 xml:space="preserve">minimum </w:t>
            </w:r>
            <w:r>
              <w:rPr>
                <w:rFonts w:cs="Arial"/>
                <w:b/>
                <w:sz w:val="20"/>
                <w:szCs w:val="20"/>
              </w:rPr>
              <w:t>6</w:t>
            </w:r>
            <w:r w:rsidRPr="00C945FB">
              <w:rPr>
                <w:rFonts w:cs="Arial"/>
                <w:b/>
                <w:sz w:val="20"/>
                <w:szCs w:val="20"/>
              </w:rPr>
              <w:t>000 str. A4 (</w:t>
            </w:r>
            <w:r>
              <w:rPr>
                <w:rFonts w:cs="Arial"/>
                <w:b/>
                <w:sz w:val="20"/>
                <w:szCs w:val="20"/>
              </w:rPr>
              <w:t>wg normy producenta</w:t>
            </w:r>
            <w:r w:rsidRPr="00C945FB">
              <w:rPr>
                <w:rFonts w:cs="Arial"/>
                <w:b/>
                <w:sz w:val="20"/>
                <w:szCs w:val="20"/>
              </w:rPr>
              <w:t>, wydruk ciągły)</w:t>
            </w:r>
          </w:p>
        </w:tc>
        <w:tc>
          <w:tcPr>
            <w:tcW w:w="3255" w:type="dxa"/>
          </w:tcPr>
          <w:p w14:paraId="187E775F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46B62C1C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4790E902" w14:textId="77777777" w:rsidTr="007F072A">
        <w:trPr>
          <w:trHeight w:val="576"/>
          <w:jc w:val="center"/>
        </w:trPr>
        <w:tc>
          <w:tcPr>
            <w:tcW w:w="562" w:type="dxa"/>
          </w:tcPr>
          <w:p w14:paraId="527C4AE1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5516D96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Szybkość drukowania </w:t>
            </w:r>
          </w:p>
        </w:tc>
        <w:tc>
          <w:tcPr>
            <w:tcW w:w="2835" w:type="dxa"/>
          </w:tcPr>
          <w:p w14:paraId="1FE5D0C9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30</w:t>
            </w:r>
            <w:r w:rsidRPr="00C945FB">
              <w:rPr>
                <w:rFonts w:cs="Arial"/>
                <w:b/>
                <w:sz w:val="20"/>
                <w:szCs w:val="20"/>
              </w:rPr>
              <w:t xml:space="preserve"> str./min</w:t>
            </w:r>
          </w:p>
        </w:tc>
        <w:tc>
          <w:tcPr>
            <w:tcW w:w="3255" w:type="dxa"/>
          </w:tcPr>
          <w:p w14:paraId="4E8778D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3E330D4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07983DFF" w14:textId="77777777" w:rsidTr="007F072A">
        <w:trPr>
          <w:trHeight w:val="420"/>
          <w:jc w:val="center"/>
        </w:trPr>
        <w:tc>
          <w:tcPr>
            <w:tcW w:w="562" w:type="dxa"/>
          </w:tcPr>
          <w:p w14:paraId="1D47BC82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417855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Rozdzielczość druku mono/kolor</w:t>
            </w:r>
          </w:p>
        </w:tc>
        <w:tc>
          <w:tcPr>
            <w:tcW w:w="2835" w:type="dxa"/>
          </w:tcPr>
          <w:p w14:paraId="75634AB2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  <w:r w:rsidRPr="00C945FB">
              <w:rPr>
                <w:rFonts w:cs="Arial"/>
                <w:sz w:val="20"/>
                <w:szCs w:val="20"/>
              </w:rPr>
              <w:t xml:space="preserve">00 x 600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55" w:type="dxa"/>
          </w:tcPr>
          <w:p w14:paraId="7D3584AC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92FBDFD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30D000B6" w14:textId="77777777" w:rsidTr="007F072A">
        <w:trPr>
          <w:trHeight w:val="420"/>
          <w:jc w:val="center"/>
        </w:trPr>
        <w:tc>
          <w:tcPr>
            <w:tcW w:w="562" w:type="dxa"/>
          </w:tcPr>
          <w:p w14:paraId="768F241E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C6993D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Automatyczny druk dwustronny</w:t>
            </w:r>
          </w:p>
        </w:tc>
        <w:tc>
          <w:tcPr>
            <w:tcW w:w="2835" w:type="dxa"/>
          </w:tcPr>
          <w:p w14:paraId="2959DCE7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5" w:type="dxa"/>
          </w:tcPr>
          <w:p w14:paraId="777C412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74DBD6E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04A2BDBF" w14:textId="77777777" w:rsidTr="007F072A">
        <w:trPr>
          <w:jc w:val="center"/>
        </w:trPr>
        <w:tc>
          <w:tcPr>
            <w:tcW w:w="562" w:type="dxa"/>
          </w:tcPr>
          <w:p w14:paraId="36B800C9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C03017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Typ skanera</w:t>
            </w:r>
          </w:p>
        </w:tc>
        <w:tc>
          <w:tcPr>
            <w:tcW w:w="2835" w:type="dxa"/>
          </w:tcPr>
          <w:p w14:paraId="2A5C72B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Płaski stolikowy z automatycznym podajnikiem dokumentów</w:t>
            </w:r>
            <w:r>
              <w:rPr>
                <w:rFonts w:cs="Arial"/>
                <w:sz w:val="20"/>
                <w:szCs w:val="20"/>
              </w:rPr>
              <w:t xml:space="preserve">, </w:t>
            </w:r>
            <w:r w:rsidRPr="00162400">
              <w:rPr>
                <w:rFonts w:cs="Arial"/>
                <w:b/>
                <w:sz w:val="20"/>
                <w:szCs w:val="20"/>
              </w:rPr>
              <w:t>automatyczne skanowanie dwustronne</w:t>
            </w:r>
          </w:p>
        </w:tc>
        <w:tc>
          <w:tcPr>
            <w:tcW w:w="3255" w:type="dxa"/>
          </w:tcPr>
          <w:p w14:paraId="37A9EF09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D43FF38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EC52CC6" w14:textId="77777777" w:rsidTr="007F072A">
        <w:trPr>
          <w:trHeight w:val="495"/>
          <w:jc w:val="center"/>
        </w:trPr>
        <w:tc>
          <w:tcPr>
            <w:tcW w:w="562" w:type="dxa"/>
          </w:tcPr>
          <w:p w14:paraId="7255F6EA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6EE677E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Optyczna rozdzielczość skanowania</w:t>
            </w:r>
          </w:p>
        </w:tc>
        <w:tc>
          <w:tcPr>
            <w:tcW w:w="2835" w:type="dxa"/>
          </w:tcPr>
          <w:p w14:paraId="6305299C" w14:textId="77777777" w:rsidR="00E100E5" w:rsidRPr="00C945FB" w:rsidRDefault="00E100E5" w:rsidP="00C46D74">
            <w:pPr>
              <w:spacing w:after="0"/>
              <w:rPr>
                <w:rFonts w:cs="Arial"/>
                <w:color w:val="444444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600x600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55" w:type="dxa"/>
          </w:tcPr>
          <w:p w14:paraId="581A2188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7D8552C4" w14:textId="77777777" w:rsidR="00E100E5" w:rsidRPr="00C945FB" w:rsidRDefault="00E100E5" w:rsidP="00C46D74">
            <w:pPr>
              <w:spacing w:after="0"/>
              <w:rPr>
                <w:rFonts w:cs="Arial"/>
                <w:color w:val="444444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4E5941AA" w14:textId="77777777" w:rsidTr="007F072A">
        <w:trPr>
          <w:trHeight w:val="495"/>
          <w:jc w:val="center"/>
        </w:trPr>
        <w:tc>
          <w:tcPr>
            <w:tcW w:w="562" w:type="dxa"/>
          </w:tcPr>
          <w:p w14:paraId="6D53A6A2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D2C74AF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Skanowanie do e-mail</w:t>
            </w:r>
          </w:p>
        </w:tc>
        <w:tc>
          <w:tcPr>
            <w:tcW w:w="2835" w:type="dxa"/>
          </w:tcPr>
          <w:p w14:paraId="6D8543B3" w14:textId="77777777" w:rsidR="00E100E5" w:rsidRPr="00C945FB" w:rsidRDefault="00E100E5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5" w:type="dxa"/>
          </w:tcPr>
          <w:p w14:paraId="2C8319F9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3C882752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5B0DAB3F" w14:textId="77777777" w:rsidTr="007F072A">
        <w:trPr>
          <w:trHeight w:val="495"/>
          <w:jc w:val="center"/>
        </w:trPr>
        <w:tc>
          <w:tcPr>
            <w:tcW w:w="562" w:type="dxa"/>
          </w:tcPr>
          <w:p w14:paraId="5138FE88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289973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Format pliku wyjściowego skanu</w:t>
            </w:r>
          </w:p>
        </w:tc>
        <w:tc>
          <w:tcPr>
            <w:tcW w:w="2835" w:type="dxa"/>
          </w:tcPr>
          <w:p w14:paraId="437A59AB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JPG, pdf</w:t>
            </w:r>
          </w:p>
        </w:tc>
        <w:tc>
          <w:tcPr>
            <w:tcW w:w="3255" w:type="dxa"/>
          </w:tcPr>
          <w:p w14:paraId="47CEBC4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611AC53D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0F2E433E" w14:textId="77777777" w:rsidTr="007F072A">
        <w:trPr>
          <w:trHeight w:val="204"/>
          <w:jc w:val="center"/>
        </w:trPr>
        <w:tc>
          <w:tcPr>
            <w:tcW w:w="562" w:type="dxa"/>
          </w:tcPr>
          <w:p w14:paraId="366F73EB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CBEC4A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Szybkość faksu</w:t>
            </w:r>
          </w:p>
        </w:tc>
        <w:tc>
          <w:tcPr>
            <w:tcW w:w="2835" w:type="dxa"/>
          </w:tcPr>
          <w:p w14:paraId="6D8B230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33,6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kb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>/s</w:t>
            </w:r>
          </w:p>
        </w:tc>
        <w:tc>
          <w:tcPr>
            <w:tcW w:w="3255" w:type="dxa"/>
          </w:tcPr>
          <w:p w14:paraId="0DCC37E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E88BFAD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0AE0AF96" w14:textId="77777777" w:rsidTr="007F072A">
        <w:trPr>
          <w:trHeight w:val="240"/>
          <w:jc w:val="center"/>
        </w:trPr>
        <w:tc>
          <w:tcPr>
            <w:tcW w:w="562" w:type="dxa"/>
          </w:tcPr>
          <w:p w14:paraId="7CD64A81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3F544C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</w:t>
            </w:r>
            <w:r w:rsidRPr="00C945FB">
              <w:rPr>
                <w:rFonts w:cs="Arial"/>
                <w:sz w:val="20"/>
                <w:szCs w:val="20"/>
              </w:rPr>
              <w:t xml:space="preserve">odajniki papieru </w:t>
            </w:r>
          </w:p>
        </w:tc>
        <w:tc>
          <w:tcPr>
            <w:tcW w:w="2835" w:type="dxa"/>
          </w:tcPr>
          <w:p w14:paraId="335C615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Pr="00C945FB">
              <w:rPr>
                <w:rFonts w:cs="Arial"/>
                <w:sz w:val="20"/>
                <w:szCs w:val="20"/>
              </w:rPr>
              <w:t>x</w:t>
            </w:r>
            <w:r>
              <w:rPr>
                <w:rFonts w:cs="Arial"/>
                <w:sz w:val="20"/>
                <w:szCs w:val="20"/>
              </w:rPr>
              <w:t>25</w:t>
            </w:r>
            <w:r w:rsidRPr="00C945FB">
              <w:rPr>
                <w:rFonts w:cs="Arial"/>
                <w:sz w:val="20"/>
                <w:szCs w:val="20"/>
              </w:rPr>
              <w:t xml:space="preserve">0 arkuszy </w:t>
            </w:r>
          </w:p>
        </w:tc>
        <w:tc>
          <w:tcPr>
            <w:tcW w:w="3255" w:type="dxa"/>
          </w:tcPr>
          <w:p w14:paraId="7A0EC7F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419BFD2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2117DCE9" w14:textId="77777777" w:rsidTr="007F072A">
        <w:trPr>
          <w:trHeight w:val="425"/>
          <w:jc w:val="center"/>
        </w:trPr>
        <w:tc>
          <w:tcPr>
            <w:tcW w:w="562" w:type="dxa"/>
          </w:tcPr>
          <w:p w14:paraId="68BCCE3A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E4084E0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Automatyczny podajnik dokumentów </w:t>
            </w:r>
          </w:p>
        </w:tc>
        <w:tc>
          <w:tcPr>
            <w:tcW w:w="2835" w:type="dxa"/>
          </w:tcPr>
          <w:p w14:paraId="7C365E3D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Tak, 1x50 arkuszy</w:t>
            </w:r>
          </w:p>
        </w:tc>
        <w:tc>
          <w:tcPr>
            <w:tcW w:w="3255" w:type="dxa"/>
          </w:tcPr>
          <w:p w14:paraId="4CCA3455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446898F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55B6C546" w14:textId="77777777" w:rsidTr="007F072A">
        <w:trPr>
          <w:trHeight w:val="425"/>
          <w:jc w:val="center"/>
        </w:trPr>
        <w:tc>
          <w:tcPr>
            <w:tcW w:w="562" w:type="dxa"/>
          </w:tcPr>
          <w:p w14:paraId="2B82A5B2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E1B695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Pojemność odbiornika papieru</w:t>
            </w:r>
          </w:p>
        </w:tc>
        <w:tc>
          <w:tcPr>
            <w:tcW w:w="2835" w:type="dxa"/>
          </w:tcPr>
          <w:p w14:paraId="0CA519FB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Pr="00C945FB">
              <w:rPr>
                <w:rFonts w:cs="Arial"/>
                <w:sz w:val="20"/>
                <w:szCs w:val="20"/>
              </w:rPr>
              <w:t>50 arkuszy</w:t>
            </w:r>
          </w:p>
        </w:tc>
        <w:tc>
          <w:tcPr>
            <w:tcW w:w="3255" w:type="dxa"/>
          </w:tcPr>
          <w:p w14:paraId="34E270D3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E0F22CB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49EF9CD" w14:textId="77777777" w:rsidTr="007F072A">
        <w:trPr>
          <w:trHeight w:val="302"/>
          <w:jc w:val="center"/>
        </w:trPr>
        <w:tc>
          <w:tcPr>
            <w:tcW w:w="562" w:type="dxa"/>
          </w:tcPr>
          <w:p w14:paraId="5FBAEE43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153666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Interfejsy i łączność</w:t>
            </w:r>
          </w:p>
        </w:tc>
        <w:tc>
          <w:tcPr>
            <w:tcW w:w="2835" w:type="dxa"/>
          </w:tcPr>
          <w:p w14:paraId="178BF34E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USB 2.0 gniazdo typ B </w:t>
            </w:r>
          </w:p>
          <w:p w14:paraId="6F01BD2B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1 x RJ-45 Ethernet 10/100</w:t>
            </w:r>
          </w:p>
          <w:p w14:paraId="30C2FF8D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55" w:type="dxa"/>
          </w:tcPr>
          <w:p w14:paraId="43D29179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023B337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2A18654D" w14:textId="77777777" w:rsidTr="007F072A">
        <w:trPr>
          <w:trHeight w:val="262"/>
          <w:jc w:val="center"/>
        </w:trPr>
        <w:tc>
          <w:tcPr>
            <w:tcW w:w="562" w:type="dxa"/>
          </w:tcPr>
          <w:p w14:paraId="11E22FDA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D528228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Obsługiwane systemy</w:t>
            </w:r>
          </w:p>
        </w:tc>
        <w:tc>
          <w:tcPr>
            <w:tcW w:w="2835" w:type="dxa"/>
          </w:tcPr>
          <w:p w14:paraId="515808B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Windows:  </w:t>
            </w:r>
            <w:r w:rsidRPr="00C63BF3">
              <w:rPr>
                <w:rFonts w:cs="Arial"/>
                <w:sz w:val="20"/>
                <w:szCs w:val="20"/>
                <w:highlight w:val="yellow"/>
              </w:rPr>
              <w:t>7, 8,</w:t>
            </w:r>
            <w:r w:rsidRPr="00C945FB">
              <w:rPr>
                <w:rFonts w:cs="Arial"/>
                <w:sz w:val="20"/>
                <w:szCs w:val="20"/>
              </w:rPr>
              <w:t xml:space="preserve"> 10</w:t>
            </w:r>
          </w:p>
        </w:tc>
        <w:tc>
          <w:tcPr>
            <w:tcW w:w="3255" w:type="dxa"/>
          </w:tcPr>
          <w:p w14:paraId="3952C8D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37F0C092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579AABBC" w14:textId="77777777" w:rsidTr="007F072A">
        <w:trPr>
          <w:jc w:val="center"/>
        </w:trPr>
        <w:tc>
          <w:tcPr>
            <w:tcW w:w="562" w:type="dxa"/>
          </w:tcPr>
          <w:p w14:paraId="04F300A9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96D0405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Oprogramowanie</w:t>
            </w:r>
          </w:p>
        </w:tc>
        <w:tc>
          <w:tcPr>
            <w:tcW w:w="2835" w:type="dxa"/>
          </w:tcPr>
          <w:p w14:paraId="66402F9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Sterowniki druku zapewniające przetwarzanie w komputerze</w:t>
            </w:r>
          </w:p>
        </w:tc>
        <w:tc>
          <w:tcPr>
            <w:tcW w:w="3255" w:type="dxa"/>
          </w:tcPr>
          <w:p w14:paraId="476EDD1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325AE41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7E1E18F3" w14:textId="77777777" w:rsidTr="007F072A">
        <w:trPr>
          <w:jc w:val="center"/>
        </w:trPr>
        <w:tc>
          <w:tcPr>
            <w:tcW w:w="562" w:type="dxa"/>
          </w:tcPr>
          <w:p w14:paraId="63BB2702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DD4752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2835" w:type="dxa"/>
          </w:tcPr>
          <w:p w14:paraId="7A9F5BE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Zasilający</w:t>
            </w:r>
          </w:p>
          <w:p w14:paraId="4E961EC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USB 2.0 Wtyczki Typ A i B </w:t>
            </w:r>
          </w:p>
        </w:tc>
        <w:tc>
          <w:tcPr>
            <w:tcW w:w="3255" w:type="dxa"/>
          </w:tcPr>
          <w:p w14:paraId="7027EBBE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468BD959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E100E5" w:rsidRPr="00C945FB" w14:paraId="0AEE6E44" w14:textId="77777777" w:rsidTr="007F072A">
        <w:trPr>
          <w:jc w:val="center"/>
        </w:trPr>
        <w:tc>
          <w:tcPr>
            <w:tcW w:w="562" w:type="dxa"/>
          </w:tcPr>
          <w:p w14:paraId="63B01883" w14:textId="77777777" w:rsidR="00E100E5" w:rsidRPr="00C945FB" w:rsidRDefault="00E100E5" w:rsidP="00C46D74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5A94BB4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Gwarancja</w:t>
            </w:r>
          </w:p>
        </w:tc>
        <w:tc>
          <w:tcPr>
            <w:tcW w:w="2835" w:type="dxa"/>
          </w:tcPr>
          <w:p w14:paraId="7ACA2ABA" w14:textId="77777777" w:rsidR="00E100E5" w:rsidRPr="00C945FB" w:rsidRDefault="00E100E5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24 miesiące</w:t>
            </w:r>
          </w:p>
        </w:tc>
        <w:tc>
          <w:tcPr>
            <w:tcW w:w="3255" w:type="dxa"/>
          </w:tcPr>
          <w:p w14:paraId="38D628F7" w14:textId="77777777" w:rsidR="00E100E5" w:rsidRPr="00C945FB" w:rsidRDefault="00E100E5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Wymaganie  należy potwierdzić poprzez zaproponowanie terminu gwarancji( w miesiącach)  .………………………………</w:t>
            </w:r>
          </w:p>
        </w:tc>
      </w:tr>
    </w:tbl>
    <w:p w14:paraId="552EF59F" w14:textId="0591C2D6" w:rsidR="001823F7" w:rsidRDefault="001823F7" w:rsidP="00C46D74">
      <w:pPr>
        <w:spacing w:after="0"/>
        <w:rPr>
          <w:b/>
        </w:rPr>
      </w:pPr>
    </w:p>
    <w:p w14:paraId="10B85B99" w14:textId="42493AE8" w:rsidR="001823F7" w:rsidRDefault="001823F7" w:rsidP="00C46D74">
      <w:pPr>
        <w:spacing w:after="0"/>
        <w:rPr>
          <w:b/>
        </w:rPr>
      </w:pPr>
      <w:r>
        <w:rPr>
          <w:b/>
        </w:rPr>
        <w:t>3.3. Specyfikacja DR3v01_18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07"/>
        <w:gridCol w:w="2835"/>
        <w:gridCol w:w="3258"/>
      </w:tblGrid>
      <w:tr w:rsidR="001823F7" w:rsidRPr="00C945FB" w14:paraId="45415F5B" w14:textId="77777777" w:rsidTr="00C46D74">
        <w:trPr>
          <w:trHeight w:val="895"/>
          <w:jc w:val="center"/>
        </w:trPr>
        <w:tc>
          <w:tcPr>
            <w:tcW w:w="9062" w:type="dxa"/>
            <w:gridSpan w:val="4"/>
            <w:shd w:val="clear" w:color="auto" w:fill="BFBFBF"/>
            <w:vAlign w:val="center"/>
          </w:tcPr>
          <w:p w14:paraId="56CBAEE2" w14:textId="77777777" w:rsidR="001823F7" w:rsidRPr="002326FF" w:rsidRDefault="001823F7" w:rsidP="00C46D74">
            <w:pPr>
              <w:spacing w:after="0"/>
              <w:jc w:val="center"/>
              <w:rPr>
                <w:rFonts w:cs="Arial"/>
                <w:b/>
              </w:rPr>
            </w:pPr>
            <w:r w:rsidRPr="002326FF">
              <w:rPr>
                <w:rFonts w:cs="Arial"/>
                <w:b/>
              </w:rPr>
              <w:t>Specyfikacja „</w:t>
            </w:r>
            <w:r>
              <w:rPr>
                <w:rFonts w:cs="Arial"/>
                <w:b/>
              </w:rPr>
              <w:t>DR3v01_18</w:t>
            </w:r>
            <w:r w:rsidRPr="002326FF">
              <w:rPr>
                <w:rFonts w:cs="Arial"/>
                <w:b/>
              </w:rPr>
              <w:t>”</w:t>
            </w:r>
          </w:p>
          <w:p w14:paraId="5F01059E" w14:textId="77777777" w:rsidR="001823F7" w:rsidRPr="00C945FB" w:rsidRDefault="001823F7" w:rsidP="00C46D74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2326FF">
              <w:rPr>
                <w:rFonts w:cs="Arial"/>
                <w:b/>
              </w:rPr>
              <w:t>Urządzenie wielofunkcyjne laserowe A</w:t>
            </w:r>
            <w:r>
              <w:rPr>
                <w:rFonts w:cs="Arial"/>
                <w:b/>
              </w:rPr>
              <w:t>3</w:t>
            </w:r>
            <w:r w:rsidRPr="002326FF">
              <w:rPr>
                <w:rFonts w:cs="Arial"/>
                <w:b/>
              </w:rPr>
              <w:t xml:space="preserve"> kolor</w:t>
            </w:r>
          </w:p>
        </w:tc>
      </w:tr>
      <w:tr w:rsidR="00C46D74" w:rsidRPr="00C945FB" w14:paraId="70D8691A" w14:textId="77777777" w:rsidTr="007F072A">
        <w:trPr>
          <w:trHeight w:val="982"/>
          <w:jc w:val="center"/>
        </w:trPr>
        <w:tc>
          <w:tcPr>
            <w:tcW w:w="562" w:type="dxa"/>
            <w:shd w:val="clear" w:color="auto" w:fill="BFBFBF"/>
          </w:tcPr>
          <w:p w14:paraId="77F4018B" w14:textId="77777777" w:rsidR="00C46D74" w:rsidRPr="00C945FB" w:rsidRDefault="00C46D74" w:rsidP="00C46D74">
            <w:pPr>
              <w:spacing w:after="0"/>
              <w:ind w:left="177" w:right="34" w:hanging="177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L.P</w:t>
            </w:r>
          </w:p>
        </w:tc>
        <w:tc>
          <w:tcPr>
            <w:tcW w:w="2407" w:type="dxa"/>
            <w:shd w:val="clear" w:color="auto" w:fill="BFBFBF"/>
          </w:tcPr>
          <w:p w14:paraId="66EC2961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Nazwa Komponentu</w:t>
            </w:r>
          </w:p>
        </w:tc>
        <w:tc>
          <w:tcPr>
            <w:tcW w:w="2835" w:type="dxa"/>
            <w:shd w:val="clear" w:color="auto" w:fill="BFBFBF"/>
          </w:tcPr>
          <w:p w14:paraId="0CFC600F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Wymagane minimalne parametry techniczne</w:t>
            </w:r>
          </w:p>
        </w:tc>
        <w:tc>
          <w:tcPr>
            <w:tcW w:w="3258" w:type="dxa"/>
            <w:shd w:val="clear" w:color="auto" w:fill="BFBFBF"/>
          </w:tcPr>
          <w:p w14:paraId="34BC38E8" w14:textId="77777777" w:rsidR="00C46D74" w:rsidRPr="00C945FB" w:rsidRDefault="00C46D74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20"/>
                <w:szCs w:val="20"/>
              </w:rPr>
              <w:t>Nazwa producenta:</w:t>
            </w:r>
          </w:p>
          <w:p w14:paraId="33DFF2E6" w14:textId="77777777" w:rsidR="00C46D74" w:rsidRPr="00C945FB" w:rsidRDefault="00C46D74" w:rsidP="00C46D74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………………………………………………….</w:t>
            </w:r>
          </w:p>
          <w:p w14:paraId="31763A7F" w14:textId="77777777" w:rsidR="00C46D74" w:rsidRDefault="00C46D74" w:rsidP="00C46D74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Oferowany model:</w:t>
            </w:r>
          </w:p>
          <w:p w14:paraId="274A84E1" w14:textId="1FAEE4EB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…………………………………………………..</w:t>
            </w:r>
          </w:p>
        </w:tc>
      </w:tr>
      <w:tr w:rsidR="00C46D74" w:rsidRPr="00C945FB" w14:paraId="135F4322" w14:textId="77777777" w:rsidTr="007F072A">
        <w:trPr>
          <w:trHeight w:val="1020"/>
          <w:jc w:val="center"/>
        </w:trPr>
        <w:tc>
          <w:tcPr>
            <w:tcW w:w="562" w:type="dxa"/>
          </w:tcPr>
          <w:p w14:paraId="39450195" w14:textId="653FFD5B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75A83C7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Funkcje</w:t>
            </w:r>
          </w:p>
        </w:tc>
        <w:tc>
          <w:tcPr>
            <w:tcW w:w="2835" w:type="dxa"/>
          </w:tcPr>
          <w:p w14:paraId="567E2A2E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Drukowanie mono/kolor</w:t>
            </w:r>
          </w:p>
          <w:p w14:paraId="41250C17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Kopiowanie mono/kolor</w:t>
            </w:r>
          </w:p>
          <w:p w14:paraId="454D9EFA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Skanowanie kolorowe</w:t>
            </w:r>
          </w:p>
          <w:p w14:paraId="4DD8C7BE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Faks</w:t>
            </w:r>
          </w:p>
        </w:tc>
        <w:tc>
          <w:tcPr>
            <w:tcW w:w="3258" w:type="dxa"/>
          </w:tcPr>
          <w:p w14:paraId="1073A595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3FA40BA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4628F997" w14:textId="77777777" w:rsidTr="007F072A">
        <w:trPr>
          <w:trHeight w:val="360"/>
          <w:jc w:val="center"/>
        </w:trPr>
        <w:tc>
          <w:tcPr>
            <w:tcW w:w="562" w:type="dxa"/>
          </w:tcPr>
          <w:p w14:paraId="489F3DCD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012C222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Format </w:t>
            </w:r>
          </w:p>
        </w:tc>
        <w:tc>
          <w:tcPr>
            <w:tcW w:w="2835" w:type="dxa"/>
          </w:tcPr>
          <w:p w14:paraId="0AAE51F8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A</w:t>
            </w:r>
            <w:r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258" w:type="dxa"/>
          </w:tcPr>
          <w:p w14:paraId="5C8B52BC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7F1E69D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22DFB236" w14:textId="77777777" w:rsidTr="007F072A">
        <w:trPr>
          <w:trHeight w:val="322"/>
          <w:jc w:val="center"/>
        </w:trPr>
        <w:tc>
          <w:tcPr>
            <w:tcW w:w="562" w:type="dxa"/>
          </w:tcPr>
          <w:p w14:paraId="2CFBE68E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6C8A11D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Pamięć  </w:t>
            </w:r>
          </w:p>
        </w:tc>
        <w:tc>
          <w:tcPr>
            <w:tcW w:w="2835" w:type="dxa"/>
          </w:tcPr>
          <w:p w14:paraId="69D9B2F8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512</w:t>
            </w:r>
            <w:r w:rsidRPr="00C945FB">
              <w:rPr>
                <w:rFonts w:cs="Arial"/>
                <w:b/>
                <w:sz w:val="20"/>
                <w:szCs w:val="20"/>
              </w:rPr>
              <w:t xml:space="preserve"> MB</w:t>
            </w:r>
          </w:p>
        </w:tc>
        <w:tc>
          <w:tcPr>
            <w:tcW w:w="3258" w:type="dxa"/>
          </w:tcPr>
          <w:p w14:paraId="5FB3C156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E0CFA01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4E78EDC7" w14:textId="77777777" w:rsidTr="007F072A">
        <w:trPr>
          <w:trHeight w:val="246"/>
          <w:jc w:val="center"/>
        </w:trPr>
        <w:tc>
          <w:tcPr>
            <w:tcW w:w="562" w:type="dxa"/>
          </w:tcPr>
          <w:p w14:paraId="7AC47DC8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F1A5C6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Standardowe i emulowane języki drukarki </w:t>
            </w:r>
          </w:p>
        </w:tc>
        <w:tc>
          <w:tcPr>
            <w:tcW w:w="2835" w:type="dxa"/>
          </w:tcPr>
          <w:p w14:paraId="11573030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C945FB">
              <w:rPr>
                <w:rFonts w:cs="Arial"/>
                <w:sz w:val="20"/>
                <w:szCs w:val="20"/>
                <w:lang w:val="en-US"/>
              </w:rPr>
              <w:t>PCL 6, PCL 5c</w:t>
            </w:r>
            <w:r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cs="Arial"/>
                <w:sz w:val="20"/>
                <w:szCs w:val="20"/>
                <w:lang w:val="en-US"/>
              </w:rPr>
              <w:t xml:space="preserve"> 5e</w:t>
            </w:r>
            <w:r w:rsidRPr="00C945FB">
              <w:rPr>
                <w:rFonts w:cs="Arial"/>
                <w:sz w:val="20"/>
                <w:szCs w:val="20"/>
                <w:lang w:val="en-US"/>
              </w:rPr>
              <w:t>, Postscript.</w:t>
            </w:r>
          </w:p>
        </w:tc>
        <w:tc>
          <w:tcPr>
            <w:tcW w:w="3258" w:type="dxa"/>
          </w:tcPr>
          <w:p w14:paraId="58E05C54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3242F9E1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  <w:lang w:val="en-US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620C7992" w14:textId="77777777" w:rsidTr="007F072A">
        <w:trPr>
          <w:trHeight w:val="576"/>
          <w:jc w:val="center"/>
        </w:trPr>
        <w:tc>
          <w:tcPr>
            <w:tcW w:w="562" w:type="dxa"/>
          </w:tcPr>
          <w:p w14:paraId="1046B83F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4171145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Wydajność tonera standardowego mono od producenta</w:t>
            </w:r>
          </w:p>
        </w:tc>
        <w:tc>
          <w:tcPr>
            <w:tcW w:w="2835" w:type="dxa"/>
          </w:tcPr>
          <w:p w14:paraId="03FE4961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 xml:space="preserve">minimum </w:t>
            </w:r>
            <w:r>
              <w:rPr>
                <w:rFonts w:cs="Arial"/>
                <w:b/>
                <w:sz w:val="20"/>
                <w:szCs w:val="20"/>
              </w:rPr>
              <w:t>6</w:t>
            </w:r>
            <w:r w:rsidRPr="00C945FB">
              <w:rPr>
                <w:rFonts w:cs="Arial"/>
                <w:b/>
                <w:sz w:val="20"/>
                <w:szCs w:val="20"/>
              </w:rPr>
              <w:t>000 str. A4 (</w:t>
            </w:r>
            <w:r>
              <w:rPr>
                <w:rFonts w:cs="Arial"/>
                <w:b/>
                <w:sz w:val="20"/>
                <w:szCs w:val="20"/>
              </w:rPr>
              <w:t>wg normy producenta</w:t>
            </w:r>
            <w:r w:rsidRPr="00C945FB">
              <w:rPr>
                <w:rFonts w:cs="Arial"/>
                <w:b/>
                <w:sz w:val="20"/>
                <w:szCs w:val="20"/>
              </w:rPr>
              <w:t>, wydruk ciągły)</w:t>
            </w:r>
          </w:p>
        </w:tc>
        <w:tc>
          <w:tcPr>
            <w:tcW w:w="3258" w:type="dxa"/>
          </w:tcPr>
          <w:p w14:paraId="4D51C263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549B39FD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66CB14C4" w14:textId="77777777" w:rsidTr="007F072A">
        <w:trPr>
          <w:trHeight w:val="576"/>
          <w:jc w:val="center"/>
        </w:trPr>
        <w:tc>
          <w:tcPr>
            <w:tcW w:w="562" w:type="dxa"/>
          </w:tcPr>
          <w:p w14:paraId="13A0CE01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1B0BA86C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Szybkość drukowania </w:t>
            </w:r>
          </w:p>
        </w:tc>
        <w:tc>
          <w:tcPr>
            <w:tcW w:w="2835" w:type="dxa"/>
          </w:tcPr>
          <w:p w14:paraId="29490995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</w:t>
            </w:r>
            <w:r w:rsidRPr="00C945FB">
              <w:rPr>
                <w:rFonts w:cs="Arial"/>
                <w:b/>
                <w:sz w:val="20"/>
                <w:szCs w:val="20"/>
              </w:rPr>
              <w:t xml:space="preserve"> str./min</w:t>
            </w:r>
          </w:p>
        </w:tc>
        <w:tc>
          <w:tcPr>
            <w:tcW w:w="3258" w:type="dxa"/>
          </w:tcPr>
          <w:p w14:paraId="72016481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3A799EB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7738D390" w14:textId="77777777" w:rsidTr="007F072A">
        <w:trPr>
          <w:trHeight w:val="420"/>
          <w:jc w:val="center"/>
        </w:trPr>
        <w:tc>
          <w:tcPr>
            <w:tcW w:w="562" w:type="dxa"/>
          </w:tcPr>
          <w:p w14:paraId="17E8A32F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2C8FED7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Rozdzielczość druku mono/kolor</w:t>
            </w:r>
          </w:p>
        </w:tc>
        <w:tc>
          <w:tcPr>
            <w:tcW w:w="2835" w:type="dxa"/>
          </w:tcPr>
          <w:p w14:paraId="03E563DD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  <w:r w:rsidRPr="00C945FB">
              <w:rPr>
                <w:rFonts w:cs="Arial"/>
                <w:sz w:val="20"/>
                <w:szCs w:val="20"/>
              </w:rPr>
              <w:t xml:space="preserve">00 x 600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58" w:type="dxa"/>
          </w:tcPr>
          <w:p w14:paraId="1234BC07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0C1E0880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32FDA42B" w14:textId="77777777" w:rsidTr="007F072A">
        <w:trPr>
          <w:trHeight w:val="420"/>
          <w:jc w:val="center"/>
        </w:trPr>
        <w:tc>
          <w:tcPr>
            <w:tcW w:w="562" w:type="dxa"/>
          </w:tcPr>
          <w:p w14:paraId="5A193CF0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1543A652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Automatyczny druk dwustronny</w:t>
            </w:r>
          </w:p>
        </w:tc>
        <w:tc>
          <w:tcPr>
            <w:tcW w:w="2835" w:type="dxa"/>
          </w:tcPr>
          <w:p w14:paraId="5F50572D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8" w:type="dxa"/>
          </w:tcPr>
          <w:p w14:paraId="282D4CD0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6CE89DE1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34202144" w14:textId="77777777" w:rsidTr="007F072A">
        <w:trPr>
          <w:jc w:val="center"/>
        </w:trPr>
        <w:tc>
          <w:tcPr>
            <w:tcW w:w="562" w:type="dxa"/>
          </w:tcPr>
          <w:p w14:paraId="478FE0F5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5B600F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Typ skanera</w:t>
            </w:r>
          </w:p>
        </w:tc>
        <w:tc>
          <w:tcPr>
            <w:tcW w:w="2835" w:type="dxa"/>
          </w:tcPr>
          <w:p w14:paraId="624F6455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Płaski stolikowy z automatycznym podajnikiem dokumentów</w:t>
            </w:r>
            <w:r>
              <w:rPr>
                <w:rFonts w:cs="Arial"/>
                <w:sz w:val="20"/>
                <w:szCs w:val="20"/>
              </w:rPr>
              <w:t xml:space="preserve">, </w:t>
            </w:r>
            <w:r w:rsidRPr="00162400">
              <w:rPr>
                <w:rFonts w:cs="Arial"/>
                <w:b/>
                <w:sz w:val="20"/>
                <w:szCs w:val="20"/>
              </w:rPr>
              <w:t>automatyczne skanowanie dwustronne</w:t>
            </w:r>
          </w:p>
        </w:tc>
        <w:tc>
          <w:tcPr>
            <w:tcW w:w="3258" w:type="dxa"/>
          </w:tcPr>
          <w:p w14:paraId="1AC90D0A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E05EB49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449FA16B" w14:textId="77777777" w:rsidTr="007F072A">
        <w:trPr>
          <w:trHeight w:val="495"/>
          <w:jc w:val="center"/>
        </w:trPr>
        <w:tc>
          <w:tcPr>
            <w:tcW w:w="562" w:type="dxa"/>
          </w:tcPr>
          <w:p w14:paraId="4FA90E0F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38D45EB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Optyczna rozdzielczość skanowania</w:t>
            </w:r>
          </w:p>
        </w:tc>
        <w:tc>
          <w:tcPr>
            <w:tcW w:w="2835" w:type="dxa"/>
          </w:tcPr>
          <w:p w14:paraId="7DC0147F" w14:textId="77777777" w:rsidR="00C46D74" w:rsidRPr="00C945FB" w:rsidRDefault="00C46D74" w:rsidP="00C46D74">
            <w:pPr>
              <w:spacing w:after="0"/>
              <w:rPr>
                <w:rFonts w:cs="Arial"/>
                <w:color w:val="444444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600x600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3258" w:type="dxa"/>
          </w:tcPr>
          <w:p w14:paraId="4CDF3AF5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AE5955C" w14:textId="77777777" w:rsidR="00C46D74" w:rsidRPr="00C945FB" w:rsidRDefault="00C46D74" w:rsidP="00C46D74">
            <w:pPr>
              <w:spacing w:after="0"/>
              <w:rPr>
                <w:rFonts w:cs="Arial"/>
                <w:color w:val="444444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79019AF6" w14:textId="77777777" w:rsidTr="007F072A">
        <w:trPr>
          <w:trHeight w:val="495"/>
          <w:jc w:val="center"/>
        </w:trPr>
        <w:tc>
          <w:tcPr>
            <w:tcW w:w="562" w:type="dxa"/>
          </w:tcPr>
          <w:p w14:paraId="3B006C26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1A41C55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Skanowanie do e-mail</w:t>
            </w:r>
          </w:p>
        </w:tc>
        <w:tc>
          <w:tcPr>
            <w:tcW w:w="2835" w:type="dxa"/>
          </w:tcPr>
          <w:p w14:paraId="683BBA9F" w14:textId="77777777" w:rsidR="00C46D74" w:rsidRPr="00C945FB" w:rsidRDefault="00C46D74" w:rsidP="00C46D74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C945FB">
              <w:rPr>
                <w:rFonts w:cs="Arial"/>
                <w:b/>
                <w:sz w:val="20"/>
                <w:szCs w:val="20"/>
              </w:rPr>
              <w:t>tak</w:t>
            </w:r>
          </w:p>
        </w:tc>
        <w:tc>
          <w:tcPr>
            <w:tcW w:w="3258" w:type="dxa"/>
          </w:tcPr>
          <w:p w14:paraId="56734BD0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2030538A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33109058" w14:textId="77777777" w:rsidTr="007F072A">
        <w:trPr>
          <w:trHeight w:val="495"/>
          <w:jc w:val="center"/>
        </w:trPr>
        <w:tc>
          <w:tcPr>
            <w:tcW w:w="562" w:type="dxa"/>
          </w:tcPr>
          <w:p w14:paraId="4DA2DAA9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BAB52A4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Format pliku wyjściowego skanu</w:t>
            </w:r>
          </w:p>
        </w:tc>
        <w:tc>
          <w:tcPr>
            <w:tcW w:w="2835" w:type="dxa"/>
          </w:tcPr>
          <w:p w14:paraId="768E6831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JPG, pdf</w:t>
            </w:r>
          </w:p>
        </w:tc>
        <w:tc>
          <w:tcPr>
            <w:tcW w:w="3258" w:type="dxa"/>
          </w:tcPr>
          <w:p w14:paraId="50402180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Potwierdzić wymaganie poprzez zapis „TAK”</w:t>
            </w:r>
          </w:p>
          <w:p w14:paraId="47521586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73101DBF" w14:textId="77777777" w:rsidTr="007F072A">
        <w:trPr>
          <w:trHeight w:val="204"/>
          <w:jc w:val="center"/>
        </w:trPr>
        <w:tc>
          <w:tcPr>
            <w:tcW w:w="562" w:type="dxa"/>
          </w:tcPr>
          <w:p w14:paraId="1D7E5191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120BFA1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Szybkość faksu</w:t>
            </w:r>
          </w:p>
        </w:tc>
        <w:tc>
          <w:tcPr>
            <w:tcW w:w="2835" w:type="dxa"/>
          </w:tcPr>
          <w:p w14:paraId="7086636D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33,6 </w:t>
            </w:r>
            <w:proofErr w:type="spellStart"/>
            <w:r w:rsidRPr="00C945FB">
              <w:rPr>
                <w:rFonts w:cs="Arial"/>
                <w:sz w:val="20"/>
                <w:szCs w:val="20"/>
              </w:rPr>
              <w:t>kb</w:t>
            </w:r>
            <w:proofErr w:type="spellEnd"/>
            <w:r w:rsidRPr="00C945FB">
              <w:rPr>
                <w:rFonts w:cs="Arial"/>
                <w:sz w:val="20"/>
                <w:szCs w:val="20"/>
              </w:rPr>
              <w:t>/s</w:t>
            </w:r>
          </w:p>
        </w:tc>
        <w:tc>
          <w:tcPr>
            <w:tcW w:w="3258" w:type="dxa"/>
          </w:tcPr>
          <w:p w14:paraId="6EA13E56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3AE15F41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60FD730D" w14:textId="77777777" w:rsidTr="007F072A">
        <w:trPr>
          <w:trHeight w:val="240"/>
          <w:jc w:val="center"/>
        </w:trPr>
        <w:tc>
          <w:tcPr>
            <w:tcW w:w="562" w:type="dxa"/>
          </w:tcPr>
          <w:p w14:paraId="4C52201F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05A7294B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</w:t>
            </w:r>
            <w:r w:rsidRPr="00C945FB">
              <w:rPr>
                <w:rFonts w:cs="Arial"/>
                <w:sz w:val="20"/>
                <w:szCs w:val="20"/>
              </w:rPr>
              <w:t xml:space="preserve">odajniki papieru </w:t>
            </w:r>
          </w:p>
        </w:tc>
        <w:tc>
          <w:tcPr>
            <w:tcW w:w="2835" w:type="dxa"/>
          </w:tcPr>
          <w:p w14:paraId="78E7E887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Pr="00C945FB">
              <w:rPr>
                <w:rFonts w:cs="Arial"/>
                <w:sz w:val="20"/>
                <w:szCs w:val="20"/>
              </w:rPr>
              <w:t>x</w:t>
            </w:r>
            <w:r>
              <w:rPr>
                <w:rFonts w:cs="Arial"/>
                <w:sz w:val="20"/>
                <w:szCs w:val="20"/>
              </w:rPr>
              <w:t>25</w:t>
            </w:r>
            <w:r w:rsidRPr="00C945FB">
              <w:rPr>
                <w:rFonts w:cs="Arial"/>
                <w:sz w:val="20"/>
                <w:szCs w:val="20"/>
              </w:rPr>
              <w:t xml:space="preserve">0 arkuszy </w:t>
            </w:r>
          </w:p>
        </w:tc>
        <w:tc>
          <w:tcPr>
            <w:tcW w:w="3258" w:type="dxa"/>
          </w:tcPr>
          <w:p w14:paraId="73D06B6A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1DB5C2C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7ADCC09D" w14:textId="77777777" w:rsidTr="007F072A">
        <w:trPr>
          <w:trHeight w:val="425"/>
          <w:jc w:val="center"/>
        </w:trPr>
        <w:tc>
          <w:tcPr>
            <w:tcW w:w="562" w:type="dxa"/>
          </w:tcPr>
          <w:p w14:paraId="7633AD1C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378500E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Automatyczny podajnik dokumentów </w:t>
            </w:r>
          </w:p>
        </w:tc>
        <w:tc>
          <w:tcPr>
            <w:tcW w:w="2835" w:type="dxa"/>
          </w:tcPr>
          <w:p w14:paraId="047FC5BB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Tak, 1x50 arkuszy</w:t>
            </w:r>
          </w:p>
        </w:tc>
        <w:tc>
          <w:tcPr>
            <w:tcW w:w="3258" w:type="dxa"/>
          </w:tcPr>
          <w:p w14:paraId="34D1526D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5D5401F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45DA08A1" w14:textId="77777777" w:rsidTr="007F072A">
        <w:trPr>
          <w:trHeight w:val="425"/>
          <w:jc w:val="center"/>
        </w:trPr>
        <w:tc>
          <w:tcPr>
            <w:tcW w:w="562" w:type="dxa"/>
          </w:tcPr>
          <w:p w14:paraId="01D63D5A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12FC51FB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Pojemność odbiornika papieru</w:t>
            </w:r>
          </w:p>
        </w:tc>
        <w:tc>
          <w:tcPr>
            <w:tcW w:w="2835" w:type="dxa"/>
          </w:tcPr>
          <w:p w14:paraId="74E1CB12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Pr="00C945FB">
              <w:rPr>
                <w:rFonts w:cs="Arial"/>
                <w:sz w:val="20"/>
                <w:szCs w:val="20"/>
              </w:rPr>
              <w:t>50 arkuszy</w:t>
            </w:r>
          </w:p>
        </w:tc>
        <w:tc>
          <w:tcPr>
            <w:tcW w:w="3258" w:type="dxa"/>
          </w:tcPr>
          <w:p w14:paraId="15386DEC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30DDBE4B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30569074" w14:textId="77777777" w:rsidTr="007F072A">
        <w:trPr>
          <w:trHeight w:val="302"/>
          <w:jc w:val="center"/>
        </w:trPr>
        <w:tc>
          <w:tcPr>
            <w:tcW w:w="562" w:type="dxa"/>
          </w:tcPr>
          <w:p w14:paraId="5889E9F8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3DE1B4FF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Interfejsy i łączność</w:t>
            </w:r>
          </w:p>
        </w:tc>
        <w:tc>
          <w:tcPr>
            <w:tcW w:w="2835" w:type="dxa"/>
          </w:tcPr>
          <w:p w14:paraId="16E975AD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USB 2.0 gniazdo typ B </w:t>
            </w:r>
          </w:p>
          <w:p w14:paraId="15543BED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1 x RJ-45 Ethernet 10/100</w:t>
            </w:r>
          </w:p>
          <w:p w14:paraId="5B8BB0E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58" w:type="dxa"/>
          </w:tcPr>
          <w:p w14:paraId="190ED53B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6916F233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72432C0F" w14:textId="77777777" w:rsidTr="007F072A">
        <w:trPr>
          <w:trHeight w:val="262"/>
          <w:jc w:val="center"/>
        </w:trPr>
        <w:tc>
          <w:tcPr>
            <w:tcW w:w="562" w:type="dxa"/>
          </w:tcPr>
          <w:p w14:paraId="03F08AA3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3E03302F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Obsługiwane systemy</w:t>
            </w:r>
          </w:p>
        </w:tc>
        <w:tc>
          <w:tcPr>
            <w:tcW w:w="2835" w:type="dxa"/>
          </w:tcPr>
          <w:p w14:paraId="1B5C51EB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Windows:  </w:t>
            </w:r>
            <w:r w:rsidRPr="00C63BF3">
              <w:rPr>
                <w:rFonts w:cs="Arial"/>
                <w:sz w:val="20"/>
                <w:szCs w:val="20"/>
                <w:highlight w:val="yellow"/>
              </w:rPr>
              <w:t>7, 8,</w:t>
            </w:r>
            <w:r w:rsidRPr="00C945FB">
              <w:rPr>
                <w:rFonts w:cs="Arial"/>
                <w:sz w:val="20"/>
                <w:szCs w:val="20"/>
              </w:rPr>
              <w:t xml:space="preserve"> 10</w:t>
            </w:r>
          </w:p>
        </w:tc>
        <w:tc>
          <w:tcPr>
            <w:tcW w:w="3258" w:type="dxa"/>
          </w:tcPr>
          <w:p w14:paraId="3FBF6BDA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D996EF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38759F49" w14:textId="77777777" w:rsidTr="007F072A">
        <w:trPr>
          <w:jc w:val="center"/>
        </w:trPr>
        <w:tc>
          <w:tcPr>
            <w:tcW w:w="562" w:type="dxa"/>
          </w:tcPr>
          <w:p w14:paraId="15FE20FB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143F574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Oprogramowanie</w:t>
            </w:r>
          </w:p>
        </w:tc>
        <w:tc>
          <w:tcPr>
            <w:tcW w:w="2835" w:type="dxa"/>
          </w:tcPr>
          <w:p w14:paraId="372C4CC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Sterowniki druku zapewniające przetwarzanie w komputerze</w:t>
            </w:r>
          </w:p>
        </w:tc>
        <w:tc>
          <w:tcPr>
            <w:tcW w:w="3258" w:type="dxa"/>
          </w:tcPr>
          <w:p w14:paraId="398ABF92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1AE403E1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6D04EB14" w14:textId="77777777" w:rsidTr="007F072A">
        <w:trPr>
          <w:jc w:val="center"/>
        </w:trPr>
        <w:tc>
          <w:tcPr>
            <w:tcW w:w="562" w:type="dxa"/>
          </w:tcPr>
          <w:p w14:paraId="136C977A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47FBE2A2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Przewody </w:t>
            </w:r>
          </w:p>
        </w:tc>
        <w:tc>
          <w:tcPr>
            <w:tcW w:w="2835" w:type="dxa"/>
          </w:tcPr>
          <w:p w14:paraId="25324D5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Zasilający</w:t>
            </w:r>
          </w:p>
          <w:p w14:paraId="15CE29C6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 xml:space="preserve">USB 2.0 Wtyczki Typ A i B </w:t>
            </w:r>
          </w:p>
        </w:tc>
        <w:tc>
          <w:tcPr>
            <w:tcW w:w="3258" w:type="dxa"/>
          </w:tcPr>
          <w:p w14:paraId="21254DA0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Wpisać oferowane parametry lub potwierdzić wymaganie poprzez zapis „TAK”</w:t>
            </w:r>
          </w:p>
          <w:p w14:paraId="2F1FAB8C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………………………………………….</w:t>
            </w:r>
          </w:p>
        </w:tc>
      </w:tr>
      <w:tr w:rsidR="00C46D74" w:rsidRPr="00C945FB" w14:paraId="7035B192" w14:textId="77777777" w:rsidTr="007F072A">
        <w:trPr>
          <w:jc w:val="center"/>
        </w:trPr>
        <w:tc>
          <w:tcPr>
            <w:tcW w:w="562" w:type="dxa"/>
          </w:tcPr>
          <w:p w14:paraId="70BB5A92" w14:textId="77777777" w:rsidR="00C46D74" w:rsidRPr="00C11E93" w:rsidRDefault="00C46D74" w:rsidP="00C46D7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177" w:right="34" w:hanging="177"/>
              <w:rPr>
                <w:rFonts w:cs="Arial"/>
                <w:sz w:val="20"/>
                <w:szCs w:val="20"/>
              </w:rPr>
            </w:pPr>
          </w:p>
        </w:tc>
        <w:tc>
          <w:tcPr>
            <w:tcW w:w="2407" w:type="dxa"/>
          </w:tcPr>
          <w:p w14:paraId="5E8E7A10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Gwarancja</w:t>
            </w:r>
          </w:p>
        </w:tc>
        <w:tc>
          <w:tcPr>
            <w:tcW w:w="2835" w:type="dxa"/>
          </w:tcPr>
          <w:p w14:paraId="1AEDAEBA" w14:textId="77777777" w:rsidR="00C46D74" w:rsidRPr="00C945FB" w:rsidRDefault="00C46D74" w:rsidP="00C46D74">
            <w:pPr>
              <w:spacing w:after="0"/>
              <w:rPr>
                <w:rFonts w:cs="Arial"/>
                <w:sz w:val="20"/>
                <w:szCs w:val="20"/>
              </w:rPr>
            </w:pPr>
            <w:r w:rsidRPr="00C945FB">
              <w:rPr>
                <w:rFonts w:cs="Arial"/>
                <w:sz w:val="20"/>
                <w:szCs w:val="20"/>
              </w:rPr>
              <w:t>24 miesiące</w:t>
            </w:r>
          </w:p>
        </w:tc>
        <w:tc>
          <w:tcPr>
            <w:tcW w:w="3258" w:type="dxa"/>
          </w:tcPr>
          <w:p w14:paraId="2B54D32A" w14:textId="77777777" w:rsidR="00C46D74" w:rsidRPr="00C945FB" w:rsidRDefault="00C46D74" w:rsidP="00C46D74">
            <w:pPr>
              <w:spacing w:after="0"/>
              <w:rPr>
                <w:rFonts w:cs="Arial"/>
                <w:b/>
                <w:bCs/>
                <w:sz w:val="16"/>
                <w:szCs w:val="16"/>
              </w:rPr>
            </w:pPr>
            <w:r w:rsidRPr="00C945FB">
              <w:rPr>
                <w:rFonts w:cs="Arial"/>
                <w:b/>
                <w:bCs/>
                <w:sz w:val="16"/>
                <w:szCs w:val="16"/>
              </w:rPr>
              <w:t>Wymaganie  należy potwierdzić poprzez zaproponowanie terminu gwarancji( w miesiącach)  .………………………………</w:t>
            </w:r>
          </w:p>
        </w:tc>
      </w:tr>
    </w:tbl>
    <w:p w14:paraId="69FE16D9" w14:textId="53BF63A3" w:rsidR="001A1A6B" w:rsidRDefault="001A1A6B">
      <w:pPr>
        <w:rPr>
          <w:b/>
        </w:rPr>
      </w:pPr>
    </w:p>
    <w:tbl>
      <w:tblPr>
        <w:tblpPr w:leftFromText="141" w:rightFromText="141" w:vertAnchor="text" w:horzAnchor="margin" w:tblpY="791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1A1A6B" w:rsidRPr="00C7395A" w14:paraId="71CC2840" w14:textId="77777777" w:rsidTr="009D7F5F">
        <w:tc>
          <w:tcPr>
            <w:tcW w:w="4536" w:type="dxa"/>
          </w:tcPr>
          <w:p w14:paraId="6E67C3C0" w14:textId="77777777" w:rsidR="001A1A6B" w:rsidRPr="00C7395A" w:rsidRDefault="001A1A6B" w:rsidP="00493C1C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bookmarkStart w:id="0" w:name="_Hlk526927932"/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1DCD8DF8" w14:textId="77777777" w:rsidR="001A1A6B" w:rsidRPr="00C7395A" w:rsidRDefault="001A1A6B" w:rsidP="00493C1C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1A1A6B" w:rsidRPr="00C7395A" w14:paraId="7D816C0B" w14:textId="77777777" w:rsidTr="009D7F5F">
        <w:tc>
          <w:tcPr>
            <w:tcW w:w="4536" w:type="dxa"/>
          </w:tcPr>
          <w:p w14:paraId="40311231" w14:textId="77777777" w:rsidR="001A1A6B" w:rsidRPr="00C7395A" w:rsidRDefault="001A1A6B" w:rsidP="00493C1C">
            <w:pPr>
              <w:spacing w:after="0" w:line="240" w:lineRule="auto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3593ADDB" w14:textId="77777777" w:rsidR="001A1A6B" w:rsidRPr="00C7395A" w:rsidRDefault="001A1A6B" w:rsidP="00493C1C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  <w:bookmarkEnd w:id="0"/>
    </w:tbl>
    <w:p w14:paraId="705E5820" w14:textId="77777777" w:rsidR="001A1A6B" w:rsidRPr="00E100E5" w:rsidRDefault="001A1A6B">
      <w:pPr>
        <w:rPr>
          <w:b/>
        </w:rPr>
      </w:pPr>
    </w:p>
    <w:sectPr w:rsidR="001A1A6B" w:rsidRPr="00E100E5" w:rsidSect="00256E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3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D6B19" w14:textId="77777777" w:rsidR="00C46D74" w:rsidRDefault="00C46D74" w:rsidP="00C46D74">
      <w:pPr>
        <w:spacing w:after="0" w:line="240" w:lineRule="auto"/>
      </w:pPr>
      <w:r>
        <w:separator/>
      </w:r>
    </w:p>
  </w:endnote>
  <w:endnote w:type="continuationSeparator" w:id="0">
    <w:p w14:paraId="2997BEDC" w14:textId="77777777" w:rsidR="00C46D74" w:rsidRDefault="00C46D74" w:rsidP="00C46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C1BAF" w14:textId="77777777" w:rsidR="00493C1C" w:rsidRDefault="00493C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02500305"/>
      <w:docPartObj>
        <w:docPartGallery w:val="Page Numbers (Bottom of Page)"/>
        <w:docPartUnique/>
      </w:docPartObj>
    </w:sdtPr>
    <w:sdtEndPr/>
    <w:sdtContent>
      <w:sdt>
        <w:sdtPr>
          <w:id w:val="-494107274"/>
          <w:docPartObj>
            <w:docPartGallery w:val="Page Numbers (Top of Page)"/>
            <w:docPartUnique/>
          </w:docPartObj>
        </w:sdtPr>
        <w:sdtEndPr/>
        <w:sdtContent>
          <w:p w14:paraId="341A05C5" w14:textId="1B2D294D" w:rsidR="00256E68" w:rsidRDefault="00256E68" w:rsidP="00256E68">
            <w:pPr>
              <w:pStyle w:val="Stopka"/>
              <w:jc w:val="right"/>
            </w:pPr>
            <w:r w:rsidRPr="00256E68">
              <w:rPr>
                <w:sz w:val="18"/>
                <w:szCs w:val="18"/>
              </w:rPr>
              <w:t xml:space="preserve">Strona </w:t>
            </w:r>
            <w:r w:rsidRPr="00256E68">
              <w:rPr>
                <w:b/>
                <w:bCs/>
                <w:sz w:val="18"/>
                <w:szCs w:val="18"/>
              </w:rPr>
              <w:fldChar w:fldCharType="begin"/>
            </w:r>
            <w:r w:rsidRPr="00256E68">
              <w:rPr>
                <w:b/>
                <w:bCs/>
                <w:sz w:val="18"/>
                <w:szCs w:val="18"/>
              </w:rPr>
              <w:instrText>PAGE</w:instrText>
            </w:r>
            <w:r w:rsidRPr="00256E68">
              <w:rPr>
                <w:b/>
                <w:bCs/>
                <w:sz w:val="18"/>
                <w:szCs w:val="18"/>
              </w:rPr>
              <w:fldChar w:fldCharType="separate"/>
            </w:r>
            <w:r w:rsidRPr="00256E68">
              <w:rPr>
                <w:b/>
                <w:bCs/>
                <w:sz w:val="18"/>
                <w:szCs w:val="18"/>
              </w:rPr>
              <w:t>2</w:t>
            </w:r>
            <w:r w:rsidRPr="00256E68">
              <w:rPr>
                <w:b/>
                <w:bCs/>
                <w:sz w:val="18"/>
                <w:szCs w:val="18"/>
              </w:rPr>
              <w:fldChar w:fldCharType="end"/>
            </w:r>
            <w:r w:rsidRPr="00256E68">
              <w:rPr>
                <w:sz w:val="18"/>
                <w:szCs w:val="18"/>
              </w:rPr>
              <w:t xml:space="preserve"> z </w:t>
            </w:r>
            <w:r w:rsidRPr="00256E68">
              <w:rPr>
                <w:b/>
                <w:bCs/>
                <w:sz w:val="18"/>
                <w:szCs w:val="18"/>
              </w:rPr>
              <w:fldChar w:fldCharType="begin"/>
            </w:r>
            <w:r w:rsidRPr="00256E68">
              <w:rPr>
                <w:b/>
                <w:bCs/>
                <w:sz w:val="18"/>
                <w:szCs w:val="18"/>
              </w:rPr>
              <w:instrText>NUMPAGES</w:instrText>
            </w:r>
            <w:r w:rsidRPr="00256E68">
              <w:rPr>
                <w:b/>
                <w:bCs/>
                <w:sz w:val="18"/>
                <w:szCs w:val="18"/>
              </w:rPr>
              <w:fldChar w:fldCharType="separate"/>
            </w:r>
            <w:r w:rsidRPr="00256E68">
              <w:rPr>
                <w:b/>
                <w:bCs/>
                <w:sz w:val="18"/>
                <w:szCs w:val="18"/>
              </w:rPr>
              <w:t>2</w:t>
            </w:r>
            <w:r w:rsidRPr="00256E68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0E633CB" w14:textId="77777777" w:rsidR="00256E68" w:rsidRDefault="00256E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383C7" w14:textId="77777777" w:rsidR="00493C1C" w:rsidRDefault="00493C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59160" w14:textId="77777777" w:rsidR="00C46D74" w:rsidRDefault="00C46D74" w:rsidP="00C46D74">
      <w:pPr>
        <w:spacing w:after="0" w:line="240" w:lineRule="auto"/>
      </w:pPr>
      <w:r>
        <w:separator/>
      </w:r>
    </w:p>
  </w:footnote>
  <w:footnote w:type="continuationSeparator" w:id="0">
    <w:p w14:paraId="767FCB95" w14:textId="77777777" w:rsidR="00C46D74" w:rsidRDefault="00C46D74" w:rsidP="00C46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AD006" w14:textId="77777777" w:rsidR="00493C1C" w:rsidRDefault="00493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9DAA7" w14:textId="32C39854" w:rsidR="00C46D74" w:rsidRDefault="00C46D74" w:rsidP="00C46D74">
    <w:pPr>
      <w:pStyle w:val="Nagwek"/>
      <w:jc w:val="right"/>
      <w:rPr>
        <w:b/>
      </w:rPr>
    </w:pPr>
    <w:r>
      <w:rPr>
        <w:b/>
      </w:rPr>
      <w:t>Załącznik nr</w:t>
    </w:r>
    <w:r w:rsidR="00493C1C">
      <w:rPr>
        <w:b/>
      </w:rPr>
      <w:t xml:space="preserve"> </w:t>
    </w:r>
    <w:r w:rsidR="000A41B1">
      <w:rPr>
        <w:b/>
      </w:rPr>
      <w:t>1</w:t>
    </w:r>
    <w:bookmarkStart w:id="1" w:name="_GoBack"/>
    <w:bookmarkEnd w:id="1"/>
    <w:r w:rsidR="00493C1C">
      <w:rPr>
        <w:b/>
      </w:rPr>
      <w:t>.3</w:t>
    </w:r>
    <w:r>
      <w:rPr>
        <w:b/>
      </w:rPr>
      <w:t xml:space="preserve"> do SIWZ</w:t>
    </w:r>
  </w:p>
  <w:p w14:paraId="1E3FA524" w14:textId="16609245" w:rsidR="00C46D74" w:rsidRDefault="00C46D74" w:rsidP="00C46D74">
    <w:pPr>
      <w:pStyle w:val="Nagwek"/>
      <w:jc w:val="right"/>
    </w:pPr>
    <w:r w:rsidRPr="00C46D74">
      <w:t>Część nr 3 - Urządzenia wielofunkcyjne</w:t>
    </w:r>
  </w:p>
  <w:p w14:paraId="11D811D9" w14:textId="77777777" w:rsidR="00C46D74" w:rsidRPr="00C46D74" w:rsidRDefault="00C46D74" w:rsidP="00C46D74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3B886" w14:textId="77777777" w:rsidR="00493C1C" w:rsidRDefault="00493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03DA9"/>
    <w:multiLevelType w:val="hybridMultilevel"/>
    <w:tmpl w:val="9B8CD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C5D3E"/>
    <w:multiLevelType w:val="hybridMultilevel"/>
    <w:tmpl w:val="B2981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73964"/>
    <w:multiLevelType w:val="hybridMultilevel"/>
    <w:tmpl w:val="E5C45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127658"/>
    <w:multiLevelType w:val="hybridMultilevel"/>
    <w:tmpl w:val="B4ACB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D72C2"/>
    <w:multiLevelType w:val="hybridMultilevel"/>
    <w:tmpl w:val="88268418"/>
    <w:lvl w:ilvl="0" w:tplc="0EECC95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A54"/>
    <w:rsid w:val="000A41B1"/>
    <w:rsid w:val="001823F7"/>
    <w:rsid w:val="001A1A6B"/>
    <w:rsid w:val="00256E68"/>
    <w:rsid w:val="00493C1C"/>
    <w:rsid w:val="006D5A54"/>
    <w:rsid w:val="007F072A"/>
    <w:rsid w:val="007F703B"/>
    <w:rsid w:val="00B80C84"/>
    <w:rsid w:val="00C11E93"/>
    <w:rsid w:val="00C46D74"/>
    <w:rsid w:val="00CD297C"/>
    <w:rsid w:val="00E100E5"/>
    <w:rsid w:val="00F8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EE06D88"/>
  <w15:chartTrackingRefBased/>
  <w15:docId w15:val="{571649A9-62DA-40E8-A5EB-D9C0DE2A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1E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46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D74"/>
  </w:style>
  <w:style w:type="paragraph" w:styleId="Stopka">
    <w:name w:val="footer"/>
    <w:basedOn w:val="Normalny"/>
    <w:link w:val="StopkaZnak"/>
    <w:uiPriority w:val="99"/>
    <w:unhideWhenUsed/>
    <w:rsid w:val="00C46D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1291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Kowalczyk</dc:creator>
  <cp:keywords/>
  <dc:description/>
  <cp:lastModifiedBy>Małgorzata Kozak-Dymarska</cp:lastModifiedBy>
  <cp:revision>14</cp:revision>
  <dcterms:created xsi:type="dcterms:W3CDTF">2018-09-10T07:40:00Z</dcterms:created>
  <dcterms:modified xsi:type="dcterms:W3CDTF">2018-10-18T08:38:00Z</dcterms:modified>
</cp:coreProperties>
</file>