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647A1" w14:textId="76F8733E" w:rsidR="00D238E8" w:rsidRDefault="00D238E8" w:rsidP="00A84BF1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>
        <w:rPr>
          <w:rFonts w:cs="Calibri"/>
          <w:i/>
        </w:rPr>
        <w:t>1</w:t>
      </w:r>
      <w:r w:rsidRPr="00321B9F">
        <w:rPr>
          <w:rFonts w:cs="Calibri"/>
          <w:i/>
        </w:rPr>
        <w:t xml:space="preserve"> do zapytania ofertowego</w:t>
      </w:r>
    </w:p>
    <w:p w14:paraId="454C93C6" w14:textId="77777777" w:rsidR="00D238E8" w:rsidRDefault="00D238E8" w:rsidP="00D238E8">
      <w:pPr>
        <w:spacing w:after="200" w:line="271" w:lineRule="auto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6634168E" w14:textId="13F551B7" w:rsidR="00A84627" w:rsidRPr="009745D4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9745D4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9745D4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9745D4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9745D4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1315DA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val="en-US" w:eastAsia="en-US"/>
        </w:rPr>
      </w:pPr>
      <w:proofErr w:type="spellStart"/>
      <w:r w:rsidRPr="001315DA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adres</w:t>
      </w:r>
      <w:proofErr w:type="spellEnd"/>
      <w:r w:rsidRPr="001315DA">
        <w:rPr>
          <w:rFonts w:asciiTheme="minorHAnsi" w:eastAsia="Calibri" w:hAnsiTheme="minorHAnsi" w:cstheme="minorHAns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1315DA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....</w:t>
      </w:r>
      <w:r w:rsidRPr="001315DA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.</w:t>
      </w:r>
    </w:p>
    <w:p w14:paraId="668AE5AF" w14:textId="47370EDF" w:rsidR="00EA0C6F" w:rsidRPr="009745D4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9745D4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9745D4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9745D4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72073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nr tel.: </w:t>
      </w: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Pr="009745D4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07D481C" w14:textId="7F2732EC" w:rsidR="00A84BF1" w:rsidRDefault="00B23B14" w:rsidP="00CC2E8A">
      <w:pPr>
        <w:contextualSpacing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CC2E8A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 w:rsidR="00E914E7" w:rsidRPr="00CC2E8A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9A7911" w:rsidRPr="0042174D">
        <w:rPr>
          <w:rFonts w:ascii="Aptos" w:hAnsi="Aptos" w:cs="Calibri"/>
          <w:b/>
          <w:bCs/>
          <w:sz w:val="22"/>
          <w:szCs w:val="22"/>
        </w:rPr>
        <w:t xml:space="preserve">Zakup kolumn oraz </w:t>
      </w:r>
      <w:proofErr w:type="spellStart"/>
      <w:r w:rsidR="009A7911" w:rsidRPr="0042174D">
        <w:rPr>
          <w:rFonts w:ascii="Aptos" w:hAnsi="Aptos" w:cs="Calibri"/>
          <w:b/>
          <w:bCs/>
          <w:sz w:val="22"/>
          <w:szCs w:val="22"/>
        </w:rPr>
        <w:t>supresora</w:t>
      </w:r>
      <w:proofErr w:type="spellEnd"/>
      <w:r w:rsidR="009A7911" w:rsidRPr="0042174D">
        <w:rPr>
          <w:rFonts w:ascii="Aptos" w:hAnsi="Aptos" w:cs="Calibri"/>
          <w:b/>
          <w:bCs/>
          <w:sz w:val="22"/>
          <w:szCs w:val="22"/>
        </w:rPr>
        <w:t xml:space="preserve"> do chromatografii jonowej</w:t>
      </w:r>
      <w:r w:rsidR="009A7911" w:rsidRPr="00CC2E8A">
        <w:rPr>
          <w:rFonts w:asciiTheme="minorHAnsi" w:hAnsiTheme="minorHAnsi" w:cstheme="minorHAnsi"/>
          <w:sz w:val="22"/>
          <w:szCs w:val="22"/>
        </w:rPr>
        <w:t xml:space="preserve"> </w:t>
      </w:r>
      <w:r w:rsidR="00743A4B" w:rsidRPr="00CC2E8A">
        <w:rPr>
          <w:rFonts w:asciiTheme="minorHAnsi" w:hAnsiTheme="minorHAnsi" w:cstheme="minorHAnsi"/>
          <w:sz w:val="22"/>
          <w:szCs w:val="22"/>
        </w:rPr>
        <w:t>o</w:t>
      </w:r>
      <w:r w:rsidR="00743A4B" w:rsidRPr="00CC2E8A">
        <w:rPr>
          <w:rFonts w:asciiTheme="minorHAnsi" w:hAnsiTheme="minorHAnsi" w:cstheme="minorHAnsi"/>
          <w:bCs/>
          <w:iCs/>
          <w:sz w:val="22"/>
          <w:szCs w:val="22"/>
        </w:rPr>
        <w:t xml:space="preserve">feruję </w:t>
      </w:r>
      <w:r w:rsidR="009D3EDA" w:rsidRPr="00CC2E8A">
        <w:rPr>
          <w:rFonts w:asciiTheme="minorHAnsi" w:hAnsiTheme="minorHAnsi" w:cstheme="minorHAnsi"/>
          <w:bCs/>
          <w:iCs/>
          <w:sz w:val="22"/>
          <w:szCs w:val="22"/>
        </w:rPr>
        <w:t xml:space="preserve">dostawę </w:t>
      </w:r>
      <w:r w:rsidR="00743A4B" w:rsidRPr="00CC2E8A">
        <w:rPr>
          <w:rFonts w:asciiTheme="minorHAnsi" w:hAnsiTheme="minorHAnsi" w:cstheme="minorHAnsi"/>
          <w:bCs/>
          <w:iCs/>
          <w:sz w:val="22"/>
          <w:szCs w:val="22"/>
        </w:rPr>
        <w:t>przedmiotu zapytania ofertowego za kwotę ryczałtową w wysokości:</w:t>
      </w:r>
      <w:r w:rsidR="00743A4B" w:rsidRPr="00CC2E8A"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1F2388A2" w14:textId="77777777" w:rsidR="008F62EF" w:rsidRDefault="008F62EF" w:rsidP="00CC2E8A">
      <w:pPr>
        <w:contextualSpacing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4395"/>
        <w:gridCol w:w="1559"/>
        <w:gridCol w:w="1559"/>
      </w:tblGrid>
      <w:tr w:rsidR="00FD3C39" w14:paraId="071BAE80" w14:textId="77777777" w:rsidTr="00083F77">
        <w:tc>
          <w:tcPr>
            <w:tcW w:w="562" w:type="dxa"/>
          </w:tcPr>
          <w:p w14:paraId="6EDB3B39" w14:textId="706021CF" w:rsidR="00FD3C39" w:rsidRDefault="00FD3C39" w:rsidP="00CC2E8A">
            <w:pPr>
              <w:contextualSpacing/>
              <w:jc w:val="both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Lp.</w:t>
            </w:r>
          </w:p>
        </w:tc>
        <w:tc>
          <w:tcPr>
            <w:tcW w:w="4395" w:type="dxa"/>
          </w:tcPr>
          <w:p w14:paraId="6B7BE0BB" w14:textId="1FDBC93F" w:rsidR="00FD3C39" w:rsidRDefault="00FD3C39" w:rsidP="008F62EF">
            <w:pPr>
              <w:contextualSpacing/>
              <w:jc w:val="center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Nazwa przedmiotu</w:t>
            </w:r>
          </w:p>
        </w:tc>
        <w:tc>
          <w:tcPr>
            <w:tcW w:w="1559" w:type="dxa"/>
          </w:tcPr>
          <w:p w14:paraId="687F56E4" w14:textId="2B847E9A" w:rsidR="00FD3C39" w:rsidRDefault="00FD3C39" w:rsidP="008F62EF">
            <w:pPr>
              <w:contextualSpacing/>
              <w:jc w:val="center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Ilość sztuk</w:t>
            </w:r>
          </w:p>
        </w:tc>
        <w:tc>
          <w:tcPr>
            <w:tcW w:w="1559" w:type="dxa"/>
          </w:tcPr>
          <w:p w14:paraId="0A695CD9" w14:textId="730A2D78" w:rsidR="00FD3C39" w:rsidRDefault="00FD3C39" w:rsidP="008F62EF">
            <w:pPr>
              <w:contextualSpacing/>
              <w:jc w:val="center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Cena netto</w:t>
            </w:r>
          </w:p>
        </w:tc>
      </w:tr>
      <w:tr w:rsidR="00FD3C39" w:rsidRPr="00FD3C39" w14:paraId="2BD3A661" w14:textId="77777777" w:rsidTr="00083F77">
        <w:tc>
          <w:tcPr>
            <w:tcW w:w="562" w:type="dxa"/>
          </w:tcPr>
          <w:p w14:paraId="4C022AC8" w14:textId="326AAD0F" w:rsidR="00FD3C39" w:rsidRPr="00FD3C39" w:rsidRDefault="00FD3C39" w:rsidP="00CC2E8A">
            <w:pPr>
              <w:contextualSpacing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FD3C39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4395" w:type="dxa"/>
          </w:tcPr>
          <w:p w14:paraId="0A302309" w14:textId="0EB561D2" w:rsidR="00FD3C39" w:rsidRPr="00FD3C39" w:rsidRDefault="00FD3C39" w:rsidP="00FD3C39">
            <w:pPr>
              <w:contextualSpacing/>
              <w:jc w:val="both"/>
              <w:rPr>
                <w:rFonts w:asciiTheme="minorHAnsi" w:hAnsiTheme="minorHAnsi" w:cstheme="minorHAnsi"/>
                <w:bCs/>
                <w:i/>
                <w:sz w:val="20"/>
                <w:szCs w:val="20"/>
                <w:lang w:val="en-US"/>
              </w:rPr>
            </w:pPr>
            <w:r w:rsidRPr="00FD3C39">
              <w:rPr>
                <w:rFonts w:ascii="Aptos" w:hAnsi="Aptos" w:cstheme="minorHAnsi"/>
                <w:sz w:val="20"/>
                <w:szCs w:val="20"/>
                <w:lang w:val="en-US" w:eastAsia="x-none"/>
              </w:rPr>
              <w:t>Dionex NGES 2mm, PN 060003 (</w:t>
            </w:r>
            <w:proofErr w:type="spellStart"/>
            <w:r w:rsidRPr="00FD3C39">
              <w:rPr>
                <w:rFonts w:ascii="Aptos" w:hAnsi="Aptos" w:cstheme="minorHAnsi"/>
                <w:sz w:val="20"/>
                <w:szCs w:val="20"/>
                <w:lang w:val="en-US" w:eastAsia="x-none"/>
              </w:rPr>
              <w:t>supresor</w:t>
            </w:r>
            <w:proofErr w:type="spellEnd"/>
            <w:r w:rsidRPr="00FD3C39">
              <w:rPr>
                <w:rFonts w:ascii="Aptos" w:hAnsi="Aptos" w:cstheme="minorHAnsi"/>
                <w:sz w:val="20"/>
                <w:szCs w:val="20"/>
                <w:lang w:val="en-US" w:eastAsia="x-none"/>
              </w:rPr>
              <w:t>)</w:t>
            </w:r>
          </w:p>
        </w:tc>
        <w:tc>
          <w:tcPr>
            <w:tcW w:w="1559" w:type="dxa"/>
          </w:tcPr>
          <w:p w14:paraId="335331DB" w14:textId="14F993F1" w:rsidR="00FD3C39" w:rsidRPr="00FD3C39" w:rsidRDefault="00FD3C39" w:rsidP="00FD3C39">
            <w:pPr>
              <w:contextualSpacing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en-US"/>
              </w:rPr>
            </w:pPr>
            <w:r w:rsidRPr="00FD3C39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</w:tcPr>
          <w:p w14:paraId="73BCC4B7" w14:textId="7835643B" w:rsidR="00FD3C39" w:rsidRPr="00FD3C39" w:rsidRDefault="00FD3C39" w:rsidP="00CC2E8A">
            <w:pPr>
              <w:contextualSpacing/>
              <w:jc w:val="both"/>
              <w:rPr>
                <w:rFonts w:asciiTheme="minorHAnsi" w:hAnsiTheme="minorHAnsi" w:cstheme="minorHAnsi"/>
                <w:bCs/>
                <w:i/>
                <w:sz w:val="22"/>
                <w:szCs w:val="22"/>
                <w:lang w:val="en-US"/>
              </w:rPr>
            </w:pPr>
          </w:p>
        </w:tc>
      </w:tr>
      <w:tr w:rsidR="00FD3C39" w14:paraId="1E4C2A06" w14:textId="77777777" w:rsidTr="00083F77">
        <w:tc>
          <w:tcPr>
            <w:tcW w:w="562" w:type="dxa"/>
          </w:tcPr>
          <w:p w14:paraId="65D9E583" w14:textId="3D2D58B9" w:rsidR="00FD3C39" w:rsidRPr="00FD3C39" w:rsidRDefault="00FD3C39" w:rsidP="00CC2E8A">
            <w:pPr>
              <w:contextualSpacing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FD3C39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4395" w:type="dxa"/>
          </w:tcPr>
          <w:p w14:paraId="7346B438" w14:textId="3267EF00" w:rsidR="00FD3C39" w:rsidRPr="00FD3C39" w:rsidRDefault="00FD3C39" w:rsidP="00FD3C39">
            <w:pPr>
              <w:contextualSpacing/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</w:pPr>
            <w:proofErr w:type="spellStart"/>
            <w:r w:rsidRPr="00FD3C39">
              <w:rPr>
                <w:rFonts w:ascii="Aptos" w:hAnsi="Aptos" w:cstheme="minorHAnsi"/>
                <w:sz w:val="20"/>
                <w:szCs w:val="20"/>
                <w:lang w:eastAsia="x-none"/>
              </w:rPr>
              <w:t>Dionex</w:t>
            </w:r>
            <w:proofErr w:type="spellEnd"/>
            <w:r w:rsidRPr="00FD3C39">
              <w:rPr>
                <w:rFonts w:ascii="Aptos" w:hAnsi="Aptos" w:cstheme="minorHAnsi"/>
                <w:sz w:val="20"/>
                <w:szCs w:val="20"/>
                <w:lang w:eastAsia="x-none"/>
              </w:rPr>
              <w:t xml:space="preserve"> </w:t>
            </w:r>
            <w:proofErr w:type="spellStart"/>
            <w:r w:rsidRPr="00FD3C39">
              <w:rPr>
                <w:rFonts w:ascii="Aptos" w:hAnsi="Aptos" w:cstheme="minorHAnsi"/>
                <w:sz w:val="20"/>
                <w:szCs w:val="20"/>
                <w:lang w:eastAsia="x-none"/>
              </w:rPr>
              <w:t>IonPac</w:t>
            </w:r>
            <w:proofErr w:type="spellEnd"/>
            <w:r w:rsidRPr="00FD3C39">
              <w:rPr>
                <w:rFonts w:ascii="Aptos" w:hAnsi="Aptos" w:cstheme="minorHAnsi"/>
                <w:sz w:val="20"/>
                <w:szCs w:val="20"/>
                <w:lang w:eastAsia="x-none"/>
              </w:rPr>
              <w:t xml:space="preserve"> AS22, RFIC 2x250mm, PN 064137 (kolumna analityczna)</w:t>
            </w:r>
          </w:p>
        </w:tc>
        <w:tc>
          <w:tcPr>
            <w:tcW w:w="1559" w:type="dxa"/>
          </w:tcPr>
          <w:p w14:paraId="07D03B86" w14:textId="45AD4EA8" w:rsidR="00FD3C39" w:rsidRPr="00FD3C39" w:rsidRDefault="00FD3C39" w:rsidP="00FD3C39">
            <w:pPr>
              <w:contextualSpacing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FD3C39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7A7CBC2E" w14:textId="19AC734E" w:rsidR="00FD3C39" w:rsidRDefault="00FD3C39" w:rsidP="00CC2E8A">
            <w:pPr>
              <w:contextualSpacing/>
              <w:jc w:val="both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</w:p>
        </w:tc>
      </w:tr>
      <w:tr w:rsidR="00FD3C39" w14:paraId="3389845A" w14:textId="77777777" w:rsidTr="00083F77">
        <w:tc>
          <w:tcPr>
            <w:tcW w:w="562" w:type="dxa"/>
          </w:tcPr>
          <w:p w14:paraId="27FB0DBC" w14:textId="0FB1802F" w:rsidR="00FD3C39" w:rsidRPr="00FD3C39" w:rsidRDefault="00FD3C39" w:rsidP="00CC2E8A">
            <w:pPr>
              <w:contextualSpacing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FD3C39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4395" w:type="dxa"/>
          </w:tcPr>
          <w:p w14:paraId="654AB58B" w14:textId="3E643F1E" w:rsidR="00FD3C39" w:rsidRPr="00FD3C39" w:rsidRDefault="00FD3C39" w:rsidP="00CC2E8A">
            <w:pPr>
              <w:contextualSpacing/>
              <w:jc w:val="both"/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</w:pPr>
            <w:proofErr w:type="spellStart"/>
            <w:r w:rsidRPr="00FD3C39">
              <w:rPr>
                <w:rFonts w:ascii="Aptos" w:hAnsi="Aptos" w:cstheme="minorHAnsi"/>
                <w:sz w:val="20"/>
                <w:szCs w:val="20"/>
                <w:lang w:eastAsia="x-none"/>
              </w:rPr>
              <w:t>Dionex</w:t>
            </w:r>
            <w:proofErr w:type="spellEnd"/>
            <w:r w:rsidRPr="00FD3C39">
              <w:rPr>
                <w:rFonts w:ascii="Aptos" w:hAnsi="Aptos" w:cstheme="minorHAnsi"/>
                <w:sz w:val="20"/>
                <w:szCs w:val="20"/>
                <w:lang w:eastAsia="x-none"/>
              </w:rPr>
              <w:t xml:space="preserve"> </w:t>
            </w:r>
            <w:proofErr w:type="spellStart"/>
            <w:r w:rsidRPr="00FD3C39">
              <w:rPr>
                <w:rFonts w:ascii="Aptos" w:hAnsi="Aptos" w:cstheme="minorHAnsi"/>
                <w:sz w:val="20"/>
                <w:szCs w:val="20"/>
                <w:lang w:eastAsia="x-none"/>
              </w:rPr>
              <w:t>IonPac</w:t>
            </w:r>
            <w:proofErr w:type="spellEnd"/>
            <w:r w:rsidRPr="00FD3C39">
              <w:rPr>
                <w:rFonts w:ascii="Aptos" w:hAnsi="Aptos" w:cstheme="minorHAnsi"/>
                <w:sz w:val="20"/>
                <w:szCs w:val="20"/>
                <w:lang w:eastAsia="x-none"/>
              </w:rPr>
              <w:t xml:space="preserve"> AG22, RFIC 2x50mm, PN 064135 (kolumna zabezpieczająca)</w:t>
            </w:r>
          </w:p>
        </w:tc>
        <w:tc>
          <w:tcPr>
            <w:tcW w:w="1559" w:type="dxa"/>
          </w:tcPr>
          <w:p w14:paraId="3867F7CE" w14:textId="24AF4F29" w:rsidR="00FD3C39" w:rsidRPr="00FD3C39" w:rsidRDefault="00FD3C39" w:rsidP="00FD3C39">
            <w:pPr>
              <w:contextualSpacing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FD3C39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7E2383F0" w14:textId="5A884265" w:rsidR="00FD3C39" w:rsidRDefault="00FD3C39" w:rsidP="00CC2E8A">
            <w:pPr>
              <w:contextualSpacing/>
              <w:jc w:val="both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</w:p>
        </w:tc>
      </w:tr>
      <w:tr w:rsidR="00FD3C39" w14:paraId="7B1B025B" w14:textId="77777777" w:rsidTr="00083F77">
        <w:tc>
          <w:tcPr>
            <w:tcW w:w="4957" w:type="dxa"/>
            <w:gridSpan w:val="2"/>
          </w:tcPr>
          <w:p w14:paraId="468E383E" w14:textId="77777777" w:rsidR="00FD3C39" w:rsidRDefault="00FD3C39" w:rsidP="008F62EF">
            <w:pPr>
              <w:contextualSpacing/>
              <w:jc w:val="right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14:paraId="535E56EF" w14:textId="2C5A4D07" w:rsidR="00FD3C39" w:rsidRPr="008F62EF" w:rsidRDefault="00FD3C39" w:rsidP="008F62EF">
            <w:pPr>
              <w:contextualSpacing/>
              <w:jc w:val="right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Całkowita cena netto</w:t>
            </w:r>
          </w:p>
        </w:tc>
        <w:tc>
          <w:tcPr>
            <w:tcW w:w="1559" w:type="dxa"/>
          </w:tcPr>
          <w:p w14:paraId="4A9C8DCC" w14:textId="77777777" w:rsidR="00FD3C39" w:rsidRDefault="00FD3C39" w:rsidP="00CC2E8A">
            <w:pPr>
              <w:contextualSpacing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  <w:tc>
          <w:tcPr>
            <w:tcW w:w="1559" w:type="dxa"/>
          </w:tcPr>
          <w:p w14:paraId="39D721B6" w14:textId="079A6EE2" w:rsidR="00FD3C39" w:rsidRDefault="00FD3C39" w:rsidP="00CC2E8A">
            <w:pPr>
              <w:contextualSpacing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14:paraId="6539F28D" w14:textId="426F1075" w:rsidR="00FD3C39" w:rsidRPr="008F62EF" w:rsidRDefault="00FD3C39" w:rsidP="00CC2E8A">
            <w:pPr>
              <w:contextualSpacing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</w:tbl>
    <w:p w14:paraId="1D3C67CF" w14:textId="77777777" w:rsidR="008F62EF" w:rsidRPr="00935D70" w:rsidRDefault="008F62EF" w:rsidP="00CC2E8A">
      <w:pPr>
        <w:contextualSpacing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6F4601E" w14:textId="5AC3A26E" w:rsidR="00CC2E8A" w:rsidRPr="00A84BF1" w:rsidRDefault="00FD3C39" w:rsidP="00CC2E8A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>Całkowita cena</w:t>
      </w:r>
      <w:r w:rsidR="00CC2E8A" w:rsidRPr="00A84BF1">
        <w:rPr>
          <w:rFonts w:asciiTheme="minorHAnsi" w:hAnsiTheme="minorHAnsi" w:cstheme="minorHAnsi"/>
          <w:b/>
          <w:i/>
          <w:sz w:val="22"/>
          <w:szCs w:val="22"/>
        </w:rPr>
        <w:t xml:space="preserve"> netto: ………………………..………zł, </w:t>
      </w:r>
    </w:p>
    <w:p w14:paraId="38182F26" w14:textId="77777777" w:rsidR="00CC2E8A" w:rsidRPr="009745D4" w:rsidRDefault="00CC2E8A" w:rsidP="00CC2E8A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9745D4"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12D58CE4" w14:textId="77777777" w:rsidR="00CC2E8A" w:rsidRPr="009745D4" w:rsidRDefault="00CC2E8A" w:rsidP="00CC2E8A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9745D4">
        <w:rPr>
          <w:rFonts w:asciiTheme="minorHAnsi" w:hAnsiTheme="minorHAnsi" w:cstheme="minorHAnsi"/>
          <w:bCs/>
          <w:i/>
          <w:sz w:val="22"/>
          <w:szCs w:val="22"/>
        </w:rPr>
        <w:t xml:space="preserve">      </w:t>
      </w:r>
    </w:p>
    <w:p w14:paraId="258AB044" w14:textId="77777777" w:rsidR="00CC2E8A" w:rsidRPr="009745D4" w:rsidRDefault="00CC2E8A" w:rsidP="00CC2E8A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9745D4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5498E556" w14:textId="77777777" w:rsidR="00CC2E8A" w:rsidRPr="009745D4" w:rsidRDefault="00CC2E8A" w:rsidP="00CC2E8A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9745D4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08A2FCC5" w14:textId="77777777" w:rsidR="00CC2E8A" w:rsidRPr="009745D4" w:rsidRDefault="00CC2E8A" w:rsidP="00CC2E8A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6FC7D3F3" w14:textId="60094674" w:rsidR="00CC2E8A" w:rsidRPr="009745D4" w:rsidRDefault="00A84BF1" w:rsidP="00CC2E8A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CC2E8A" w:rsidRPr="009745D4">
        <w:rPr>
          <w:rFonts w:asciiTheme="minorHAnsi" w:hAnsiTheme="minorHAnsi" w:cstheme="minorHAnsi"/>
          <w:b/>
          <w:i/>
          <w:sz w:val="22"/>
          <w:szCs w:val="22"/>
        </w:rPr>
        <w:t xml:space="preserve"> brutto: ……………………….………zł, </w:t>
      </w:r>
    </w:p>
    <w:p w14:paraId="601B0EEE" w14:textId="77777777" w:rsidR="00CC2E8A" w:rsidRPr="009745D4" w:rsidRDefault="00CC2E8A" w:rsidP="00CC2E8A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9745D4"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brutto……………………………………………………….………………………………………………  zł</w:t>
      </w:r>
    </w:p>
    <w:p w14:paraId="16122163" w14:textId="77777777" w:rsidR="00CB5C66" w:rsidRPr="009745D4" w:rsidRDefault="00CB5C66" w:rsidP="00743A4B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5E425A0A" w14:textId="744CAEC5" w:rsidR="002C465D" w:rsidRPr="008F150E" w:rsidRDefault="0099747C" w:rsidP="00FE03B6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9745D4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0F5EBEA5" w14:textId="2EBFF914" w:rsidR="00EE06DB" w:rsidRPr="009745D4" w:rsidRDefault="00EE06DB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67A7201" w14:textId="77777777" w:rsidR="00CA5EF0" w:rsidRPr="009745D4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5BF1FB71" w:rsidR="00C55799" w:rsidRPr="009745D4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9745D4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9745D4">
        <w:rPr>
          <w:rFonts w:asciiTheme="minorHAnsi" w:hAnsiTheme="minorHAnsi" w:cstheme="minorHAnsi"/>
          <w:sz w:val="22"/>
          <w:szCs w:val="22"/>
        </w:rPr>
        <w:tab/>
      </w:r>
      <w:r w:rsidR="00CA5EF0" w:rsidRPr="009745D4">
        <w:rPr>
          <w:rFonts w:asciiTheme="minorHAnsi" w:hAnsiTheme="minorHAnsi" w:cstheme="minorHAnsi"/>
          <w:sz w:val="22"/>
          <w:szCs w:val="22"/>
        </w:rPr>
        <w:tab/>
      </w:r>
      <w:r w:rsidR="00CA5EF0" w:rsidRPr="009745D4">
        <w:rPr>
          <w:rFonts w:asciiTheme="minorHAnsi" w:hAnsiTheme="minorHAnsi" w:cstheme="minorHAnsi"/>
          <w:sz w:val="22"/>
          <w:szCs w:val="22"/>
        </w:rPr>
        <w:tab/>
      </w:r>
      <w:r w:rsidR="009745D4">
        <w:rPr>
          <w:rFonts w:asciiTheme="minorHAnsi" w:hAnsiTheme="minorHAnsi" w:cstheme="minorHAnsi"/>
          <w:sz w:val="22"/>
          <w:szCs w:val="22"/>
        </w:rPr>
        <w:tab/>
      </w:r>
      <w:r w:rsidR="00CA5EF0" w:rsidRPr="009745D4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0B2948A" w14:textId="77777777" w:rsidR="00663737" w:rsidRPr="009745D4" w:rsidRDefault="00663737" w:rsidP="008F62EF">
      <w:pPr>
        <w:jc w:val="both"/>
        <w:rPr>
          <w:rFonts w:asciiTheme="minorHAnsi" w:hAnsiTheme="minorHAnsi" w:cstheme="minorHAnsi"/>
          <w:i/>
          <w:sz w:val="18"/>
          <w:szCs w:val="18"/>
        </w:rPr>
      </w:pPr>
      <w:r w:rsidRPr="009745D4">
        <w:rPr>
          <w:rFonts w:asciiTheme="minorHAnsi" w:hAnsiTheme="minorHAnsi" w:cstheme="minorHAnsi"/>
          <w:i/>
          <w:sz w:val="22"/>
          <w:szCs w:val="22"/>
        </w:rPr>
        <w:t xml:space="preserve">                    </w:t>
      </w:r>
      <w:r w:rsidRPr="009745D4">
        <w:rPr>
          <w:rFonts w:asciiTheme="minorHAnsi" w:hAnsiTheme="minorHAnsi" w:cstheme="minorHAnsi"/>
          <w:i/>
          <w:sz w:val="18"/>
          <w:szCs w:val="18"/>
        </w:rPr>
        <w:t xml:space="preserve">miejscowość, data </w:t>
      </w:r>
      <w:r w:rsidRPr="009745D4">
        <w:rPr>
          <w:rFonts w:asciiTheme="minorHAnsi" w:hAnsiTheme="minorHAnsi" w:cstheme="minorHAnsi"/>
          <w:i/>
          <w:sz w:val="18"/>
          <w:szCs w:val="18"/>
        </w:rPr>
        <w:tab/>
      </w:r>
      <w:r w:rsidRPr="009745D4">
        <w:rPr>
          <w:rFonts w:asciiTheme="minorHAnsi" w:hAnsiTheme="minorHAnsi" w:cstheme="minorHAnsi"/>
          <w:i/>
          <w:sz w:val="22"/>
          <w:szCs w:val="22"/>
        </w:rPr>
        <w:tab/>
      </w:r>
      <w:r w:rsidRPr="009745D4">
        <w:rPr>
          <w:rFonts w:asciiTheme="minorHAnsi" w:hAnsiTheme="minorHAnsi" w:cstheme="minorHAnsi"/>
          <w:i/>
          <w:sz w:val="22"/>
          <w:szCs w:val="22"/>
        </w:rPr>
        <w:tab/>
      </w:r>
      <w:r w:rsidRPr="009745D4">
        <w:rPr>
          <w:rFonts w:asciiTheme="minorHAnsi" w:hAnsiTheme="minorHAnsi" w:cstheme="minorHAnsi"/>
          <w:i/>
          <w:sz w:val="22"/>
          <w:szCs w:val="22"/>
        </w:rPr>
        <w:tab/>
      </w:r>
      <w:r w:rsidRPr="009745D4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9745D4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9745D4">
        <w:rPr>
          <w:rFonts w:asciiTheme="minorHAnsi" w:hAnsiTheme="minorHAnsi" w:cstheme="minorHAnsi"/>
          <w:i/>
          <w:sz w:val="18"/>
          <w:szCs w:val="18"/>
        </w:rPr>
        <w:t>podpi</w:t>
      </w:r>
      <w:r w:rsidRPr="009745D4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9745D4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9745D4" w:rsidRDefault="00BB3F54" w:rsidP="008F62EF">
      <w:pPr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9745D4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9745D4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9745D4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9745D4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9745D4" w:rsidSect="00A60ED3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CC06C4" w14:textId="77777777" w:rsidR="007C77FE" w:rsidRDefault="007C77FE" w:rsidP="00EA0C7A">
      <w:r>
        <w:separator/>
      </w:r>
    </w:p>
  </w:endnote>
  <w:endnote w:type="continuationSeparator" w:id="0">
    <w:p w14:paraId="35F24638" w14:textId="77777777" w:rsidR="007C77FE" w:rsidRDefault="007C77FE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A7BBFA" w14:textId="77777777" w:rsidR="007C77FE" w:rsidRDefault="007C77FE" w:rsidP="00EA0C7A">
      <w:r>
        <w:separator/>
      </w:r>
    </w:p>
  </w:footnote>
  <w:footnote w:type="continuationSeparator" w:id="0">
    <w:p w14:paraId="155304F7" w14:textId="77777777" w:rsidR="007C77FE" w:rsidRDefault="007C77FE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63F33CB4" w:rsidR="005E7BED" w:rsidRPr="00C45913" w:rsidRDefault="006D14EE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6291029">
    <w:abstractNumId w:val="6"/>
  </w:num>
  <w:num w:numId="2" w16cid:durableId="329874277">
    <w:abstractNumId w:val="2"/>
  </w:num>
  <w:num w:numId="3" w16cid:durableId="1937903514">
    <w:abstractNumId w:val="3"/>
  </w:num>
  <w:num w:numId="4" w16cid:durableId="1114859648">
    <w:abstractNumId w:val="1"/>
  </w:num>
  <w:num w:numId="5" w16cid:durableId="592057024">
    <w:abstractNumId w:val="4"/>
  </w:num>
  <w:num w:numId="6" w16cid:durableId="1356813465">
    <w:abstractNumId w:val="0"/>
  </w:num>
  <w:num w:numId="7" w16cid:durableId="2006127977">
    <w:abstractNumId w:val="5"/>
  </w:num>
  <w:num w:numId="8" w16cid:durableId="38175160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30283"/>
    <w:rsid w:val="0003029C"/>
    <w:rsid w:val="0004297D"/>
    <w:rsid w:val="00043393"/>
    <w:rsid w:val="00046869"/>
    <w:rsid w:val="00055B16"/>
    <w:rsid w:val="00060C5D"/>
    <w:rsid w:val="0008514F"/>
    <w:rsid w:val="000952B6"/>
    <w:rsid w:val="000A4D5E"/>
    <w:rsid w:val="000B47E5"/>
    <w:rsid w:val="000C45A4"/>
    <w:rsid w:val="000D3951"/>
    <w:rsid w:val="000F0B76"/>
    <w:rsid w:val="000F34D2"/>
    <w:rsid w:val="00104EF5"/>
    <w:rsid w:val="00104F18"/>
    <w:rsid w:val="00111EB9"/>
    <w:rsid w:val="00113D47"/>
    <w:rsid w:val="00115E75"/>
    <w:rsid w:val="001164EB"/>
    <w:rsid w:val="001315DA"/>
    <w:rsid w:val="00170D1A"/>
    <w:rsid w:val="00170E1E"/>
    <w:rsid w:val="00176B5B"/>
    <w:rsid w:val="00184830"/>
    <w:rsid w:val="00187B0B"/>
    <w:rsid w:val="001920D5"/>
    <w:rsid w:val="001B04A1"/>
    <w:rsid w:val="001C2E7A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40D6"/>
    <w:rsid w:val="002F7D2A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673B8"/>
    <w:rsid w:val="0037129D"/>
    <w:rsid w:val="00375357"/>
    <w:rsid w:val="00387A91"/>
    <w:rsid w:val="003918D1"/>
    <w:rsid w:val="00394198"/>
    <w:rsid w:val="003A3DB2"/>
    <w:rsid w:val="003A724B"/>
    <w:rsid w:val="003D1971"/>
    <w:rsid w:val="00417535"/>
    <w:rsid w:val="00420541"/>
    <w:rsid w:val="004275CC"/>
    <w:rsid w:val="00432743"/>
    <w:rsid w:val="00432CF9"/>
    <w:rsid w:val="00454905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510091"/>
    <w:rsid w:val="005158EB"/>
    <w:rsid w:val="00515E22"/>
    <w:rsid w:val="00523502"/>
    <w:rsid w:val="00524B23"/>
    <w:rsid w:val="005259CE"/>
    <w:rsid w:val="00527FE1"/>
    <w:rsid w:val="005308BE"/>
    <w:rsid w:val="005412E4"/>
    <w:rsid w:val="005418DA"/>
    <w:rsid w:val="00546204"/>
    <w:rsid w:val="00551463"/>
    <w:rsid w:val="005542E3"/>
    <w:rsid w:val="005555AE"/>
    <w:rsid w:val="00560F85"/>
    <w:rsid w:val="00573FE7"/>
    <w:rsid w:val="00577C87"/>
    <w:rsid w:val="00580A63"/>
    <w:rsid w:val="0058588D"/>
    <w:rsid w:val="00586B8D"/>
    <w:rsid w:val="005A2F70"/>
    <w:rsid w:val="005A4A49"/>
    <w:rsid w:val="005C6C01"/>
    <w:rsid w:val="005E08CD"/>
    <w:rsid w:val="005E1C14"/>
    <w:rsid w:val="005E7BED"/>
    <w:rsid w:val="005F41D2"/>
    <w:rsid w:val="0060619A"/>
    <w:rsid w:val="006147F6"/>
    <w:rsid w:val="00614DD4"/>
    <w:rsid w:val="0062254D"/>
    <w:rsid w:val="006301F9"/>
    <w:rsid w:val="00644244"/>
    <w:rsid w:val="006513E8"/>
    <w:rsid w:val="00655B7E"/>
    <w:rsid w:val="00661721"/>
    <w:rsid w:val="00663737"/>
    <w:rsid w:val="00673964"/>
    <w:rsid w:val="00674960"/>
    <w:rsid w:val="00691D1E"/>
    <w:rsid w:val="00694465"/>
    <w:rsid w:val="006A2996"/>
    <w:rsid w:val="006A2B51"/>
    <w:rsid w:val="006D14EE"/>
    <w:rsid w:val="006D4841"/>
    <w:rsid w:val="006E76D8"/>
    <w:rsid w:val="0071503C"/>
    <w:rsid w:val="0072073D"/>
    <w:rsid w:val="00720BAE"/>
    <w:rsid w:val="00725C5F"/>
    <w:rsid w:val="00743A4B"/>
    <w:rsid w:val="00750D38"/>
    <w:rsid w:val="0076375E"/>
    <w:rsid w:val="007659FA"/>
    <w:rsid w:val="007721ED"/>
    <w:rsid w:val="00781D02"/>
    <w:rsid w:val="0079298A"/>
    <w:rsid w:val="007C522F"/>
    <w:rsid w:val="007C5501"/>
    <w:rsid w:val="007C77FE"/>
    <w:rsid w:val="007E641A"/>
    <w:rsid w:val="00820A89"/>
    <w:rsid w:val="00841CE4"/>
    <w:rsid w:val="00842825"/>
    <w:rsid w:val="008428A9"/>
    <w:rsid w:val="00851059"/>
    <w:rsid w:val="00863866"/>
    <w:rsid w:val="0088534F"/>
    <w:rsid w:val="0089559E"/>
    <w:rsid w:val="008A310A"/>
    <w:rsid w:val="008A6260"/>
    <w:rsid w:val="008B14FA"/>
    <w:rsid w:val="008B6C69"/>
    <w:rsid w:val="008C6EB4"/>
    <w:rsid w:val="008D07E0"/>
    <w:rsid w:val="008D1CA9"/>
    <w:rsid w:val="008D62D1"/>
    <w:rsid w:val="008F01B3"/>
    <w:rsid w:val="008F150E"/>
    <w:rsid w:val="008F3A30"/>
    <w:rsid w:val="008F62EF"/>
    <w:rsid w:val="00911AB2"/>
    <w:rsid w:val="009168F1"/>
    <w:rsid w:val="00922D85"/>
    <w:rsid w:val="00927876"/>
    <w:rsid w:val="00933861"/>
    <w:rsid w:val="00935D70"/>
    <w:rsid w:val="00940D2F"/>
    <w:rsid w:val="00945476"/>
    <w:rsid w:val="009515BC"/>
    <w:rsid w:val="00952782"/>
    <w:rsid w:val="00953C7B"/>
    <w:rsid w:val="00955A4D"/>
    <w:rsid w:val="00957DE2"/>
    <w:rsid w:val="009730D9"/>
    <w:rsid w:val="00973F86"/>
    <w:rsid w:val="009745D4"/>
    <w:rsid w:val="009812A1"/>
    <w:rsid w:val="0099747C"/>
    <w:rsid w:val="009A131C"/>
    <w:rsid w:val="009A5F92"/>
    <w:rsid w:val="009A7911"/>
    <w:rsid w:val="009B53DC"/>
    <w:rsid w:val="009D3EDA"/>
    <w:rsid w:val="009D7731"/>
    <w:rsid w:val="009E667D"/>
    <w:rsid w:val="009F57B4"/>
    <w:rsid w:val="00A23EA1"/>
    <w:rsid w:val="00A30FF7"/>
    <w:rsid w:val="00A37F50"/>
    <w:rsid w:val="00A60ED3"/>
    <w:rsid w:val="00A67640"/>
    <w:rsid w:val="00A84627"/>
    <w:rsid w:val="00A84BF1"/>
    <w:rsid w:val="00A95602"/>
    <w:rsid w:val="00AE0A99"/>
    <w:rsid w:val="00AE14D9"/>
    <w:rsid w:val="00AF3384"/>
    <w:rsid w:val="00B13510"/>
    <w:rsid w:val="00B178F7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22FF"/>
    <w:rsid w:val="00BD3895"/>
    <w:rsid w:val="00BD5F24"/>
    <w:rsid w:val="00BD6BAD"/>
    <w:rsid w:val="00BE312D"/>
    <w:rsid w:val="00C005BB"/>
    <w:rsid w:val="00C20D1B"/>
    <w:rsid w:val="00C21A96"/>
    <w:rsid w:val="00C2609C"/>
    <w:rsid w:val="00C269FA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2ED3"/>
    <w:rsid w:val="00CA5EF0"/>
    <w:rsid w:val="00CB5C66"/>
    <w:rsid w:val="00CC2E8A"/>
    <w:rsid w:val="00CC3046"/>
    <w:rsid w:val="00CC4460"/>
    <w:rsid w:val="00CD04DD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14153"/>
    <w:rsid w:val="00D238E8"/>
    <w:rsid w:val="00D270B1"/>
    <w:rsid w:val="00D301EF"/>
    <w:rsid w:val="00D30234"/>
    <w:rsid w:val="00D32107"/>
    <w:rsid w:val="00D332DE"/>
    <w:rsid w:val="00D47830"/>
    <w:rsid w:val="00D602E0"/>
    <w:rsid w:val="00D66E6A"/>
    <w:rsid w:val="00D70471"/>
    <w:rsid w:val="00D85B7F"/>
    <w:rsid w:val="00D972BD"/>
    <w:rsid w:val="00DB3DB9"/>
    <w:rsid w:val="00DC28F8"/>
    <w:rsid w:val="00DD5C61"/>
    <w:rsid w:val="00DE065B"/>
    <w:rsid w:val="00E00229"/>
    <w:rsid w:val="00E10E4C"/>
    <w:rsid w:val="00E3351E"/>
    <w:rsid w:val="00E42D70"/>
    <w:rsid w:val="00E44351"/>
    <w:rsid w:val="00E4436F"/>
    <w:rsid w:val="00E66B6B"/>
    <w:rsid w:val="00E7029F"/>
    <w:rsid w:val="00E911FA"/>
    <w:rsid w:val="00E914E7"/>
    <w:rsid w:val="00E91B32"/>
    <w:rsid w:val="00E9320B"/>
    <w:rsid w:val="00E95757"/>
    <w:rsid w:val="00E95B6B"/>
    <w:rsid w:val="00EA0C6F"/>
    <w:rsid w:val="00EA0C7A"/>
    <w:rsid w:val="00EA7CAA"/>
    <w:rsid w:val="00EB0598"/>
    <w:rsid w:val="00EB7FCE"/>
    <w:rsid w:val="00EC243D"/>
    <w:rsid w:val="00ED0000"/>
    <w:rsid w:val="00ED2D85"/>
    <w:rsid w:val="00ED5238"/>
    <w:rsid w:val="00ED738C"/>
    <w:rsid w:val="00EE06DB"/>
    <w:rsid w:val="00EE6E1C"/>
    <w:rsid w:val="00F10D65"/>
    <w:rsid w:val="00F14346"/>
    <w:rsid w:val="00F17D67"/>
    <w:rsid w:val="00F21229"/>
    <w:rsid w:val="00F2300E"/>
    <w:rsid w:val="00F308F2"/>
    <w:rsid w:val="00F3383B"/>
    <w:rsid w:val="00F50EA1"/>
    <w:rsid w:val="00F61BBF"/>
    <w:rsid w:val="00F65558"/>
    <w:rsid w:val="00F74C20"/>
    <w:rsid w:val="00F80A3D"/>
    <w:rsid w:val="00F93142"/>
    <w:rsid w:val="00F955DF"/>
    <w:rsid w:val="00F9652C"/>
    <w:rsid w:val="00FA35F4"/>
    <w:rsid w:val="00FB0E4D"/>
    <w:rsid w:val="00FB32B4"/>
    <w:rsid w:val="00FC232A"/>
    <w:rsid w:val="00FC3FFC"/>
    <w:rsid w:val="00FD3C39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9745D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2C6AD-237D-41BE-B097-09AE29C99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299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9</cp:revision>
  <cp:lastPrinted>2016-03-23T08:07:00Z</cp:lastPrinted>
  <dcterms:created xsi:type="dcterms:W3CDTF">2024-02-12T07:57:00Z</dcterms:created>
  <dcterms:modified xsi:type="dcterms:W3CDTF">2026-09-17T08:28:00Z</dcterms:modified>
</cp:coreProperties>
</file>