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6B84B9D6" w:rsidR="00494AEE" w:rsidRPr="00D17F69" w:rsidRDefault="00494AEE" w:rsidP="006E4227">
            <w:pPr>
              <w:pStyle w:val="Default"/>
              <w:spacing w:before="240"/>
              <w:ind w:left="720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  <w:r w:rsidR="009B632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6E42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Zakup masztu</w:t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5DAD8C27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1"/>
            </w:r>
            <w:r w:rsidR="006E2F1E">
              <w:rPr>
                <w:rFonts w:cstheme="minorHAnsi"/>
              </w:rPr>
              <w:t>Zakup masztu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lastRenderedPageBreak/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00DE7" w14:textId="77777777" w:rsidR="00151AA6" w:rsidRDefault="00151AA6" w:rsidP="00130036">
      <w:pPr>
        <w:spacing w:after="0" w:line="240" w:lineRule="auto"/>
      </w:pPr>
      <w:r>
        <w:separator/>
      </w:r>
    </w:p>
  </w:endnote>
  <w:endnote w:type="continuationSeparator" w:id="0">
    <w:p w14:paraId="5D6E720A" w14:textId="77777777" w:rsidR="00151AA6" w:rsidRDefault="00151AA6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B8D43" w14:textId="77777777" w:rsidR="00151AA6" w:rsidRDefault="00151AA6" w:rsidP="00130036">
      <w:pPr>
        <w:spacing w:after="0" w:line="240" w:lineRule="auto"/>
      </w:pPr>
      <w:r>
        <w:separator/>
      </w:r>
    </w:p>
  </w:footnote>
  <w:footnote w:type="continuationSeparator" w:id="0">
    <w:p w14:paraId="0B0BE997" w14:textId="77777777" w:rsidR="00151AA6" w:rsidRDefault="00151AA6" w:rsidP="00130036">
      <w:pPr>
        <w:spacing w:after="0" w:line="240" w:lineRule="auto"/>
      </w:pPr>
      <w:r>
        <w:continuationSeparator/>
      </w:r>
    </w:p>
  </w:footnote>
  <w:footnote w:id="1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51AA6"/>
    <w:rsid w:val="0019002D"/>
    <w:rsid w:val="001D174E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12643"/>
    <w:rsid w:val="004306E0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2F1E"/>
    <w:rsid w:val="006E4227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B6322"/>
    <w:rsid w:val="009C0A7B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304E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715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22</cp:revision>
  <dcterms:created xsi:type="dcterms:W3CDTF">2026-01-29T10:45:00Z</dcterms:created>
  <dcterms:modified xsi:type="dcterms:W3CDTF">2026-07-22T09:15:00Z</dcterms:modified>
</cp:coreProperties>
</file>