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13D68B68" w:rsidR="00A84627" w:rsidRPr="0057041C" w:rsidRDefault="00A84627" w:rsidP="00FE03B6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eastAsia="en-US"/>
        </w:rPr>
        <w:t>nazwa Wykonawcy:</w:t>
      </w:r>
      <w:r w:rsidRPr="0057041C">
        <w:rPr>
          <w:rFonts w:ascii="Aptos" w:eastAsia="Calibri" w:hAnsi="Aptos" w:cstheme="minorHAnsi"/>
          <w:sz w:val="22"/>
          <w:szCs w:val="22"/>
          <w:lang w:eastAsia="en-US"/>
        </w:rPr>
        <w:tab/>
      </w:r>
      <w:r w:rsidR="002D1E54"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. . . . . . . . . . . . . . . . . . . . . . . . . . . . . . . . . . . . . . . . . . . . . . . . . . . . . . . . . . . . . . . . . . </w:t>
      </w:r>
    </w:p>
    <w:p w14:paraId="26C2B0CB" w14:textId="0FED3267" w:rsidR="00A84627" w:rsidRPr="0057041C" w:rsidRDefault="00A84627" w:rsidP="00FE03B6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eastAsia="en-US"/>
        </w:rPr>
        <w:t>adres:</w:t>
      </w:r>
      <w:r w:rsidRPr="0057041C">
        <w:rPr>
          <w:rFonts w:ascii="Aptos" w:eastAsia="Calibri" w:hAnsi="Aptos" w:cstheme="minorHAnsi"/>
          <w:sz w:val="22"/>
          <w:szCs w:val="22"/>
          <w:lang w:eastAsia="en-US"/>
        </w:rPr>
        <w:tab/>
        <w:t xml:space="preserve"> </w:t>
      </w:r>
      <w:r w:rsidRPr="0057041C">
        <w:rPr>
          <w:rFonts w:ascii="Aptos" w:eastAsia="Calibri" w:hAnsi="Aptos" w:cstheme="minorHAnsi"/>
          <w:sz w:val="22"/>
          <w:szCs w:val="22"/>
          <w:lang w:eastAsia="en-US"/>
        </w:rPr>
        <w:tab/>
      </w:r>
      <w:r w:rsidRPr="0057041C">
        <w:rPr>
          <w:rFonts w:ascii="Aptos" w:eastAsia="Calibri" w:hAnsi="Aptos" w:cstheme="minorHAnsi"/>
          <w:sz w:val="22"/>
          <w:szCs w:val="22"/>
          <w:lang w:eastAsia="en-US"/>
        </w:rPr>
        <w:tab/>
      </w:r>
      <w:r w:rsidR="002D1E54"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. . . . . . . . . . . . . . . . . . . . . . . . . . . . . . . . . . . . . . . . . . . . . . . . . . . . . . . . . . . . . . . . . . </w:t>
      </w:r>
    </w:p>
    <w:p w14:paraId="396AA7BE" w14:textId="7B5C2834" w:rsidR="002D1E54" w:rsidRPr="0057041C" w:rsidRDefault="00A84627" w:rsidP="00FE03B6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eastAsia="en-US"/>
        </w:rPr>
        <w:t>adres do korespondencji:</w:t>
      </w:r>
      <w:r w:rsidR="002D1E54"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 . . . . . . . . . . . . . . . . . . . . . . . . . . . . . . . . . . . . . . . . . . . . . . . . . . . . . . . . . . . . . . . </w:t>
      </w:r>
    </w:p>
    <w:p w14:paraId="5FE8988B" w14:textId="25FBE8B9" w:rsidR="00A84627" w:rsidRPr="0057041C" w:rsidRDefault="00A84627" w:rsidP="00FE03B6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val="en-US"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val="en-US" w:eastAsia="en-US"/>
        </w:rPr>
        <w:t xml:space="preserve">adres e-mail: </w:t>
      </w:r>
      <w:r w:rsidR="002D1E54" w:rsidRPr="0057041C">
        <w:rPr>
          <w:rFonts w:ascii="Aptos" w:eastAsia="Calibri" w:hAnsi="Aptos" w:cstheme="minorHAnsi"/>
          <w:sz w:val="22"/>
          <w:szCs w:val="22"/>
          <w:lang w:val="en-US" w:eastAsia="en-US"/>
        </w:rPr>
        <w:t>. . . . . . . . . . . . . . . . . . . . . . . . . . . . . . . . . .</w:t>
      </w:r>
      <w:r w:rsidRPr="0057041C">
        <w:rPr>
          <w:rFonts w:ascii="Aptos" w:eastAsia="Calibri" w:hAnsi="Aptos" w:cstheme="minorHAnsi"/>
          <w:sz w:val="22"/>
          <w:szCs w:val="22"/>
          <w:lang w:val="en-US" w:eastAsia="en-US"/>
        </w:rPr>
        <w:t xml:space="preserve"> nr tel.: </w:t>
      </w:r>
      <w:r w:rsidR="002D1E54" w:rsidRPr="0057041C">
        <w:rPr>
          <w:rFonts w:ascii="Aptos" w:eastAsia="Calibri" w:hAnsi="Aptos" w:cstheme="minorHAnsi"/>
          <w:sz w:val="22"/>
          <w:szCs w:val="22"/>
          <w:lang w:val="en-US" w:eastAsia="en-US"/>
        </w:rPr>
        <w:t xml:space="preserve">. . . . . . . . . . . . . . . . . . . . . . . . . . . . . . . . . . </w:t>
      </w:r>
    </w:p>
    <w:p w14:paraId="668AE5AF" w14:textId="2F484844" w:rsidR="00EA0C6F" w:rsidRPr="0057041C" w:rsidRDefault="00A84627" w:rsidP="00FE03B6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NIP: </w:t>
      </w:r>
      <w:r w:rsidR="002D1E54"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. . . . . . . . . . . . . . . . . . . . . </w:t>
      </w:r>
      <w:r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REGON: </w:t>
      </w:r>
      <w:r w:rsidR="002D1E54" w:rsidRPr="0057041C">
        <w:rPr>
          <w:rFonts w:ascii="Aptos" w:eastAsia="Calibri" w:hAnsi="Aptos" w:cstheme="minorHAnsi"/>
          <w:sz w:val="22"/>
          <w:szCs w:val="22"/>
          <w:lang w:eastAsia="en-US"/>
        </w:rPr>
        <w:t>. . . . . . . . . . . . . . . . . . . . .</w:t>
      </w:r>
      <w:r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KRS: </w:t>
      </w:r>
      <w:r w:rsidR="002D1E54"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. . . . . . . . . . . . . . . . . . . . . . . . . . . . </w:t>
      </w:r>
    </w:p>
    <w:p w14:paraId="799A5FAF" w14:textId="77777777" w:rsidR="00A84627" w:rsidRPr="0057041C" w:rsidRDefault="00A84627" w:rsidP="00FE03B6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1559BB2E" w:rsidR="00A84627" w:rsidRPr="0057041C" w:rsidRDefault="00A84627" w:rsidP="00FE03B6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imię i nazwisko: </w:t>
      </w:r>
      <w:r w:rsidR="002D1E54" w:rsidRPr="0057041C">
        <w:rPr>
          <w:rFonts w:ascii="Aptos" w:eastAsia="Calibri" w:hAnsi="Aptos" w:cstheme="minorHAnsi"/>
          <w:sz w:val="22"/>
          <w:szCs w:val="22"/>
          <w:lang w:eastAsia="en-US"/>
        </w:rPr>
        <w:t>. . . . . . . . . . . . . . . . . . . . . . . . . . . . . . . . . . . .</w:t>
      </w:r>
    </w:p>
    <w:p w14:paraId="7659B30A" w14:textId="55D7A4FB" w:rsidR="002D1E54" w:rsidRPr="0057041C" w:rsidRDefault="002D1E54" w:rsidP="002D1E54">
      <w:pPr>
        <w:spacing w:after="120" w:line="271" w:lineRule="auto"/>
        <w:jc w:val="both"/>
        <w:rPr>
          <w:rFonts w:ascii="Aptos" w:eastAsia="Calibri" w:hAnsi="Aptos" w:cstheme="minorHAnsi"/>
          <w:sz w:val="22"/>
          <w:szCs w:val="22"/>
          <w:lang w:eastAsia="en-US"/>
        </w:rPr>
      </w:pPr>
      <w:r w:rsidRPr="0057041C">
        <w:rPr>
          <w:rFonts w:ascii="Aptos" w:eastAsia="Calibri" w:hAnsi="Aptos" w:cstheme="minorHAnsi"/>
          <w:sz w:val="22"/>
          <w:szCs w:val="22"/>
          <w:lang w:eastAsia="en-US"/>
        </w:rPr>
        <w:t xml:space="preserve">adres e-mail: . . . . . . . . . . . . . . . . . . . . . . . . . . . . . . . . . . nr tel.: . . . . . . . . . . . . . . . . . . . . . . . . . . . . . . . . . . </w:t>
      </w:r>
    </w:p>
    <w:p w14:paraId="4D689D6E" w14:textId="77777777" w:rsidR="00D80DD4" w:rsidRPr="0057041C" w:rsidRDefault="00D80DD4" w:rsidP="00126EEB">
      <w:pPr>
        <w:pStyle w:val="NormalnyWeb"/>
        <w:spacing w:before="0" w:beforeAutospacing="0" w:after="0" w:afterAutospacing="0"/>
        <w:jc w:val="both"/>
        <w:rPr>
          <w:rFonts w:ascii="Aptos" w:hAnsi="Aptos" w:cstheme="minorHAnsi"/>
          <w:sz w:val="22"/>
          <w:szCs w:val="22"/>
        </w:rPr>
      </w:pPr>
    </w:p>
    <w:p w14:paraId="7D21D50B" w14:textId="22C795D7" w:rsidR="0059056E" w:rsidRPr="0057041C" w:rsidRDefault="00B23B14" w:rsidP="00126EEB">
      <w:pPr>
        <w:pStyle w:val="NormalnyWeb"/>
        <w:spacing w:before="0" w:beforeAutospacing="0" w:after="0" w:afterAutospacing="0"/>
        <w:jc w:val="both"/>
        <w:rPr>
          <w:rFonts w:ascii="Aptos" w:hAnsi="Aptos" w:cstheme="minorHAnsi"/>
          <w:sz w:val="22"/>
          <w:szCs w:val="22"/>
        </w:rPr>
      </w:pPr>
      <w:r w:rsidRPr="0057041C">
        <w:rPr>
          <w:rFonts w:ascii="Aptos" w:hAnsi="Aptos" w:cstheme="minorHAnsi"/>
          <w:sz w:val="22"/>
          <w:szCs w:val="22"/>
        </w:rPr>
        <w:t xml:space="preserve">Odpowiadając na zapytanie ofertowe dotyczące realizacji przedmiotu zamówienia </w:t>
      </w:r>
      <w:r w:rsidR="0059056E" w:rsidRPr="0057041C">
        <w:rPr>
          <w:rFonts w:ascii="Aptos" w:hAnsi="Aptos" w:cstheme="minorHAnsi"/>
          <w:sz w:val="22"/>
          <w:szCs w:val="22"/>
        </w:rPr>
        <w:t>pn.</w:t>
      </w:r>
      <w:r w:rsidR="00D763C2" w:rsidRPr="0057041C">
        <w:rPr>
          <w:rFonts w:ascii="Aptos" w:hAnsi="Aptos" w:cstheme="minorHAnsi"/>
          <w:sz w:val="22"/>
          <w:szCs w:val="22"/>
        </w:rPr>
        <w:t xml:space="preserve"> </w:t>
      </w:r>
      <w:r w:rsidR="00D763C2" w:rsidRPr="0057041C">
        <w:rPr>
          <w:rFonts w:ascii="Aptos" w:hAnsi="Aptos" w:cstheme="minorHAnsi"/>
          <w:i/>
          <w:iCs/>
          <w:sz w:val="22"/>
          <w:szCs w:val="22"/>
        </w:rPr>
        <w:t>Zakup ogniw paliwowych</w:t>
      </w:r>
      <w:r w:rsidR="00D763C2" w:rsidRPr="0057041C">
        <w:rPr>
          <w:rFonts w:ascii="Aptos" w:hAnsi="Aptos" w:cstheme="minorHAnsi"/>
          <w:sz w:val="22"/>
          <w:szCs w:val="22"/>
        </w:rPr>
        <w:t>, oferuję realizację przedmiotu zamówienia na poniższych warunkach cenowych:</w:t>
      </w:r>
    </w:p>
    <w:p w14:paraId="4AFBD0C4" w14:textId="77777777" w:rsidR="00397BF3" w:rsidRPr="0057041C" w:rsidRDefault="00397BF3" w:rsidP="0014019A">
      <w:pPr>
        <w:pStyle w:val="NormalnyWeb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Aptos" w:hAnsi="Aptos" w:cstheme="minorHAnsi"/>
          <w:b/>
          <w:bCs/>
          <w:sz w:val="22"/>
          <w:szCs w:val="22"/>
        </w:rPr>
      </w:pPr>
    </w:p>
    <w:p w14:paraId="77A7A472" w14:textId="7CD3F6CA" w:rsidR="0059056E" w:rsidRPr="0057041C" w:rsidRDefault="0059056E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i/>
          <w:iCs/>
          <w:sz w:val="22"/>
          <w:szCs w:val="22"/>
        </w:rPr>
        <w:t>Cena netto za 1 szt.</w:t>
      </w:r>
      <w:r w:rsidR="00397BF3" w:rsidRPr="0057041C">
        <w:rPr>
          <w:rFonts w:ascii="Aptos" w:hAnsi="Aptos" w:cstheme="minorHAnsi"/>
          <w:i/>
          <w:iCs/>
          <w:sz w:val="22"/>
          <w:szCs w:val="22"/>
        </w:rPr>
        <w:t>:</w:t>
      </w:r>
      <w:r w:rsidR="00397BF3" w:rsidRPr="0057041C">
        <w:rPr>
          <w:rFonts w:ascii="Aptos" w:hAnsi="Aptos" w:cstheme="minorHAnsi"/>
          <w:i/>
          <w:iCs/>
          <w:sz w:val="22"/>
          <w:szCs w:val="22"/>
        </w:rPr>
        <w:tab/>
      </w:r>
      <w:r w:rsidRPr="0057041C">
        <w:rPr>
          <w:rFonts w:ascii="Aptos" w:hAnsi="Aptos" w:cstheme="minorHAnsi"/>
          <w:i/>
          <w:iCs/>
          <w:sz w:val="22"/>
          <w:szCs w:val="22"/>
        </w:rPr>
        <w:t>. . . . . . . . . . . . . . . . . .</w:t>
      </w:r>
      <w:r w:rsidR="00E15E7C" w:rsidRPr="0057041C">
        <w:rPr>
          <w:rFonts w:ascii="Aptos" w:hAnsi="Aptos" w:cstheme="minorHAnsi"/>
          <w:i/>
          <w:iCs/>
          <w:sz w:val="22"/>
          <w:szCs w:val="22"/>
        </w:rPr>
        <w:t>zł</w:t>
      </w:r>
    </w:p>
    <w:p w14:paraId="44EA1C92" w14:textId="77777777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</w:p>
    <w:p w14:paraId="3BBFFF72" w14:textId="3D371E01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b/>
          <w:bCs/>
          <w:i/>
          <w:iCs/>
          <w:sz w:val="22"/>
          <w:szCs w:val="22"/>
        </w:rPr>
        <w:t>Wartość netto:</w:t>
      </w:r>
      <w:r w:rsidRPr="0057041C">
        <w:rPr>
          <w:rFonts w:ascii="Aptos" w:hAnsi="Aptos" w:cstheme="minorHAnsi"/>
          <w:i/>
          <w:iCs/>
          <w:sz w:val="22"/>
          <w:szCs w:val="22"/>
        </w:rPr>
        <w:t>. . . . . . . . . . . . . . . . . .</w:t>
      </w:r>
      <w:r w:rsidR="00E15E7C" w:rsidRPr="0057041C">
        <w:rPr>
          <w:rFonts w:ascii="Aptos" w:hAnsi="Aptos" w:cstheme="minorHAnsi"/>
          <w:i/>
          <w:iCs/>
          <w:sz w:val="22"/>
          <w:szCs w:val="22"/>
        </w:rPr>
        <w:t xml:space="preserve"> zł</w:t>
      </w:r>
    </w:p>
    <w:p w14:paraId="004478E0" w14:textId="0D8837EF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i/>
          <w:iCs/>
          <w:sz w:val="22"/>
          <w:szCs w:val="22"/>
        </w:rPr>
        <w:t>Słownie netto:. . . . . . . . . . . . . . . . . . . . . . . . . . . . . . . . . . . . . . . . . . . . . . . . . . . . . . . . . . .</w:t>
      </w:r>
      <w:r w:rsidR="00E15E7C" w:rsidRPr="0057041C">
        <w:rPr>
          <w:rFonts w:ascii="Aptos" w:hAnsi="Aptos" w:cstheme="minorHAnsi"/>
          <w:i/>
          <w:iCs/>
          <w:sz w:val="22"/>
          <w:szCs w:val="22"/>
        </w:rPr>
        <w:t xml:space="preserve"> zł</w:t>
      </w:r>
    </w:p>
    <w:p w14:paraId="7271739A" w14:textId="77777777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</w:p>
    <w:p w14:paraId="0915CE7F" w14:textId="6907CB64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b/>
          <w:bCs/>
          <w:i/>
          <w:iCs/>
          <w:sz w:val="22"/>
          <w:szCs w:val="22"/>
        </w:rPr>
        <w:t>Podatek VAT:</w:t>
      </w:r>
      <w:r w:rsidRPr="0057041C">
        <w:rPr>
          <w:rFonts w:ascii="Aptos" w:hAnsi="Aptos" w:cstheme="minorHAnsi"/>
          <w:i/>
          <w:iCs/>
          <w:sz w:val="22"/>
          <w:szCs w:val="22"/>
        </w:rPr>
        <w:t>. . . . . . . . . . . . . . . . . .</w:t>
      </w:r>
      <w:r w:rsidR="00E15E7C" w:rsidRPr="0057041C">
        <w:rPr>
          <w:rFonts w:ascii="Aptos" w:hAnsi="Aptos" w:cstheme="minorHAnsi"/>
          <w:i/>
          <w:iCs/>
          <w:sz w:val="22"/>
          <w:szCs w:val="22"/>
        </w:rPr>
        <w:t>zł</w:t>
      </w:r>
    </w:p>
    <w:p w14:paraId="6D9DA262" w14:textId="753E7D9E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i/>
          <w:iCs/>
          <w:sz w:val="22"/>
          <w:szCs w:val="22"/>
        </w:rPr>
        <w:t>Słownie podatek VAT: . . . . . . . . . . . . . . . . . . . . . . . . . . . . . . . . . . . . . . . . . . . . . . . . . . . . . . . . . . .</w:t>
      </w:r>
      <w:r w:rsidR="00E15E7C" w:rsidRPr="0057041C">
        <w:rPr>
          <w:rFonts w:ascii="Aptos" w:hAnsi="Aptos" w:cstheme="minorHAnsi"/>
          <w:i/>
          <w:iCs/>
          <w:sz w:val="22"/>
          <w:szCs w:val="22"/>
        </w:rPr>
        <w:t>zł</w:t>
      </w:r>
    </w:p>
    <w:p w14:paraId="73429E80" w14:textId="77777777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</w:p>
    <w:p w14:paraId="72EF3E90" w14:textId="0CC05A90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b/>
          <w:bCs/>
          <w:i/>
          <w:iCs/>
          <w:sz w:val="22"/>
          <w:szCs w:val="22"/>
        </w:rPr>
        <w:t>Wartość brutto:</w:t>
      </w:r>
      <w:r w:rsidRPr="0057041C">
        <w:rPr>
          <w:rFonts w:ascii="Aptos" w:hAnsi="Aptos" w:cstheme="minorHAnsi"/>
          <w:i/>
          <w:iCs/>
          <w:sz w:val="22"/>
          <w:szCs w:val="22"/>
        </w:rPr>
        <w:t>. . . . . . . . . . . . . . . . . .</w:t>
      </w:r>
      <w:r w:rsidR="00E15E7C" w:rsidRPr="0057041C">
        <w:rPr>
          <w:rFonts w:ascii="Aptos" w:hAnsi="Aptos" w:cstheme="minorHAnsi"/>
          <w:i/>
          <w:iCs/>
          <w:sz w:val="22"/>
          <w:szCs w:val="22"/>
        </w:rPr>
        <w:t>zł</w:t>
      </w:r>
    </w:p>
    <w:p w14:paraId="40B848A2" w14:textId="3511DC1A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i/>
          <w:iCs/>
          <w:sz w:val="22"/>
          <w:szCs w:val="22"/>
        </w:rPr>
        <w:t>Słownie brutto:. . . . . . . . . . . . . . . . . . . . . . . . . . . . . . . . . . . . . . . . . . . . . . . . . . . . . . . . . . .</w:t>
      </w:r>
      <w:r w:rsidR="00E15E7C" w:rsidRPr="0057041C">
        <w:rPr>
          <w:rFonts w:ascii="Aptos" w:hAnsi="Aptos" w:cstheme="minorHAnsi"/>
          <w:i/>
          <w:iCs/>
          <w:sz w:val="22"/>
          <w:szCs w:val="22"/>
        </w:rPr>
        <w:t>zł</w:t>
      </w:r>
    </w:p>
    <w:p w14:paraId="49E1D705" w14:textId="78C73B46" w:rsidR="00397BF3" w:rsidRPr="0057041C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="Aptos" w:hAnsi="Aptos" w:cstheme="minorHAnsi"/>
          <w:sz w:val="22"/>
          <w:szCs w:val="22"/>
        </w:rPr>
      </w:pPr>
    </w:p>
    <w:p w14:paraId="339963EB" w14:textId="7200C610" w:rsidR="00C02C00" w:rsidRPr="0057041C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="Aptos" w:hAnsi="Aptos" w:cstheme="minorHAnsi"/>
          <w:i/>
          <w:iCs/>
          <w:sz w:val="22"/>
          <w:szCs w:val="22"/>
        </w:rPr>
      </w:pPr>
      <w:r w:rsidRPr="0057041C">
        <w:rPr>
          <w:rFonts w:ascii="Aptos" w:hAnsi="Aptos" w:cstheme="minorHAnsi"/>
          <w:i/>
          <w:iCs/>
          <w:sz w:val="22"/>
          <w:szCs w:val="22"/>
        </w:rPr>
        <w:t xml:space="preserve">Zamówienie zobowiązujemy się zrealizować w terminie </w:t>
      </w:r>
      <w:r w:rsidR="0057041C">
        <w:rPr>
          <w:rFonts w:ascii="Aptos" w:hAnsi="Aptos" w:cstheme="minorHAnsi"/>
          <w:i/>
          <w:iCs/>
          <w:sz w:val="22"/>
          <w:szCs w:val="22"/>
        </w:rPr>
        <w:t xml:space="preserve">do </w:t>
      </w:r>
      <w:r w:rsidRPr="0057041C">
        <w:rPr>
          <w:rFonts w:ascii="Aptos" w:hAnsi="Aptos" w:cstheme="minorHAnsi"/>
          <w:i/>
          <w:iCs/>
          <w:sz w:val="22"/>
          <w:szCs w:val="22"/>
        </w:rPr>
        <w:t>12 tygodni od dnia podpisana umowy.</w:t>
      </w:r>
    </w:p>
    <w:p w14:paraId="1E9AFFE5" w14:textId="77777777" w:rsidR="00C02C00" w:rsidRPr="0057041C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="Aptos" w:hAnsi="Aptos" w:cstheme="minorHAnsi"/>
          <w:b/>
          <w:i/>
          <w:iCs/>
          <w:sz w:val="22"/>
          <w:szCs w:val="22"/>
          <w:lang w:val="x-none"/>
        </w:rPr>
      </w:pPr>
      <w:r w:rsidRPr="0057041C">
        <w:rPr>
          <w:rFonts w:ascii="Aptos" w:hAnsi="Aptos" w:cstheme="minorHAnsi"/>
          <w:i/>
          <w:iCs/>
          <w:sz w:val="22"/>
          <w:szCs w:val="22"/>
          <w:lang w:val="x-none"/>
        </w:rPr>
        <w:t>Oświadczamy, że cena oferty zawiera wszystkie elementy cenotwórcze, wynikające z zakresu</w:t>
      </w:r>
      <w:r w:rsidRPr="0057041C">
        <w:rPr>
          <w:rFonts w:ascii="Aptos" w:hAnsi="Aptos" w:cstheme="minorHAnsi"/>
          <w:i/>
          <w:iCs/>
          <w:sz w:val="22"/>
          <w:szCs w:val="22"/>
        </w:rPr>
        <w:t xml:space="preserve">                  </w:t>
      </w:r>
      <w:r w:rsidRPr="0057041C">
        <w:rPr>
          <w:rFonts w:ascii="Aptos" w:hAnsi="Aptos" w:cstheme="minorHAnsi"/>
          <w:i/>
          <w:iCs/>
          <w:sz w:val="22"/>
          <w:szCs w:val="22"/>
          <w:lang w:val="x-none"/>
        </w:rPr>
        <w:t xml:space="preserve">  i sposobu realizacji przedmiotu zamówienia.</w:t>
      </w:r>
    </w:p>
    <w:p w14:paraId="3B57BFA5" w14:textId="77777777" w:rsidR="00C02C00" w:rsidRPr="0057041C" w:rsidRDefault="00C02C00" w:rsidP="00C02C00">
      <w:pPr>
        <w:numPr>
          <w:ilvl w:val="0"/>
          <w:numId w:val="10"/>
        </w:numPr>
        <w:spacing w:line="360" w:lineRule="auto"/>
        <w:jc w:val="both"/>
        <w:rPr>
          <w:rFonts w:ascii="Aptos" w:hAnsi="Aptos" w:cstheme="minorHAnsi"/>
          <w:bCs/>
          <w:i/>
          <w:iCs/>
          <w:sz w:val="22"/>
          <w:szCs w:val="22"/>
        </w:rPr>
      </w:pPr>
      <w:r w:rsidRPr="0057041C">
        <w:rPr>
          <w:rFonts w:ascii="Aptos" w:hAnsi="Aptos" w:cstheme="minorHAnsi"/>
          <w:bCs/>
          <w:i/>
          <w:iCs/>
          <w:sz w:val="22"/>
          <w:szCs w:val="22"/>
        </w:rPr>
        <w:t>Oświadczamy, że zapoznaliśmy się z opisem przedmiotu zamówienia i posiadamy doświadczenie, zaplecze kadrowe i techniczne konieczne do jego realizacji.</w:t>
      </w:r>
    </w:p>
    <w:p w14:paraId="310AF82B" w14:textId="1A548BB4" w:rsidR="00471792" w:rsidRPr="0057041C" w:rsidRDefault="00471792" w:rsidP="00397BF3">
      <w:pPr>
        <w:spacing w:line="360" w:lineRule="auto"/>
        <w:jc w:val="both"/>
        <w:rPr>
          <w:rFonts w:ascii="Aptos" w:hAnsi="Aptos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647C0401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D763C2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EDE8E" w14:textId="77777777" w:rsidR="002260B7" w:rsidRDefault="002260B7" w:rsidP="00EA0C7A">
      <w:r>
        <w:separator/>
      </w:r>
    </w:p>
  </w:endnote>
  <w:endnote w:type="continuationSeparator" w:id="0">
    <w:p w14:paraId="125D2379" w14:textId="77777777" w:rsidR="002260B7" w:rsidRDefault="002260B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52A2A" w14:textId="77777777" w:rsidR="002260B7" w:rsidRDefault="002260B7" w:rsidP="00EA0C7A">
      <w:r>
        <w:separator/>
      </w:r>
    </w:p>
  </w:footnote>
  <w:footnote w:type="continuationSeparator" w:id="0">
    <w:p w14:paraId="0DF72B68" w14:textId="77777777" w:rsidR="002260B7" w:rsidRDefault="002260B7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F562BDF"/>
    <w:multiLevelType w:val="hybridMultilevel"/>
    <w:tmpl w:val="E9E0DF6C"/>
    <w:lvl w:ilvl="0" w:tplc="D01EA1C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7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5"/>
  </w:num>
  <w:num w:numId="6" w16cid:durableId="1142846697">
    <w:abstractNumId w:val="0"/>
  </w:num>
  <w:num w:numId="7" w16cid:durableId="443697097">
    <w:abstractNumId w:val="6"/>
  </w:num>
  <w:num w:numId="8" w16cid:durableId="418059382">
    <w:abstractNumId w:val="8"/>
  </w:num>
  <w:num w:numId="9" w16cid:durableId="680862799">
    <w:abstractNumId w:val="4"/>
  </w:num>
  <w:num w:numId="10" w16cid:durableId="421994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35D8"/>
    <w:rsid w:val="0008514F"/>
    <w:rsid w:val="00093841"/>
    <w:rsid w:val="000952B6"/>
    <w:rsid w:val="000977AE"/>
    <w:rsid w:val="000977ED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2AA8"/>
    <w:rsid w:val="00126EEB"/>
    <w:rsid w:val="0014019A"/>
    <w:rsid w:val="00170D1A"/>
    <w:rsid w:val="00170E1E"/>
    <w:rsid w:val="00176B5B"/>
    <w:rsid w:val="00184830"/>
    <w:rsid w:val="00187B0B"/>
    <w:rsid w:val="001904C7"/>
    <w:rsid w:val="001920D5"/>
    <w:rsid w:val="001C2E7A"/>
    <w:rsid w:val="001C5C9C"/>
    <w:rsid w:val="001D1E20"/>
    <w:rsid w:val="001D2554"/>
    <w:rsid w:val="001E6D1B"/>
    <w:rsid w:val="002071A4"/>
    <w:rsid w:val="00213F73"/>
    <w:rsid w:val="00214E50"/>
    <w:rsid w:val="00216242"/>
    <w:rsid w:val="002167D2"/>
    <w:rsid w:val="00217AC3"/>
    <w:rsid w:val="00221FA3"/>
    <w:rsid w:val="00224DCE"/>
    <w:rsid w:val="002260B7"/>
    <w:rsid w:val="00232E6B"/>
    <w:rsid w:val="002358FB"/>
    <w:rsid w:val="00246A18"/>
    <w:rsid w:val="0025079D"/>
    <w:rsid w:val="00260FC8"/>
    <w:rsid w:val="00261981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D1E54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97BF3"/>
    <w:rsid w:val="003A3DB2"/>
    <w:rsid w:val="003A71F4"/>
    <w:rsid w:val="003D1971"/>
    <w:rsid w:val="00417535"/>
    <w:rsid w:val="00420541"/>
    <w:rsid w:val="004275CC"/>
    <w:rsid w:val="00432743"/>
    <w:rsid w:val="00432751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0F94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56F2D"/>
    <w:rsid w:val="00560F85"/>
    <w:rsid w:val="0057041C"/>
    <w:rsid w:val="00573FE7"/>
    <w:rsid w:val="00577C87"/>
    <w:rsid w:val="00580A63"/>
    <w:rsid w:val="00583C61"/>
    <w:rsid w:val="0058588D"/>
    <w:rsid w:val="00586B8D"/>
    <w:rsid w:val="0059049C"/>
    <w:rsid w:val="0059056E"/>
    <w:rsid w:val="00595A5E"/>
    <w:rsid w:val="005A2F70"/>
    <w:rsid w:val="005A4A49"/>
    <w:rsid w:val="005A77D4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6F2D7B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56CD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691A"/>
    <w:rsid w:val="00877D5F"/>
    <w:rsid w:val="0088534F"/>
    <w:rsid w:val="0089559E"/>
    <w:rsid w:val="008A28FC"/>
    <w:rsid w:val="008A310A"/>
    <w:rsid w:val="008A6260"/>
    <w:rsid w:val="008B14FA"/>
    <w:rsid w:val="008B66BE"/>
    <w:rsid w:val="008B6A0D"/>
    <w:rsid w:val="008C38A6"/>
    <w:rsid w:val="008C63A8"/>
    <w:rsid w:val="008C6EB4"/>
    <w:rsid w:val="008D07E0"/>
    <w:rsid w:val="008D62D1"/>
    <w:rsid w:val="008F01B3"/>
    <w:rsid w:val="008F0BB6"/>
    <w:rsid w:val="009110F4"/>
    <w:rsid w:val="00911AB2"/>
    <w:rsid w:val="009168F1"/>
    <w:rsid w:val="00922D85"/>
    <w:rsid w:val="00924C9E"/>
    <w:rsid w:val="009251F0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507EC"/>
    <w:rsid w:val="00A67640"/>
    <w:rsid w:val="00A84627"/>
    <w:rsid w:val="00A95602"/>
    <w:rsid w:val="00AA523D"/>
    <w:rsid w:val="00AE0A99"/>
    <w:rsid w:val="00AE1325"/>
    <w:rsid w:val="00AE14D9"/>
    <w:rsid w:val="00AE57A8"/>
    <w:rsid w:val="00AF3384"/>
    <w:rsid w:val="00B104AE"/>
    <w:rsid w:val="00B13510"/>
    <w:rsid w:val="00B178F7"/>
    <w:rsid w:val="00B215D8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2722"/>
    <w:rsid w:val="00BB3F54"/>
    <w:rsid w:val="00BB510C"/>
    <w:rsid w:val="00BB7497"/>
    <w:rsid w:val="00BD3895"/>
    <w:rsid w:val="00BD5F24"/>
    <w:rsid w:val="00BD6BAD"/>
    <w:rsid w:val="00BF2408"/>
    <w:rsid w:val="00BF2DF1"/>
    <w:rsid w:val="00C005BB"/>
    <w:rsid w:val="00C02C00"/>
    <w:rsid w:val="00C20D1B"/>
    <w:rsid w:val="00C26F10"/>
    <w:rsid w:val="00C34FE5"/>
    <w:rsid w:val="00C3530A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22E8"/>
    <w:rsid w:val="00D03BDA"/>
    <w:rsid w:val="00D12FCF"/>
    <w:rsid w:val="00D15454"/>
    <w:rsid w:val="00D270B1"/>
    <w:rsid w:val="00D301EF"/>
    <w:rsid w:val="00D30234"/>
    <w:rsid w:val="00D32107"/>
    <w:rsid w:val="00D332DE"/>
    <w:rsid w:val="00D4093D"/>
    <w:rsid w:val="00D47830"/>
    <w:rsid w:val="00D638D6"/>
    <w:rsid w:val="00D66E6A"/>
    <w:rsid w:val="00D763C2"/>
    <w:rsid w:val="00D80DD4"/>
    <w:rsid w:val="00D853E9"/>
    <w:rsid w:val="00D85B7F"/>
    <w:rsid w:val="00D91376"/>
    <w:rsid w:val="00D93ECF"/>
    <w:rsid w:val="00D972BD"/>
    <w:rsid w:val="00D9773C"/>
    <w:rsid w:val="00DA5ABC"/>
    <w:rsid w:val="00DA75A0"/>
    <w:rsid w:val="00DB3DB9"/>
    <w:rsid w:val="00DC28F8"/>
    <w:rsid w:val="00DC3848"/>
    <w:rsid w:val="00DD5C61"/>
    <w:rsid w:val="00DE065B"/>
    <w:rsid w:val="00DF15D8"/>
    <w:rsid w:val="00E00229"/>
    <w:rsid w:val="00E10E4C"/>
    <w:rsid w:val="00E114F3"/>
    <w:rsid w:val="00E15E7C"/>
    <w:rsid w:val="00E21703"/>
    <w:rsid w:val="00E3351E"/>
    <w:rsid w:val="00E44351"/>
    <w:rsid w:val="00E4436F"/>
    <w:rsid w:val="00E4582D"/>
    <w:rsid w:val="00E66B6B"/>
    <w:rsid w:val="00E7029F"/>
    <w:rsid w:val="00E74533"/>
    <w:rsid w:val="00E911FA"/>
    <w:rsid w:val="00E914E7"/>
    <w:rsid w:val="00E91B32"/>
    <w:rsid w:val="00E92F70"/>
    <w:rsid w:val="00E94E43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0170"/>
    <w:rsid w:val="00F21229"/>
    <w:rsid w:val="00F2300E"/>
    <w:rsid w:val="00F308F2"/>
    <w:rsid w:val="00F30F85"/>
    <w:rsid w:val="00F3383B"/>
    <w:rsid w:val="00F65558"/>
    <w:rsid w:val="00F74C20"/>
    <w:rsid w:val="00F84352"/>
    <w:rsid w:val="00F93142"/>
    <w:rsid w:val="00F955DF"/>
    <w:rsid w:val="00F9652C"/>
    <w:rsid w:val="00F9770A"/>
    <w:rsid w:val="00FA35F4"/>
    <w:rsid w:val="00FA7A4D"/>
    <w:rsid w:val="00FB0E4D"/>
    <w:rsid w:val="00FB32B4"/>
    <w:rsid w:val="00FC232A"/>
    <w:rsid w:val="00FC3FFC"/>
    <w:rsid w:val="00FC5A6D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C38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DC3848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14</cp:revision>
  <cp:lastPrinted>2016-03-23T08:07:00Z</cp:lastPrinted>
  <dcterms:created xsi:type="dcterms:W3CDTF">2024-07-05T11:16:00Z</dcterms:created>
  <dcterms:modified xsi:type="dcterms:W3CDTF">2026-06-09T08:07:00Z</dcterms:modified>
</cp:coreProperties>
</file>