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194C8" w14:textId="77777777" w:rsidR="00765E49" w:rsidRPr="00FC4885" w:rsidRDefault="00765E49" w:rsidP="00765E49">
      <w:pPr>
        <w:jc w:val="both"/>
        <w:rPr>
          <w:sz w:val="22"/>
          <w:szCs w:val="22"/>
          <w:lang w:eastAsia="x-none"/>
        </w:rPr>
      </w:pPr>
      <w:r w:rsidRPr="00FC4885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FC4885">
        <w:rPr>
          <w:sz w:val="22"/>
          <w:szCs w:val="22"/>
          <w:lang w:eastAsia="x-none"/>
        </w:rPr>
        <w:tab/>
      </w:r>
      <w:r w:rsidRPr="00FC4885">
        <w:rPr>
          <w:sz w:val="22"/>
          <w:szCs w:val="22"/>
          <w:lang w:eastAsia="x-none"/>
        </w:rPr>
        <w:tab/>
        <w:t xml:space="preserve">            </w:t>
      </w:r>
      <w:r w:rsidRPr="00FC4885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FC4885" w:rsidRDefault="00765E49" w:rsidP="00765E49">
      <w:pPr>
        <w:jc w:val="both"/>
        <w:rPr>
          <w:sz w:val="22"/>
          <w:szCs w:val="22"/>
          <w:lang w:eastAsia="x-none"/>
        </w:rPr>
      </w:pPr>
      <w:r w:rsidRPr="00FC4885">
        <w:rPr>
          <w:i/>
          <w:iCs/>
          <w:sz w:val="22"/>
          <w:szCs w:val="22"/>
          <w:lang w:eastAsia="x-none"/>
        </w:rPr>
        <w:t>[nazwa (firma) oraz adres Wykonawcy]</w:t>
      </w:r>
      <w:r w:rsidRPr="00FC4885">
        <w:rPr>
          <w:sz w:val="22"/>
          <w:szCs w:val="22"/>
          <w:lang w:eastAsia="x-none"/>
        </w:rPr>
        <w:t xml:space="preserve"> </w:t>
      </w:r>
      <w:r w:rsidRPr="00FC4885">
        <w:rPr>
          <w:sz w:val="22"/>
          <w:szCs w:val="22"/>
          <w:lang w:eastAsia="x-none"/>
        </w:rPr>
        <w:tab/>
      </w:r>
      <w:r w:rsidRPr="00FC4885">
        <w:rPr>
          <w:sz w:val="22"/>
          <w:szCs w:val="22"/>
          <w:lang w:eastAsia="x-none"/>
        </w:rPr>
        <w:tab/>
      </w:r>
      <w:r w:rsidRPr="00FC4885">
        <w:rPr>
          <w:sz w:val="22"/>
          <w:szCs w:val="22"/>
          <w:lang w:eastAsia="x-none"/>
        </w:rPr>
        <w:tab/>
        <w:t xml:space="preserve">                            </w:t>
      </w:r>
      <w:r w:rsidRPr="00FC4885">
        <w:rPr>
          <w:i/>
          <w:iCs/>
          <w:sz w:val="22"/>
          <w:szCs w:val="22"/>
          <w:lang w:eastAsia="x-none"/>
        </w:rPr>
        <w:t>[miejscowość, data]</w:t>
      </w:r>
      <w:r w:rsidRPr="00FC4885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FC4885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FC4885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FC4885" w:rsidRDefault="00765E49" w:rsidP="00765E49">
      <w:pPr>
        <w:jc w:val="center"/>
        <w:rPr>
          <w:b/>
          <w:bCs/>
          <w:lang w:eastAsia="x-none"/>
        </w:rPr>
      </w:pPr>
      <w:r w:rsidRPr="00FC4885">
        <w:rPr>
          <w:b/>
          <w:bCs/>
          <w:lang w:eastAsia="x-none"/>
        </w:rPr>
        <w:t>Oświadczenie</w:t>
      </w:r>
    </w:p>
    <w:p w14:paraId="04CF4ED8" w14:textId="77777777" w:rsidR="00765E49" w:rsidRPr="00FC4885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Jako Wykonawca :</w:t>
      </w:r>
      <w:r w:rsidRPr="00FC4885">
        <w:rPr>
          <w:sz w:val="22"/>
          <w:szCs w:val="22"/>
        </w:rPr>
        <w:tab/>
        <w:t xml:space="preserve">…………………………………………… </w:t>
      </w:r>
    </w:p>
    <w:p w14:paraId="30901F2A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FC4885">
        <w:rPr>
          <w:sz w:val="22"/>
          <w:szCs w:val="22"/>
        </w:rPr>
        <w:t xml:space="preserve">(należy podać nazwę wykonawcy) </w:t>
      </w:r>
    </w:p>
    <w:p w14:paraId="240860AE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2"/>
          <w:szCs w:val="22"/>
        </w:rPr>
      </w:pPr>
      <w:r w:rsidRPr="00FC4885">
        <w:rPr>
          <w:sz w:val="22"/>
          <w:szCs w:val="22"/>
        </w:rPr>
        <w:t>ubiegający się zamówienie publiczne</w:t>
      </w:r>
    </w:p>
    <w:p w14:paraId="5F7AC50C" w14:textId="322C40DE" w:rsidR="00392CF3" w:rsidRPr="00FC4885" w:rsidRDefault="00392CF3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sz w:val="22"/>
          <w:szCs w:val="22"/>
        </w:rPr>
      </w:pPr>
      <w:r w:rsidRPr="00FC4885">
        <w:rPr>
          <w:b/>
          <w:bCs/>
          <w:sz w:val="22"/>
          <w:szCs w:val="22"/>
        </w:rPr>
        <w:t>„</w:t>
      </w:r>
      <w:r w:rsidR="00FC4885" w:rsidRPr="00FC4885">
        <w:rPr>
          <w:b/>
          <w:bCs/>
          <w:sz w:val="22"/>
          <w:szCs w:val="22"/>
        </w:rPr>
        <w:t>Dostawa, montaż i uruchomienie 2 sztuk zasilaczy awaryjnych (UPS) 20kVA na potrzeby IMGW – PIB</w:t>
      </w:r>
      <w:r w:rsidR="00B021AF" w:rsidRPr="00FC4885">
        <w:rPr>
          <w:b/>
          <w:bCs/>
          <w:sz w:val="22"/>
          <w:szCs w:val="22"/>
        </w:rPr>
        <w:t>.</w:t>
      </w:r>
      <w:r w:rsidRPr="00FC4885">
        <w:rPr>
          <w:b/>
          <w:bCs/>
          <w:sz w:val="22"/>
          <w:szCs w:val="22"/>
        </w:rPr>
        <w:t>”</w:t>
      </w:r>
    </w:p>
    <w:p w14:paraId="57B4CA53" w14:textId="73AD6EA6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oświadczam, że nie podlegam wykluczeniu z postępowania na podstawie art. 7 ust. 1 ustawy z dnia 13 kwietnia 2022 r. o szczególnych rozwiązaniach w zakresie przeciwdziałania wspieraniu agresji na Ukrainę oraz służących ochronie bezpieczeństwa narodowego (tj. Dz. U. z dnia 15 kwietnia 2022 r. poz. 835), zwanej dalej „ustawą o przeciwdziałaniu”.</w:t>
      </w:r>
    </w:p>
    <w:p w14:paraId="4DC2C82A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Na podstawie art. 7 ust. 1 ustawy o przeciwdziałaniu z postępowania wyklucza się:</w:t>
      </w:r>
    </w:p>
    <w:p w14:paraId="4485D052" w14:textId="77777777" w:rsidR="00765E49" w:rsidRPr="00FC4885" w:rsidRDefault="00765E49" w:rsidP="00765E4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wykonawcę wymienionego w wykazach określonych w rozporządzeniu Rady (WE) nr 765/2006 z dnia 18 maja 2006 r. dotyczącego środków ograniczających w związku z sytuacją na Białorusi i udziałem Białorusi w agresji Rosji wobec Ukrainy (Dz. Urz. UE L 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 Urz. UE L 78 z 17.03.2014, str. 6, z późn. zm.), zwanego dalej „rozporządzeniem 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FC4885" w:rsidRDefault="00765E49" w:rsidP="00765E4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wykonawcę, którego beneficjentem rzeczywistym w rozumieniu ustawy z dnia 1 marca 2018 r. o przeciwdziałaniu praniu pieniędzy oraz finansowaniu terroryzmu (Dz. U. z 2022 r. poz. 593 i 655) jest osoba wymieniona w wykazach określonych w rozporządzeniu 765/2006 i rozporządzeniu 269/2014” albo wpisana na listę lub będąca takim beneficjentem rzeczywistym od dnia 24 lutego 2022 r., o ile została wpisana na listę na podstawie decyzji w sprawie wpisu na listę rozstrzygającej o zastosowaniu środka, o którym mowa w art. 1 pkt 3 ustawy o przeciwdziałaniu;</w:t>
      </w:r>
    </w:p>
    <w:p w14:paraId="73C8D3CC" w14:textId="77777777" w:rsidR="00765E49" w:rsidRPr="00FC4885" w:rsidRDefault="00765E49" w:rsidP="00765E49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wykonawcę, którego jednostką dominującą w rozumieniu art. 3 ust. 1 pkt 37 ustawy z dnia 29 września 1994 r. o rachunkowości (Dz. U. z 2021 r. poz. 217, 2105 i 2106) jest podmiot wymieniony w wykazach określonych w rozporządzeniu 765/2006 i 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1F8F037" w14:textId="474B40B3" w:rsidR="00B16303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 </w:t>
      </w:r>
    </w:p>
    <w:p w14:paraId="0BB9FC0E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14:paraId="79074E12" w14:textId="00AA9489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right"/>
        <w:rPr>
          <w:sz w:val="22"/>
          <w:szCs w:val="22"/>
        </w:rPr>
      </w:pPr>
      <w:r w:rsidRPr="00FC4885">
        <w:rPr>
          <w:sz w:val="22"/>
          <w:szCs w:val="22"/>
        </w:rPr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FC4885" w:rsidRDefault="00765E49" w:rsidP="00765E49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Pr="00FC4885" w:rsidRDefault="00765E49" w:rsidP="00B16303">
      <w:pPr>
        <w:pStyle w:val="NormalWeb"/>
        <w:shd w:val="clear" w:color="auto" w:fill="FFFFFF"/>
        <w:spacing w:before="0" w:beforeAutospacing="0" w:after="0" w:afterAutospacing="0"/>
        <w:ind w:left="3540"/>
        <w:jc w:val="both"/>
        <w:rPr>
          <w:sz w:val="22"/>
          <w:szCs w:val="22"/>
        </w:rPr>
      </w:pPr>
      <w:r w:rsidRPr="00FC4885">
        <w:rPr>
          <w:sz w:val="22"/>
          <w:szCs w:val="22"/>
        </w:rPr>
        <w:t>(osoby uprawnionej do reprezentowania wykonawcy) </w:t>
      </w:r>
    </w:p>
    <w:sectPr w:rsidR="00A3782C" w:rsidRPr="00FC4885" w:rsidSect="00D04A02">
      <w:headerReference w:type="first" r:id="rId10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DD229" w14:textId="77777777" w:rsidR="00C76235" w:rsidRDefault="00C76235" w:rsidP="00765E49">
      <w:r>
        <w:separator/>
      </w:r>
    </w:p>
  </w:endnote>
  <w:endnote w:type="continuationSeparator" w:id="0">
    <w:p w14:paraId="35EC336B" w14:textId="77777777" w:rsidR="00C76235" w:rsidRDefault="00C76235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585EE" w14:textId="77777777" w:rsidR="00C76235" w:rsidRDefault="00C76235" w:rsidP="00765E49">
      <w:r>
        <w:separator/>
      </w:r>
    </w:p>
  </w:footnote>
  <w:footnote w:type="continuationSeparator" w:id="0">
    <w:p w14:paraId="41A03A0F" w14:textId="77777777" w:rsidR="00C76235" w:rsidRDefault="00C76235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9861" w14:textId="7A99F954" w:rsidR="00AC0A29" w:rsidRPr="00765E49" w:rsidRDefault="00765E49" w:rsidP="00D04A02">
    <w:pPr>
      <w:pStyle w:val="Header"/>
      <w:jc w:val="right"/>
      <w:rPr>
        <w:lang w:val="pl-PL"/>
      </w:rPr>
    </w:pPr>
    <w:r>
      <w:rPr>
        <w:lang w:val="pl-PL"/>
      </w:rPr>
      <w:t xml:space="preserve">Załącznik nr </w:t>
    </w:r>
    <w:r w:rsidR="00645A33">
      <w:rPr>
        <w:lang w:val="pl-PL"/>
      </w:rPr>
      <w:t>3</w:t>
    </w:r>
    <w:r>
      <w:rPr>
        <w:lang w:val="pl-PL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077DC9"/>
    <w:rsid w:val="00130882"/>
    <w:rsid w:val="00141351"/>
    <w:rsid w:val="001477F5"/>
    <w:rsid w:val="00151DB0"/>
    <w:rsid w:val="001C3047"/>
    <w:rsid w:val="00204FC1"/>
    <w:rsid w:val="00264952"/>
    <w:rsid w:val="0027462E"/>
    <w:rsid w:val="002C2BAC"/>
    <w:rsid w:val="0035561A"/>
    <w:rsid w:val="00392170"/>
    <w:rsid w:val="00392CF3"/>
    <w:rsid w:val="0039454B"/>
    <w:rsid w:val="004C5A1A"/>
    <w:rsid w:val="004D74AE"/>
    <w:rsid w:val="004F6275"/>
    <w:rsid w:val="005A11DE"/>
    <w:rsid w:val="005A29F4"/>
    <w:rsid w:val="0060549E"/>
    <w:rsid w:val="00611ABF"/>
    <w:rsid w:val="0063064A"/>
    <w:rsid w:val="00645A33"/>
    <w:rsid w:val="00665C13"/>
    <w:rsid w:val="006D141A"/>
    <w:rsid w:val="007201FC"/>
    <w:rsid w:val="007537BE"/>
    <w:rsid w:val="00765E49"/>
    <w:rsid w:val="007D5CFF"/>
    <w:rsid w:val="00807DCC"/>
    <w:rsid w:val="008136FA"/>
    <w:rsid w:val="008A0DD6"/>
    <w:rsid w:val="009A09C9"/>
    <w:rsid w:val="00A1689B"/>
    <w:rsid w:val="00A3782C"/>
    <w:rsid w:val="00AC0A29"/>
    <w:rsid w:val="00AE3092"/>
    <w:rsid w:val="00AF6E35"/>
    <w:rsid w:val="00B021AF"/>
    <w:rsid w:val="00B16303"/>
    <w:rsid w:val="00B53D33"/>
    <w:rsid w:val="00B6602F"/>
    <w:rsid w:val="00B75637"/>
    <w:rsid w:val="00BC1E4E"/>
    <w:rsid w:val="00C254EC"/>
    <w:rsid w:val="00C31C1D"/>
    <w:rsid w:val="00C76235"/>
    <w:rsid w:val="00CB1286"/>
    <w:rsid w:val="00CE4E5A"/>
    <w:rsid w:val="00CF55EF"/>
    <w:rsid w:val="00D00BB6"/>
    <w:rsid w:val="00D04A02"/>
    <w:rsid w:val="00D33054"/>
    <w:rsid w:val="00F17B1E"/>
    <w:rsid w:val="00FC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FE8645"/>
  <w15:chartTrackingRefBased/>
  <w15:docId w15:val="{48C8637A-972B-48E1-AF49-1CBFA85B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Web">
    <w:name w:val="Normal (Web)"/>
    <w:basedOn w:val="Normal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66cf92e560a73959a832a1ec1ff39ed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de334287261932d634f5d129c7855c34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31B23E-B8E7-45AA-848B-940504EC65B9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2.xml><?xml version="1.0" encoding="utf-8"?>
<ds:datastoreItem xmlns:ds="http://schemas.openxmlformats.org/officeDocument/2006/customXml" ds:itemID="{0AF81887-A319-4381-8E29-FA76681DA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2EA15E-5405-4714-A821-9DFC5D5C8C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Jarosław Słomka</cp:lastModifiedBy>
  <cp:revision>5</cp:revision>
  <dcterms:created xsi:type="dcterms:W3CDTF">2026-04-27T08:18:00Z</dcterms:created>
  <dcterms:modified xsi:type="dcterms:W3CDTF">2026-05-26T08:10:00Z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