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E6246F" w14:textId="1DFB8D58" w:rsidR="00B725B9" w:rsidRDefault="00B725B9" w:rsidP="00B725B9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</w:t>
      </w:r>
      <w:r>
        <w:t xml:space="preserve">                                                               </w:t>
      </w:r>
      <w:r>
        <w:t xml:space="preserve">Załącznik nr 4 </w:t>
      </w:r>
    </w:p>
    <w:p w14:paraId="3210A3CC" w14:textId="77777777" w:rsidR="00B725B9" w:rsidRPr="00B725B9" w:rsidRDefault="00B725B9" w:rsidP="00B725B9">
      <w:pPr>
        <w:rPr>
          <w:b/>
          <w:bCs/>
        </w:rPr>
      </w:pPr>
      <w:r>
        <w:tab/>
      </w:r>
      <w:r>
        <w:tab/>
      </w:r>
      <w:r>
        <w:tab/>
      </w:r>
      <w:r>
        <w:tab/>
      </w:r>
      <w:r w:rsidRPr="00B725B9">
        <w:rPr>
          <w:b/>
          <w:bCs/>
        </w:rPr>
        <w:t>Specyfikacja techniczna</w:t>
      </w:r>
    </w:p>
    <w:p w14:paraId="43688B0C" w14:textId="3B5E8916" w:rsidR="00B725B9" w:rsidRPr="00FA31B0" w:rsidRDefault="00B725B9" w:rsidP="00B725B9">
      <w:r w:rsidRPr="00FA31B0">
        <w:t xml:space="preserve">Zakup i dostawa </w:t>
      </w:r>
      <w:r>
        <w:t>7</w:t>
      </w:r>
      <w:r w:rsidRPr="00FA31B0">
        <w:t xml:space="preserve"> zestawów narzędzi ręcznych na potrzeby serwisu AWOS.</w:t>
      </w:r>
    </w:p>
    <w:p w14:paraId="1928080C" w14:textId="6828E18B" w:rsidR="00ED005C" w:rsidRPr="00B725B9" w:rsidRDefault="00ED299A">
      <w:pPr>
        <w:rPr>
          <w:u w:val="single"/>
        </w:rPr>
      </w:pPr>
      <w:r w:rsidRPr="00B725B9">
        <w:rPr>
          <w:u w:val="single"/>
        </w:rPr>
        <w:t>Zestaw powinien posiadać :</w:t>
      </w:r>
    </w:p>
    <w:p w14:paraId="35565E22" w14:textId="134F2445" w:rsidR="00ED299A" w:rsidRDefault="00ED299A" w:rsidP="00B725B9">
      <w:pPr>
        <w:pStyle w:val="Akapitzlist"/>
        <w:numPr>
          <w:ilvl w:val="0"/>
          <w:numId w:val="1"/>
        </w:numPr>
        <w:spacing w:after="0" w:line="360" w:lineRule="auto"/>
        <w:ind w:left="714" w:hanging="357"/>
        <w:jc w:val="both"/>
      </w:pPr>
      <w:r w:rsidRPr="00ED299A">
        <w:t xml:space="preserve">Wkrętak i zestaw bitów mieszany, 19-cz. wraz z torbą rozkładaną </w:t>
      </w:r>
    </w:p>
    <w:p w14:paraId="605645FF" w14:textId="3C0F9F6A" w:rsidR="00ED299A" w:rsidRDefault="00ED299A" w:rsidP="00B725B9">
      <w:pPr>
        <w:pStyle w:val="Akapitzlist"/>
        <w:numPr>
          <w:ilvl w:val="0"/>
          <w:numId w:val="1"/>
        </w:numPr>
        <w:spacing w:after="0" w:line="360" w:lineRule="auto"/>
        <w:ind w:left="714" w:hanging="357"/>
        <w:jc w:val="both"/>
      </w:pPr>
      <w:r w:rsidRPr="00ED299A">
        <w:t xml:space="preserve">Zestaw wkrętaków płaski, </w:t>
      </w:r>
      <w:proofErr w:type="spellStart"/>
      <w:r w:rsidRPr="00ED299A">
        <w:t>PlusMinus</w:t>
      </w:r>
      <w:proofErr w:type="spellEnd"/>
      <w:r w:rsidRPr="00ED299A">
        <w:t>/</w:t>
      </w:r>
      <w:proofErr w:type="spellStart"/>
      <w:r w:rsidRPr="00ED299A">
        <w:t>Pozidriv</w:t>
      </w:r>
      <w:proofErr w:type="spellEnd"/>
      <w:r w:rsidRPr="00ED299A">
        <w:t xml:space="preserve"> 6-cz. </w:t>
      </w:r>
    </w:p>
    <w:p w14:paraId="65060575" w14:textId="40C44346" w:rsidR="00ED299A" w:rsidRDefault="00ED299A" w:rsidP="00B725B9">
      <w:pPr>
        <w:pStyle w:val="Akapitzlist"/>
        <w:numPr>
          <w:ilvl w:val="0"/>
          <w:numId w:val="1"/>
        </w:numPr>
        <w:spacing w:after="0" w:line="360" w:lineRule="auto"/>
        <w:ind w:left="714" w:hanging="357"/>
        <w:jc w:val="both"/>
      </w:pPr>
      <w:r w:rsidRPr="00ED299A">
        <w:t xml:space="preserve">Przymiar składany 2 m metryczny, 10 ogniw 15 mm </w:t>
      </w:r>
    </w:p>
    <w:p w14:paraId="7AF730A4" w14:textId="081C9E8A" w:rsidR="00ED299A" w:rsidRDefault="00ED299A" w:rsidP="00B725B9">
      <w:pPr>
        <w:pStyle w:val="Akapitzlist"/>
        <w:numPr>
          <w:ilvl w:val="0"/>
          <w:numId w:val="1"/>
        </w:numPr>
        <w:spacing w:after="0" w:line="360" w:lineRule="auto"/>
        <w:ind w:left="714" w:hanging="357"/>
        <w:jc w:val="both"/>
      </w:pPr>
      <w:r w:rsidRPr="00ED299A">
        <w:t xml:space="preserve">Poziomica 40 cm </w:t>
      </w:r>
    </w:p>
    <w:p w14:paraId="6322A444" w14:textId="68E10215" w:rsidR="00ED299A" w:rsidRDefault="00ED299A" w:rsidP="00B725B9">
      <w:pPr>
        <w:pStyle w:val="Akapitzlist"/>
        <w:numPr>
          <w:ilvl w:val="0"/>
          <w:numId w:val="1"/>
        </w:numPr>
        <w:spacing w:after="0" w:line="360" w:lineRule="auto"/>
        <w:ind w:left="714" w:hanging="357"/>
        <w:jc w:val="both"/>
      </w:pPr>
      <w:r w:rsidRPr="00ED299A">
        <w:t xml:space="preserve">Tester napięcia i ciągłości obwodu 12 – 1 000 V AC, CAT IV w zestawie 2 baterie AAA </w:t>
      </w:r>
    </w:p>
    <w:p w14:paraId="24B2FB9E" w14:textId="353F0CC7" w:rsidR="00ED299A" w:rsidRDefault="00ED299A" w:rsidP="00B725B9">
      <w:pPr>
        <w:pStyle w:val="Akapitzlist"/>
        <w:numPr>
          <w:ilvl w:val="0"/>
          <w:numId w:val="1"/>
        </w:numPr>
        <w:spacing w:after="0" w:line="360" w:lineRule="auto"/>
        <w:ind w:left="714" w:hanging="357"/>
        <w:jc w:val="both"/>
      </w:pPr>
      <w:r w:rsidRPr="00ED299A">
        <w:t xml:space="preserve">Wkrętak z magazynkiem bitów  mieszany z 4 bitami </w:t>
      </w:r>
    </w:p>
    <w:p w14:paraId="17DA0646" w14:textId="156F3E5E" w:rsidR="00ED299A" w:rsidRDefault="00ED299A" w:rsidP="00B725B9">
      <w:pPr>
        <w:pStyle w:val="Akapitzlist"/>
        <w:numPr>
          <w:ilvl w:val="0"/>
          <w:numId w:val="1"/>
        </w:numPr>
        <w:spacing w:after="0" w:line="360" w:lineRule="auto"/>
        <w:ind w:left="714" w:hanging="357"/>
        <w:jc w:val="both"/>
      </w:pPr>
      <w:r w:rsidRPr="00ED299A">
        <w:t xml:space="preserve">Zestaw bitów Standard 25 mm mieszany 31-cz. 1/4" C6,3 </w:t>
      </w:r>
    </w:p>
    <w:p w14:paraId="3812A6A7" w14:textId="5DDD33EE" w:rsidR="00ED299A" w:rsidRDefault="00ED299A" w:rsidP="00B725B9">
      <w:pPr>
        <w:pStyle w:val="Akapitzlist"/>
        <w:numPr>
          <w:ilvl w:val="0"/>
          <w:numId w:val="1"/>
        </w:numPr>
        <w:spacing w:after="0" w:line="360" w:lineRule="auto"/>
        <w:ind w:left="714" w:hanging="357"/>
        <w:jc w:val="both"/>
      </w:pPr>
      <w:r w:rsidRPr="00ED299A">
        <w:t xml:space="preserve">Młotek dla elektryków z końcówką młotka 300 g 283 mm </w:t>
      </w:r>
    </w:p>
    <w:p w14:paraId="3CCADD99" w14:textId="23B58242" w:rsidR="00ED299A" w:rsidRDefault="00ED299A" w:rsidP="00B725B9">
      <w:pPr>
        <w:pStyle w:val="Akapitzlist"/>
        <w:numPr>
          <w:ilvl w:val="0"/>
          <w:numId w:val="1"/>
        </w:numPr>
        <w:spacing w:after="0" w:line="360" w:lineRule="auto"/>
        <w:ind w:left="714" w:hanging="357"/>
        <w:jc w:val="both"/>
      </w:pPr>
      <w:r w:rsidRPr="00ED299A">
        <w:t xml:space="preserve">Narzędzie wielofunkcyjne do zdejmowania izolacji do kabli o przekroju okrągłym 125 mm, 5" </w:t>
      </w:r>
    </w:p>
    <w:p w14:paraId="27B28C74" w14:textId="2AE5748F" w:rsidR="00ED299A" w:rsidRDefault="00ED299A" w:rsidP="00B725B9">
      <w:pPr>
        <w:pStyle w:val="Akapitzlist"/>
        <w:numPr>
          <w:ilvl w:val="0"/>
          <w:numId w:val="1"/>
        </w:numPr>
        <w:spacing w:after="0" w:line="360" w:lineRule="auto"/>
        <w:ind w:left="714" w:hanging="357"/>
        <w:jc w:val="both"/>
      </w:pPr>
      <w:r w:rsidRPr="00ED299A">
        <w:t xml:space="preserve">Zestaw szczypiec  szczypce uniwersalne, szczypce półokrągłe, szczypce do cięcia bocznego 3-cz. </w:t>
      </w:r>
    </w:p>
    <w:p w14:paraId="61BB3285" w14:textId="4EE1CBDD" w:rsidR="00ED299A" w:rsidRDefault="00ED299A" w:rsidP="00B725B9">
      <w:pPr>
        <w:pStyle w:val="Akapitzlist"/>
        <w:numPr>
          <w:ilvl w:val="0"/>
          <w:numId w:val="1"/>
        </w:numPr>
        <w:spacing w:after="0" w:line="360" w:lineRule="auto"/>
        <w:ind w:left="714" w:hanging="357"/>
        <w:jc w:val="both"/>
      </w:pPr>
      <w:r w:rsidRPr="00ED299A">
        <w:t>Szczypce do cięcia przewodów  ze sprężyną rozwierającą z możliwością włączania i wyłączania 210 mm, 8 1/4"</w:t>
      </w:r>
    </w:p>
    <w:p w14:paraId="12A0CDEC" w14:textId="307AD8EA" w:rsidR="00ED299A" w:rsidRDefault="00ED299A" w:rsidP="00B725B9">
      <w:pPr>
        <w:pStyle w:val="Akapitzlist"/>
        <w:numPr>
          <w:ilvl w:val="0"/>
          <w:numId w:val="1"/>
        </w:numPr>
        <w:spacing w:after="0" w:line="360" w:lineRule="auto"/>
        <w:ind w:left="714" w:hanging="357"/>
        <w:jc w:val="both"/>
      </w:pPr>
      <w:r w:rsidRPr="00ED299A">
        <w:t xml:space="preserve">Zestaw kluczy trzpieniowych w uchwycie </w:t>
      </w:r>
      <w:proofErr w:type="spellStart"/>
      <w:r w:rsidRPr="00ED299A">
        <w:t>ProStar</w:t>
      </w:r>
      <w:proofErr w:type="spellEnd"/>
      <w:r w:rsidRPr="00ED299A">
        <w:t xml:space="preserve"> sześciokątny z główką kulistą 9-cz. chromowany matowo</w:t>
      </w:r>
      <w:r>
        <w:t xml:space="preserve"> </w:t>
      </w:r>
    </w:p>
    <w:p w14:paraId="21EA32F9" w14:textId="0F34202B" w:rsidR="00B357F6" w:rsidRDefault="00ED299A" w:rsidP="00B725B9">
      <w:pPr>
        <w:pStyle w:val="Akapitzlist"/>
        <w:numPr>
          <w:ilvl w:val="0"/>
          <w:numId w:val="1"/>
        </w:numPr>
        <w:spacing w:after="0" w:line="360" w:lineRule="auto"/>
        <w:ind w:left="714" w:hanging="357"/>
        <w:jc w:val="both"/>
      </w:pPr>
      <w:r w:rsidRPr="00ED299A">
        <w:t>Walizka narzędzio</w:t>
      </w:r>
      <w:r w:rsidR="00B357F6">
        <w:t>wa</w:t>
      </w:r>
      <w:r w:rsidRPr="00ED299A">
        <w:t xml:space="preserve"> </w:t>
      </w:r>
    </w:p>
    <w:p w14:paraId="676BF9A4" w14:textId="68DC5DF6" w:rsidR="00ED299A" w:rsidRDefault="00ED299A" w:rsidP="00B725B9">
      <w:pPr>
        <w:pStyle w:val="Akapitzlist"/>
        <w:numPr>
          <w:ilvl w:val="0"/>
          <w:numId w:val="1"/>
        </w:numPr>
        <w:spacing w:after="0" w:line="360" w:lineRule="auto"/>
        <w:ind w:left="714" w:hanging="357"/>
        <w:jc w:val="both"/>
      </w:pPr>
      <w:r w:rsidRPr="00ED299A">
        <w:t>Lutownic</w:t>
      </w:r>
      <w:r>
        <w:t>a</w:t>
      </w:r>
      <w:r w:rsidRPr="00ED299A">
        <w:t xml:space="preserve"> Oporow</w:t>
      </w:r>
      <w:r w:rsidR="00B357F6">
        <w:t>a</w:t>
      </w:r>
      <w:r w:rsidRPr="00ED299A">
        <w:t>, o mocy 90 W, zasilanie Elektryczne akumulatorowe, napięcie: 12 V</w:t>
      </w:r>
      <w:r>
        <w:t xml:space="preserve">  + akumulator</w:t>
      </w:r>
    </w:p>
    <w:sectPr w:rsidR="00ED29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CA4359"/>
    <w:multiLevelType w:val="hybridMultilevel"/>
    <w:tmpl w:val="F80685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028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99A"/>
    <w:rsid w:val="00007D41"/>
    <w:rsid w:val="00106854"/>
    <w:rsid w:val="00287B2E"/>
    <w:rsid w:val="00326D30"/>
    <w:rsid w:val="008F734C"/>
    <w:rsid w:val="00B34E09"/>
    <w:rsid w:val="00B357F6"/>
    <w:rsid w:val="00B725B9"/>
    <w:rsid w:val="00ED005C"/>
    <w:rsid w:val="00ED299A"/>
    <w:rsid w:val="00F74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8822C"/>
  <w15:chartTrackingRefBased/>
  <w15:docId w15:val="{1CA94F37-8838-4DC2-B7B4-E5E13A431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D29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9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D29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D29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D29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D29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D29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D29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D29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D29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9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D29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D299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D299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D299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D299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D299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D299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D29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D29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D29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D29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D29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D299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D299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D299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D29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D299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D299A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ED299A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299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D299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166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Buława</dc:creator>
  <cp:keywords/>
  <dc:description/>
  <cp:lastModifiedBy>Marta Leszczyńska</cp:lastModifiedBy>
  <cp:revision>5</cp:revision>
  <dcterms:created xsi:type="dcterms:W3CDTF">2026-04-20T07:00:00Z</dcterms:created>
  <dcterms:modified xsi:type="dcterms:W3CDTF">2026-05-04T07:06:00Z</dcterms:modified>
</cp:coreProperties>
</file>