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52CF3" w14:textId="77777777" w:rsidR="008D61E6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8D61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4C94E039" w14:textId="33E8326A" w:rsidR="00494AEE" w:rsidRPr="00D17F69" w:rsidRDefault="00327BA2" w:rsidP="008D61E6">
            <w:pPr>
              <w:pStyle w:val="Default"/>
              <w:spacing w:before="240"/>
              <w:ind w:left="720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327BA2">
              <w:rPr>
                <w:rFonts w:ascii="Aptos" w:hAnsi="Aptos" w:cs="Calibri"/>
                <w:sz w:val="22"/>
                <w:szCs w:val="22"/>
                <w:lang w:eastAsia="x-none"/>
              </w:rPr>
              <w:t xml:space="preserve">Zakup i dostawa 4 szt. </w:t>
            </w:r>
            <w:r w:rsidRPr="00327BA2">
              <w:rPr>
                <w:rFonts w:ascii="Aptos" w:hAnsi="Aptos"/>
                <w:sz w:val="22"/>
                <w:szCs w:val="22"/>
                <w:lang w:eastAsia="x-none"/>
              </w:rPr>
              <w:t>pakietów baterii 05789X 4S16P LS33600 LM OC do boi pomiarowej</w:t>
            </w:r>
            <w:r w:rsidR="008D61E6" w:rsidRPr="008D61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C583B3B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>Jeżeli Pani/Pana dane nie zostały przekazane nam przez Panią/Pana osobiście, informujemy, że otrzymaliśmy je od osoby/podmiotu, który złożył ofertę w postępowaniu</w:t>
            </w:r>
            <w:r w:rsidR="008D61E6">
              <w:rPr>
                <w:rFonts w:cstheme="minorHAnsi"/>
              </w:rPr>
              <w:t>:</w:t>
            </w:r>
            <w:r w:rsidR="00327BA2">
              <w:rPr>
                <w:rFonts w:cstheme="minorHAnsi"/>
              </w:rPr>
              <w:t xml:space="preserve"> </w:t>
            </w:r>
            <w:r w:rsidR="00327BA2" w:rsidRPr="00327BA2">
              <w:rPr>
                <w:rFonts w:cstheme="minorHAnsi"/>
                <w:lang w:eastAsia="x-none"/>
              </w:rPr>
              <w:t>Zakup i dostawa 4 szt. pakietów baterii 05789X 4S16P LS33600 LM OC do boi pomiarowej</w:t>
            </w:r>
            <w:r w:rsidR="008D61E6" w:rsidRPr="008D61E6">
              <w:rPr>
                <w:rFonts w:cstheme="minorHAnsi"/>
              </w:rPr>
              <w:t>.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 xml:space="preserve"> oraz że ich zakres obejmuje </w:t>
            </w:r>
            <w:r w:rsidRPr="00B15B95">
              <w:rPr>
                <w:rFonts w:cstheme="minorHAnsi"/>
              </w:rPr>
              <w:lastRenderedPageBreak/>
              <w:t>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EB7F3" w14:textId="77777777" w:rsidR="002A6C72" w:rsidRDefault="002A6C72" w:rsidP="00130036">
      <w:pPr>
        <w:spacing w:after="0" w:line="240" w:lineRule="auto"/>
      </w:pPr>
      <w:r>
        <w:separator/>
      </w:r>
    </w:p>
  </w:endnote>
  <w:endnote w:type="continuationSeparator" w:id="0">
    <w:p w14:paraId="4E296AEC" w14:textId="77777777" w:rsidR="002A6C72" w:rsidRDefault="002A6C72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05237" w14:textId="77777777" w:rsidR="002A6C72" w:rsidRDefault="002A6C72" w:rsidP="00130036">
      <w:pPr>
        <w:spacing w:after="0" w:line="240" w:lineRule="auto"/>
      </w:pPr>
      <w:r>
        <w:separator/>
      </w:r>
    </w:p>
  </w:footnote>
  <w:footnote w:type="continuationSeparator" w:id="0">
    <w:p w14:paraId="093804E5" w14:textId="77777777" w:rsidR="002A6C72" w:rsidRDefault="002A6C72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A6C72"/>
    <w:rsid w:val="002D4C07"/>
    <w:rsid w:val="002D6487"/>
    <w:rsid w:val="00301380"/>
    <w:rsid w:val="00306710"/>
    <w:rsid w:val="00327BA2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8D61E6"/>
    <w:rsid w:val="009343BF"/>
    <w:rsid w:val="009C4E54"/>
    <w:rsid w:val="009D3A8E"/>
    <w:rsid w:val="009D7C6D"/>
    <w:rsid w:val="009E39B2"/>
    <w:rsid w:val="00A0157B"/>
    <w:rsid w:val="00A85673"/>
    <w:rsid w:val="00AA6D77"/>
    <w:rsid w:val="00AF01E0"/>
    <w:rsid w:val="00BB7A46"/>
    <w:rsid w:val="00BC0303"/>
    <w:rsid w:val="00BD5263"/>
    <w:rsid w:val="00C01816"/>
    <w:rsid w:val="00C87045"/>
    <w:rsid w:val="00C90DBF"/>
    <w:rsid w:val="00CF0E8E"/>
    <w:rsid w:val="00CF288F"/>
    <w:rsid w:val="00D12CD5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Michał Kapicki</cp:lastModifiedBy>
  <cp:revision>19</cp:revision>
  <dcterms:created xsi:type="dcterms:W3CDTF">2026-01-29T10:45:00Z</dcterms:created>
  <dcterms:modified xsi:type="dcterms:W3CDTF">2026-03-26T08:43:00Z</dcterms:modified>
</cp:coreProperties>
</file>