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298C0E5C" w14:textId="5BE58164" w:rsidR="004C5A1A" w:rsidRDefault="004C5A1A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C5A1A">
        <w:rPr>
          <w:b/>
          <w:bCs/>
        </w:rPr>
        <w:t>„</w:t>
      </w:r>
      <w:r w:rsidR="00645A33" w:rsidRPr="00645A33">
        <w:rPr>
          <w:b/>
          <w:bCs/>
        </w:rPr>
        <w:t>Przegląd zbiorników ciśnieniowych hydroforów dla obiektu WOM Śnieżka wraz z wykonaniem zaleceń z protokołu z roku 2025”.</w:t>
      </w:r>
    </w:p>
    <w:p w14:paraId="57B4CA53" w14:textId="69C79AD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>78 z 17.03.2014, str. 6, z późn.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C5AC8" w14:textId="77777777" w:rsidR="00D00BB6" w:rsidRDefault="00D00BB6" w:rsidP="00765E49">
      <w:r>
        <w:separator/>
      </w:r>
    </w:p>
  </w:endnote>
  <w:endnote w:type="continuationSeparator" w:id="0">
    <w:p w14:paraId="5BC6CFEF" w14:textId="77777777" w:rsidR="00D00BB6" w:rsidRDefault="00D00BB6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A7F78" w14:textId="77777777" w:rsidR="00D00BB6" w:rsidRDefault="00D00BB6" w:rsidP="00765E49">
      <w:r>
        <w:separator/>
      </w:r>
    </w:p>
  </w:footnote>
  <w:footnote w:type="continuationSeparator" w:id="0">
    <w:p w14:paraId="7D0D7EEE" w14:textId="77777777" w:rsidR="00D00BB6" w:rsidRDefault="00D00BB6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A99F954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645A33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1C3047"/>
    <w:rsid w:val="0027462E"/>
    <w:rsid w:val="0035561A"/>
    <w:rsid w:val="00392170"/>
    <w:rsid w:val="0039454B"/>
    <w:rsid w:val="004C5A1A"/>
    <w:rsid w:val="004D74AE"/>
    <w:rsid w:val="005A11DE"/>
    <w:rsid w:val="005A29F4"/>
    <w:rsid w:val="0060549E"/>
    <w:rsid w:val="00645A33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3782C"/>
    <w:rsid w:val="00AC0A29"/>
    <w:rsid w:val="00AE3092"/>
    <w:rsid w:val="00AF6E35"/>
    <w:rsid w:val="00B16303"/>
    <w:rsid w:val="00BC1E4E"/>
    <w:rsid w:val="00C254EC"/>
    <w:rsid w:val="00CB1286"/>
    <w:rsid w:val="00D00BB6"/>
    <w:rsid w:val="00D3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6</cp:revision>
  <dcterms:created xsi:type="dcterms:W3CDTF">2026-01-05T09:44:00Z</dcterms:created>
  <dcterms:modified xsi:type="dcterms:W3CDTF">2026-03-23T06:35:00Z</dcterms:modified>
</cp:coreProperties>
</file>