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5C4D1723" w:rsidR="0032094B" w:rsidRPr="00BE4D2E" w:rsidRDefault="00062148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</w:rPr>
      </w:pPr>
      <w:r w:rsidRPr="00BE4D2E">
        <w:rPr>
          <w:rFonts w:cstheme="minorHAnsi"/>
          <w:i/>
        </w:rPr>
        <w:t xml:space="preserve">                                                    </w:t>
      </w:r>
      <w:r w:rsidR="00D626AC" w:rsidRPr="00BE4D2E">
        <w:rPr>
          <w:rFonts w:cstheme="minorHAnsi"/>
          <w:i/>
        </w:rPr>
        <w:t xml:space="preserve">                                            </w:t>
      </w:r>
      <w:r w:rsidR="0032094B" w:rsidRPr="00BE4D2E">
        <w:rPr>
          <w:rFonts w:cstheme="minorHAnsi"/>
          <w:i/>
        </w:rPr>
        <w:t xml:space="preserve">Załącznik nr </w:t>
      </w:r>
      <w:r w:rsidR="00606F0C" w:rsidRPr="00BE4D2E">
        <w:rPr>
          <w:rFonts w:cstheme="minorHAnsi"/>
          <w:i/>
        </w:rPr>
        <w:t>4</w:t>
      </w:r>
      <w:r w:rsidR="0032094B" w:rsidRPr="00BE4D2E">
        <w:rPr>
          <w:rFonts w:cstheme="minorHAnsi"/>
          <w:i/>
        </w:rPr>
        <w:t xml:space="preserve"> do zapytania ofertoweg</w:t>
      </w:r>
      <w:r w:rsidR="006B1430" w:rsidRPr="00BE4D2E">
        <w:rPr>
          <w:rFonts w:cstheme="minorHAnsi"/>
          <w:i/>
        </w:rPr>
        <w:t>o</w:t>
      </w:r>
      <w:r w:rsidR="00700197" w:rsidRPr="00BE4D2E">
        <w:rPr>
          <w:rFonts w:cstheme="minorHAnsi"/>
          <w:i/>
        </w:rPr>
        <w:t>.</w:t>
      </w:r>
    </w:p>
    <w:p w14:paraId="52A81860" w14:textId="77777777" w:rsidR="009F6C23" w:rsidRPr="00BE4D2E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</w:rPr>
      </w:pPr>
    </w:p>
    <w:p w14:paraId="324DA914" w14:textId="77777777" w:rsidR="00D626AC" w:rsidRPr="00D626AC" w:rsidRDefault="00D626AC" w:rsidP="00D626AC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iCs/>
          <w:lang w:eastAsia="x-none"/>
        </w:rPr>
      </w:pPr>
    </w:p>
    <w:p w14:paraId="145928F0" w14:textId="76E3BC19" w:rsidR="0086639B" w:rsidRPr="00BE4D2E" w:rsidRDefault="00D626AC" w:rsidP="00D626AC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iCs/>
          <w:lang w:eastAsia="x-none"/>
        </w:rPr>
      </w:pPr>
      <w:r w:rsidRPr="00BE4D2E">
        <w:rPr>
          <w:rFonts w:eastAsia="Times New Roman" w:cstheme="minorHAnsi"/>
          <w:b/>
          <w:iCs/>
          <w:lang w:eastAsia="x-none"/>
        </w:rPr>
        <w:t xml:space="preserve"> </w:t>
      </w:r>
      <w:r w:rsidRPr="00BE4D2E">
        <w:rPr>
          <w:rFonts w:eastAsia="Times New Roman" w:cstheme="minorHAnsi"/>
          <w:b/>
          <w:iCs/>
          <w:lang w:eastAsia="x-none"/>
        </w:rPr>
        <w:tab/>
      </w:r>
      <w:r w:rsidRPr="00BE4D2E">
        <w:rPr>
          <w:rFonts w:eastAsia="Times New Roman" w:cstheme="minorHAnsi"/>
          <w:b/>
          <w:iCs/>
          <w:lang w:eastAsia="x-none"/>
        </w:rPr>
        <w:tab/>
      </w:r>
      <w:r w:rsidRPr="00BE4D2E">
        <w:rPr>
          <w:rFonts w:eastAsia="Times New Roman" w:cstheme="minorHAnsi"/>
          <w:b/>
          <w:iCs/>
          <w:lang w:eastAsia="x-none"/>
        </w:rPr>
        <w:t>Remont schodów wejściowych w budynku SHM w Wieluniu.</w:t>
      </w:r>
    </w:p>
    <w:p w14:paraId="33067C39" w14:textId="77777777" w:rsidR="00840593" w:rsidRPr="00BE4D2E" w:rsidRDefault="00840593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</w:p>
    <w:p w14:paraId="7093D2EE" w14:textId="77777777" w:rsidR="00496EB2" w:rsidRPr="00BE4D2E" w:rsidRDefault="00362EBE" w:rsidP="0006214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  <w:r w:rsidRPr="00BE4D2E">
        <w:rPr>
          <w:rFonts w:eastAsia="Times New Roman" w:cstheme="minorHAnsi"/>
          <w:b/>
          <w:bCs/>
          <w:kern w:val="3"/>
          <w:lang w:eastAsia="pl-PL"/>
        </w:rPr>
        <w:t>Informacje o miejscu robót:</w:t>
      </w:r>
    </w:p>
    <w:p w14:paraId="3828E8EC" w14:textId="492EF8E8" w:rsidR="00132327" w:rsidRPr="00BE4D2E" w:rsidRDefault="00DE281F" w:rsidP="00132327">
      <w:pPr>
        <w:spacing w:after="0" w:line="240" w:lineRule="auto"/>
        <w:jc w:val="both"/>
        <w:rPr>
          <w:rFonts w:cstheme="minorHAnsi"/>
          <w:lang w:eastAsia="x-none"/>
        </w:rPr>
      </w:pPr>
      <w:r w:rsidRPr="00BE4D2E">
        <w:rPr>
          <w:rFonts w:cstheme="minorHAnsi"/>
          <w:lang w:eastAsia="x-none"/>
        </w:rPr>
        <w:t>Stacja Hydrologiczno – Meteorologiczna w Wieluniu, ul. Graniczna 45, 98-300 Wieluń</w:t>
      </w:r>
    </w:p>
    <w:p w14:paraId="147C8592" w14:textId="77777777" w:rsidR="00132327" w:rsidRPr="00BE4D2E" w:rsidRDefault="00132327" w:rsidP="0013232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lang w:eastAsia="pl-PL"/>
        </w:rPr>
      </w:pPr>
    </w:p>
    <w:p w14:paraId="516BAA41" w14:textId="78B9B837" w:rsidR="00A21DA2" w:rsidRPr="00BE4D2E" w:rsidRDefault="00405392" w:rsidP="00062148">
      <w:pPr>
        <w:spacing w:after="0" w:line="240" w:lineRule="auto"/>
        <w:jc w:val="both"/>
        <w:rPr>
          <w:rFonts w:eastAsia="Calibri" w:cstheme="minorHAnsi"/>
          <w:b/>
        </w:rPr>
      </w:pPr>
      <w:r w:rsidRPr="00BE4D2E">
        <w:rPr>
          <w:rFonts w:eastAsia="Calibri" w:cstheme="minorHAnsi"/>
          <w:b/>
        </w:rPr>
        <w:t xml:space="preserve">Opis </w:t>
      </w:r>
      <w:r w:rsidR="005C1185" w:rsidRPr="00BE4D2E">
        <w:rPr>
          <w:rFonts w:eastAsia="Calibri" w:cstheme="minorHAnsi"/>
          <w:b/>
        </w:rPr>
        <w:t>szczegółowy</w:t>
      </w:r>
      <w:r w:rsidRPr="00BE4D2E">
        <w:rPr>
          <w:rFonts w:eastAsia="Calibri" w:cstheme="minorHAnsi"/>
          <w:b/>
        </w:rPr>
        <w:t xml:space="preserve"> przedmiotu zamówienia:</w:t>
      </w:r>
    </w:p>
    <w:p w14:paraId="10717DC3" w14:textId="77777777" w:rsidR="00C713FC" w:rsidRPr="00BE4D2E" w:rsidRDefault="00C713FC" w:rsidP="00C713FC">
      <w:pPr>
        <w:spacing w:after="0" w:line="276" w:lineRule="auto"/>
        <w:jc w:val="both"/>
        <w:rPr>
          <w:rFonts w:eastAsia="Times New Roman" w:cstheme="minorHAnsi"/>
          <w:b/>
          <w:bCs/>
          <w:lang w:eastAsia="x-none"/>
        </w:rPr>
      </w:pPr>
      <w:r w:rsidRPr="00BE4D2E">
        <w:rPr>
          <w:rFonts w:eastAsia="Times New Roman" w:cstheme="minorHAnsi"/>
          <w:b/>
          <w:bCs/>
          <w:lang w:eastAsia="x-none"/>
        </w:rPr>
        <w:t>Dane techniczne schodów:</w:t>
      </w:r>
    </w:p>
    <w:p w14:paraId="6CF26EDD" w14:textId="77777777" w:rsidR="00C713FC" w:rsidRPr="00BE4D2E" w:rsidRDefault="00C713FC" w:rsidP="00C713FC">
      <w:pPr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stopnie 8 szt.</w:t>
      </w:r>
    </w:p>
    <w:p w14:paraId="2B940A00" w14:textId="77777777" w:rsidR="00C713FC" w:rsidRPr="00BE4D2E" w:rsidRDefault="00C713FC" w:rsidP="00C713FC">
      <w:pPr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wysokość podstopnicy 0,15 m</w:t>
      </w:r>
    </w:p>
    <w:p w14:paraId="69506343" w14:textId="77777777" w:rsidR="00C713FC" w:rsidRPr="00BE4D2E" w:rsidRDefault="00C713FC" w:rsidP="00C713FC">
      <w:pPr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stopnica 1,8×0,28 m</w:t>
      </w:r>
    </w:p>
    <w:p w14:paraId="4D1742FB" w14:textId="64C5549A" w:rsidR="00C713FC" w:rsidRPr="00BE4D2E" w:rsidRDefault="00C713FC" w:rsidP="00496C7D">
      <w:pPr>
        <w:numPr>
          <w:ilvl w:val="0"/>
          <w:numId w:val="16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 xml:space="preserve">podest 1,8×1,2 m ( </w:t>
      </w:r>
      <w:r w:rsidRPr="00BE4D2E">
        <w:rPr>
          <w:rFonts w:eastAsia="Times New Roman" w:cstheme="minorHAnsi"/>
          <w:b/>
          <w:bCs/>
          <w:lang w:eastAsia="x-none"/>
        </w:rPr>
        <w:t>Załącznik nr 4</w:t>
      </w:r>
      <w:r w:rsidRPr="00BE4D2E">
        <w:rPr>
          <w:rFonts w:eastAsia="Times New Roman" w:cstheme="minorHAnsi"/>
          <w:lang w:eastAsia="x-none"/>
        </w:rPr>
        <w:t xml:space="preserve"> do Zapytania ofertowego - zdjęcia poglądowe)</w:t>
      </w:r>
    </w:p>
    <w:p w14:paraId="011B19A0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zerwanie istniejących okładzin;</w:t>
      </w:r>
    </w:p>
    <w:p w14:paraId="07B2B569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demontaż balustrady;</w:t>
      </w:r>
    </w:p>
    <w:p w14:paraId="6DE63FC3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odkucie luźnych elementów podłoża;</w:t>
      </w:r>
    </w:p>
    <w:p w14:paraId="35290BCB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uzupełnienie ubytków przez dolanie masą naprawczą betonową;</w:t>
      </w:r>
    </w:p>
    <w:p w14:paraId="02B63BBF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wykonanie zagłębienia i trasy odwodnienia pod wycieraczkę stalową o wymiarach 60cm×40cm;</w:t>
      </w:r>
    </w:p>
    <w:p w14:paraId="241ECF6D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odwodnienie wyprowadzić rurą PCV fi 75 na bok schodów i zakończyć rzygaczem;</w:t>
      </w:r>
    </w:p>
    <w:p w14:paraId="4D08558D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wykonanie izolacji przeciwwodnej z masy naciąganej pacą lub nakładanej pędzlem;</w:t>
      </w:r>
    </w:p>
    <w:p w14:paraId="53C6E19B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 xml:space="preserve">montaż płytek </w:t>
      </w:r>
      <w:proofErr w:type="spellStart"/>
      <w:r w:rsidRPr="00BE4D2E">
        <w:rPr>
          <w:rFonts w:eastAsia="Times New Roman" w:cstheme="minorHAnsi"/>
          <w:lang w:eastAsia="x-none"/>
        </w:rPr>
        <w:t>gresowych</w:t>
      </w:r>
      <w:proofErr w:type="spellEnd"/>
      <w:r w:rsidRPr="00BE4D2E">
        <w:rPr>
          <w:rFonts w:eastAsia="Times New Roman" w:cstheme="minorHAnsi"/>
          <w:lang w:eastAsia="x-none"/>
        </w:rPr>
        <w:t xml:space="preserve"> o klasie R11 (R10 V4) wraz z cokolikami w kolorze grafitowym/szarym;</w:t>
      </w:r>
    </w:p>
    <w:p w14:paraId="0FC9D9EB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fugowanie (fuga trwale plastyczna w kontach wewnętrznych) – kolor grafitowy/szary;</w:t>
      </w:r>
    </w:p>
    <w:p w14:paraId="4DB9C158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montaż balustrady stalowej malowanej proszkowo (kolor grafitowy) do boku konstrukcji schodów;</w:t>
      </w:r>
    </w:p>
    <w:p w14:paraId="6A3B36EA" w14:textId="77777777" w:rsidR="002E138E" w:rsidRPr="00BE4D2E" w:rsidRDefault="002E138E" w:rsidP="002E138E">
      <w:pPr>
        <w:numPr>
          <w:ilvl w:val="0"/>
          <w:numId w:val="15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słupki i pochwyty wykonane z profilu zamkniętego o przekroju kwadratu o boku 4cm;</w:t>
      </w:r>
    </w:p>
    <w:p w14:paraId="7CB6A910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szczeble pionowe (tralki) wykonane z profilu zamkniętego o przekroju kwadratu o boku 2cm;</w:t>
      </w:r>
    </w:p>
    <w:p w14:paraId="0680C6E6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pochwyt dodatkowo przytwierdzony do ściany budynku;</w:t>
      </w:r>
    </w:p>
    <w:p w14:paraId="155B113E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wymiary balustrady, szczebli i wysokość pochwytu, wytrzymałość na obciążenie poziome mają spełniać warunki odbioru technicznego;</w:t>
      </w:r>
    </w:p>
    <w:p w14:paraId="61B12707" w14:textId="5E7046FA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 xml:space="preserve"> </w:t>
      </w:r>
      <w:r w:rsidRPr="00BE4D2E">
        <w:rPr>
          <w:rFonts w:eastAsia="Times New Roman" w:cstheme="minorHAnsi"/>
          <w:lang w:eastAsia="x-none"/>
        </w:rPr>
        <w:t xml:space="preserve">demontaż istniejącej ścianki z płyty </w:t>
      </w:r>
      <w:proofErr w:type="spellStart"/>
      <w:r w:rsidRPr="00BE4D2E">
        <w:rPr>
          <w:rFonts w:eastAsia="Times New Roman" w:cstheme="minorHAnsi"/>
          <w:lang w:eastAsia="x-none"/>
        </w:rPr>
        <w:t>plexi</w:t>
      </w:r>
      <w:proofErr w:type="spellEnd"/>
      <w:r w:rsidRPr="00BE4D2E">
        <w:rPr>
          <w:rFonts w:eastAsia="Times New Roman" w:cstheme="minorHAnsi"/>
          <w:lang w:eastAsia="x-none"/>
        </w:rPr>
        <w:t xml:space="preserve"> i </w:t>
      </w:r>
      <w:r w:rsidRPr="00BE4D2E">
        <w:rPr>
          <w:rFonts w:eastAsia="Times New Roman" w:cstheme="minorHAnsi"/>
          <w:lang w:eastAsia="pl-PL"/>
        </w:rPr>
        <w:t xml:space="preserve">montaż ścianki osłonowej z płyty włókno-cementowej na podkonstrukcji, odpornej na warunki atmosferyczne (kolor do uzgodnienia </w:t>
      </w:r>
      <w:r w:rsidR="00044BAB">
        <w:rPr>
          <w:rFonts w:eastAsia="Times New Roman" w:cstheme="minorHAnsi"/>
          <w:lang w:eastAsia="pl-PL"/>
        </w:rPr>
        <w:t xml:space="preserve">                </w:t>
      </w:r>
      <w:r w:rsidRPr="00BE4D2E">
        <w:rPr>
          <w:rFonts w:eastAsia="Times New Roman" w:cstheme="minorHAnsi"/>
          <w:lang w:eastAsia="pl-PL"/>
        </w:rPr>
        <w:t>z Zamawiającym);</w:t>
      </w:r>
    </w:p>
    <w:p w14:paraId="64331786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wymiary dostosowane do przestrzeni pomiędzy spocznikiem, a zadaszeniem;</w:t>
      </w:r>
    </w:p>
    <w:p w14:paraId="171A63AC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demontaż utwardzenia betonowego wzdłuż boku schodów i wykonanie opaski żwirowej nawiązującej do istniejącego rozwiązania przy obiekcie wraz z opornikami;</w:t>
      </w:r>
    </w:p>
    <w:p w14:paraId="6A6E77DA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pokrycie tynkiem żywicznym w kolorze okładziny schodów ściany bocznej schodów;</w:t>
      </w:r>
    </w:p>
    <w:p w14:paraId="2AF8D325" w14:textId="448654B1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x-none"/>
        </w:rPr>
        <w:t xml:space="preserve">Wykonawca zobowiązany jest do dokonania wszelkich niezbędnych uzgodnień </w:t>
      </w:r>
      <w:r w:rsidR="00044BAB">
        <w:rPr>
          <w:rFonts w:eastAsia="Times New Roman" w:cstheme="minorHAnsi"/>
          <w:lang w:eastAsia="x-none"/>
        </w:rPr>
        <w:t xml:space="preserve">                                           </w:t>
      </w:r>
      <w:r w:rsidRPr="00BE4D2E">
        <w:rPr>
          <w:rFonts w:eastAsia="Times New Roman" w:cstheme="minorHAnsi"/>
          <w:lang w:eastAsia="x-none"/>
        </w:rPr>
        <w:t>z Zamawiającym (m.in. wyboru kolorystyki itp.);</w:t>
      </w:r>
    </w:p>
    <w:p w14:paraId="26C8E9F7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E4D2E">
        <w:rPr>
          <w:rFonts w:eastAsia="Times New Roman" w:cstheme="minorHAnsi"/>
          <w:lang w:eastAsia="pl-PL"/>
        </w:rPr>
        <w:t>Wykonawca zobowiązany jest do wykonania poprawek murarskich, malarskich, wykończeniowych w przypadku uszkodzenia elewacji budynku;</w:t>
      </w:r>
    </w:p>
    <w:p w14:paraId="04C47310" w14:textId="77777777" w:rsidR="002E138E" w:rsidRPr="00BE4D2E" w:rsidRDefault="002E138E" w:rsidP="002E138E">
      <w:pPr>
        <w:numPr>
          <w:ilvl w:val="0"/>
          <w:numId w:val="15"/>
        </w:numPr>
        <w:spacing w:after="0" w:line="276" w:lineRule="auto"/>
        <w:jc w:val="both"/>
        <w:rPr>
          <w:rFonts w:eastAsia="Times New Roman" w:cstheme="minorHAnsi"/>
          <w:lang w:eastAsia="x-none"/>
        </w:rPr>
      </w:pPr>
      <w:r w:rsidRPr="00BE4D2E">
        <w:rPr>
          <w:rFonts w:eastAsia="Times New Roman" w:cstheme="minorHAnsi"/>
          <w:lang w:eastAsia="x-none"/>
        </w:rPr>
        <w:t>po zakończonych pracach Wykonawca zobowiązany jest do wywozu i zutylizowania  odpadów powstałych na skutek prac remontowych oraz do uporządkowania miejsca i terenu prac;</w:t>
      </w:r>
    </w:p>
    <w:p w14:paraId="3656C07E" w14:textId="77777777" w:rsidR="002D0103" w:rsidRPr="00BE4D2E" w:rsidRDefault="002D0103" w:rsidP="00062148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DDC8556" w14:textId="1B9D9A9B" w:rsidR="002F5C1A" w:rsidRPr="00BE4D2E" w:rsidRDefault="002F5C1A" w:rsidP="00062148">
      <w:pPr>
        <w:spacing w:line="240" w:lineRule="auto"/>
        <w:jc w:val="both"/>
        <w:rPr>
          <w:rFonts w:cstheme="minorHAnsi"/>
        </w:rPr>
      </w:pPr>
      <w:r w:rsidRPr="00BE4D2E">
        <w:rPr>
          <w:rFonts w:cstheme="minorHAnsi"/>
        </w:rPr>
        <w:lastRenderedPageBreak/>
        <w:t xml:space="preserve">Rozpoczęcie robót może nastąpić po protokolarnym przekazaniu terenu Wykonawcy. </w:t>
      </w:r>
    </w:p>
    <w:p w14:paraId="74656FBF" w14:textId="77777777" w:rsidR="00BD6BD0" w:rsidRDefault="00BD6BD0" w:rsidP="00062148">
      <w:pPr>
        <w:spacing w:line="240" w:lineRule="auto"/>
        <w:jc w:val="both"/>
      </w:pPr>
    </w:p>
    <w:p w14:paraId="4C7F15C4" w14:textId="57585FF0" w:rsidR="0039299E" w:rsidRDefault="00AD7475" w:rsidP="00062148">
      <w:pPr>
        <w:spacing w:line="240" w:lineRule="auto"/>
        <w:jc w:val="both"/>
      </w:pPr>
      <w:r w:rsidRPr="00062148">
        <w:t>Dokumentacja fotograficzna:</w:t>
      </w:r>
    </w:p>
    <w:p w14:paraId="64EBAF32" w14:textId="10264BB1" w:rsidR="00E40EAD" w:rsidRDefault="00E40EAD" w:rsidP="00E40EAD">
      <w:pPr>
        <w:spacing w:line="240" w:lineRule="auto"/>
        <w:jc w:val="both"/>
      </w:pPr>
      <w:r w:rsidRPr="00E40EAD">
        <w:rPr>
          <w:noProof/>
        </w:rPr>
        <w:drawing>
          <wp:inline distT="0" distB="0" distL="0" distR="0" wp14:anchorId="5556258F" wp14:editId="4CBAE1F0">
            <wp:extent cx="3475355" cy="3716652"/>
            <wp:effectExtent l="0" t="6032" r="4762" b="4763"/>
            <wp:docPr id="743843419" name="Obraz 2" descr="Obraz zawierający budynek, ściana, dom, na wolnym powietrzu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843419" name="Obraz 2" descr="Obraz zawierający budynek, ściana, dom, na wolnym powietrzu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81918" cy="37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9CB3A" w14:textId="1C138AE0" w:rsidR="00241579" w:rsidRPr="00241579" w:rsidRDefault="00241579" w:rsidP="00241579">
      <w:pPr>
        <w:spacing w:line="240" w:lineRule="auto"/>
        <w:jc w:val="both"/>
      </w:pPr>
      <w:r w:rsidRPr="00241579">
        <w:rPr>
          <w:noProof/>
        </w:rPr>
        <w:drawing>
          <wp:inline distT="0" distB="0" distL="0" distR="0" wp14:anchorId="67C23E38" wp14:editId="30742E21">
            <wp:extent cx="3556066" cy="3733767"/>
            <wp:effectExtent l="6667" t="0" r="0" b="0"/>
            <wp:docPr id="1476121888" name="Obraz 4" descr="Obraz zawierający schody, na wolnym powietrzu, żelazko, ziem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121888" name="Obraz 4" descr="Obraz zawierający schody, na wolnym powietrzu, żelazko, ziemi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0162" cy="374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2552F" w14:textId="77777777" w:rsidR="00E40EAD" w:rsidRPr="00E40EAD" w:rsidRDefault="00E40EAD" w:rsidP="00E40EAD">
      <w:pPr>
        <w:spacing w:line="240" w:lineRule="auto"/>
        <w:jc w:val="both"/>
      </w:pPr>
    </w:p>
    <w:p w14:paraId="47E2CBF9" w14:textId="77777777" w:rsidR="00496C7D" w:rsidRPr="00062148" w:rsidRDefault="00496C7D" w:rsidP="00062148">
      <w:pPr>
        <w:spacing w:line="240" w:lineRule="auto"/>
        <w:jc w:val="both"/>
      </w:pPr>
    </w:p>
    <w:p w14:paraId="132AACCE" w14:textId="114E62D2" w:rsidR="00B016C9" w:rsidRDefault="00B016C9" w:rsidP="003F0200">
      <w:pPr>
        <w:spacing w:line="240" w:lineRule="auto"/>
        <w:jc w:val="both"/>
        <w:rPr>
          <w:sz w:val="24"/>
          <w:szCs w:val="24"/>
        </w:rPr>
      </w:pPr>
    </w:p>
    <w:p w14:paraId="6C23C4DB" w14:textId="37CE72D3" w:rsidR="003B2439" w:rsidRDefault="003B2439" w:rsidP="003B2439">
      <w:pPr>
        <w:spacing w:line="240" w:lineRule="auto"/>
        <w:jc w:val="both"/>
        <w:rPr>
          <w:sz w:val="24"/>
          <w:szCs w:val="24"/>
        </w:rPr>
      </w:pPr>
      <w:r w:rsidRPr="003B2439">
        <w:rPr>
          <w:noProof/>
          <w:sz w:val="24"/>
          <w:szCs w:val="24"/>
        </w:rPr>
        <w:lastRenderedPageBreak/>
        <w:drawing>
          <wp:inline distT="0" distB="0" distL="0" distR="0" wp14:anchorId="6F24A6E6" wp14:editId="1053B79E">
            <wp:extent cx="3880485" cy="3766819"/>
            <wp:effectExtent l="0" t="0" r="5715" b="5715"/>
            <wp:docPr id="1974782062" name="Obraz 6" descr="Obraz zawierający na wolnym powietrzu, chmura, schody, nieb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782062" name="Obraz 6" descr="Obraz zawierający na wolnym powietrzu, chmura, schody, niebo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94441" cy="3780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66C6D" w14:textId="6489DEAD" w:rsidR="00BD6BD0" w:rsidRPr="00BD6BD0" w:rsidRDefault="00BD6BD0" w:rsidP="00BD6BD0">
      <w:pPr>
        <w:spacing w:line="240" w:lineRule="auto"/>
        <w:jc w:val="both"/>
        <w:rPr>
          <w:sz w:val="24"/>
          <w:szCs w:val="24"/>
        </w:rPr>
      </w:pPr>
      <w:r w:rsidRPr="00BD6BD0">
        <w:rPr>
          <w:noProof/>
          <w:sz w:val="24"/>
          <w:szCs w:val="24"/>
        </w:rPr>
        <w:drawing>
          <wp:inline distT="0" distB="0" distL="0" distR="0" wp14:anchorId="5F62D446" wp14:editId="727CF25D">
            <wp:extent cx="4042410" cy="3760470"/>
            <wp:effectExtent l="7620" t="0" r="3810" b="3810"/>
            <wp:docPr id="2083752099" name="Obraz 8" descr="Obraz zawierający na wolnym powietrzu, żelazko, rower, sta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752099" name="Obraz 8" descr="Obraz zawierający na wolnym powietrzu, żelazko, rower, sta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42410" cy="376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1C0F1" w14:textId="77777777" w:rsidR="003B2439" w:rsidRPr="003B2439" w:rsidRDefault="003B2439" w:rsidP="003B2439">
      <w:pPr>
        <w:spacing w:line="240" w:lineRule="auto"/>
        <w:jc w:val="both"/>
        <w:rPr>
          <w:sz w:val="24"/>
          <w:szCs w:val="24"/>
        </w:rPr>
      </w:pPr>
    </w:p>
    <w:p w14:paraId="050BCAEA" w14:textId="77777777" w:rsidR="00241579" w:rsidRPr="003F0200" w:rsidRDefault="00241579" w:rsidP="003F0200">
      <w:pPr>
        <w:spacing w:line="240" w:lineRule="auto"/>
        <w:jc w:val="both"/>
        <w:rPr>
          <w:sz w:val="24"/>
          <w:szCs w:val="24"/>
        </w:rPr>
      </w:pPr>
    </w:p>
    <w:p w14:paraId="15395B33" w14:textId="3247637A" w:rsidR="00EA4CEB" w:rsidRPr="00775ECD" w:rsidRDefault="00EA4CEB" w:rsidP="00775ECD"/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853C9"/>
    <w:multiLevelType w:val="hybridMultilevel"/>
    <w:tmpl w:val="689C8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152FAB"/>
    <w:multiLevelType w:val="hybridMultilevel"/>
    <w:tmpl w:val="36888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65C8"/>
    <w:multiLevelType w:val="hybridMultilevel"/>
    <w:tmpl w:val="38B8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215F65"/>
    <w:multiLevelType w:val="hybridMultilevel"/>
    <w:tmpl w:val="04E8AF5C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8"/>
  </w:num>
  <w:num w:numId="2" w16cid:durableId="1993751841">
    <w:abstractNumId w:val="6"/>
  </w:num>
  <w:num w:numId="3" w16cid:durableId="90977588">
    <w:abstractNumId w:val="12"/>
  </w:num>
  <w:num w:numId="4" w16cid:durableId="2054232569">
    <w:abstractNumId w:val="11"/>
  </w:num>
  <w:num w:numId="5" w16cid:durableId="315770902">
    <w:abstractNumId w:val="14"/>
  </w:num>
  <w:num w:numId="6" w16cid:durableId="843671755">
    <w:abstractNumId w:val="10"/>
  </w:num>
  <w:num w:numId="7" w16cid:durableId="1332178584">
    <w:abstractNumId w:val="7"/>
  </w:num>
  <w:num w:numId="8" w16cid:durableId="1098676364">
    <w:abstractNumId w:val="15"/>
  </w:num>
  <w:num w:numId="9" w16cid:durableId="309402641">
    <w:abstractNumId w:val="1"/>
  </w:num>
  <w:num w:numId="10" w16cid:durableId="1133982822">
    <w:abstractNumId w:val="2"/>
  </w:num>
  <w:num w:numId="11" w16cid:durableId="1137650300">
    <w:abstractNumId w:val="3"/>
  </w:num>
  <w:num w:numId="12" w16cid:durableId="2100909804">
    <w:abstractNumId w:val="13"/>
  </w:num>
  <w:num w:numId="13" w16cid:durableId="534074417">
    <w:abstractNumId w:val="5"/>
  </w:num>
  <w:num w:numId="14" w16cid:durableId="2048528713">
    <w:abstractNumId w:val="9"/>
  </w:num>
  <w:num w:numId="15" w16cid:durableId="1170415230">
    <w:abstractNumId w:val="4"/>
  </w:num>
  <w:num w:numId="16" w16cid:durableId="929121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23E6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4BAB"/>
    <w:rsid w:val="00046B3E"/>
    <w:rsid w:val="00050627"/>
    <w:rsid w:val="0005239F"/>
    <w:rsid w:val="00053482"/>
    <w:rsid w:val="00062148"/>
    <w:rsid w:val="00065287"/>
    <w:rsid w:val="00075166"/>
    <w:rsid w:val="00077DFD"/>
    <w:rsid w:val="00083102"/>
    <w:rsid w:val="0008600D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D1FA9"/>
    <w:rsid w:val="000D3D90"/>
    <w:rsid w:val="000D4D5C"/>
    <w:rsid w:val="000E33A1"/>
    <w:rsid w:val="000E378C"/>
    <w:rsid w:val="000F1C97"/>
    <w:rsid w:val="0010294C"/>
    <w:rsid w:val="00102DE8"/>
    <w:rsid w:val="00111C29"/>
    <w:rsid w:val="0011734F"/>
    <w:rsid w:val="00126907"/>
    <w:rsid w:val="0013101E"/>
    <w:rsid w:val="00132327"/>
    <w:rsid w:val="00132A34"/>
    <w:rsid w:val="00134C30"/>
    <w:rsid w:val="00136DE2"/>
    <w:rsid w:val="001424A3"/>
    <w:rsid w:val="00144DEA"/>
    <w:rsid w:val="001505A9"/>
    <w:rsid w:val="00152B6B"/>
    <w:rsid w:val="0016349B"/>
    <w:rsid w:val="001667D2"/>
    <w:rsid w:val="00171221"/>
    <w:rsid w:val="00171D62"/>
    <w:rsid w:val="001734C5"/>
    <w:rsid w:val="00173A3A"/>
    <w:rsid w:val="00175471"/>
    <w:rsid w:val="001768C1"/>
    <w:rsid w:val="001814AE"/>
    <w:rsid w:val="00183713"/>
    <w:rsid w:val="0019522E"/>
    <w:rsid w:val="001A13AA"/>
    <w:rsid w:val="001B6921"/>
    <w:rsid w:val="001B7134"/>
    <w:rsid w:val="001C0150"/>
    <w:rsid w:val="001D1D76"/>
    <w:rsid w:val="001D370D"/>
    <w:rsid w:val="001D44E0"/>
    <w:rsid w:val="001D48A0"/>
    <w:rsid w:val="001D78F1"/>
    <w:rsid w:val="001E2485"/>
    <w:rsid w:val="001F0A5E"/>
    <w:rsid w:val="001F69CC"/>
    <w:rsid w:val="001F7512"/>
    <w:rsid w:val="00203017"/>
    <w:rsid w:val="0020624A"/>
    <w:rsid w:val="00213293"/>
    <w:rsid w:val="00217E83"/>
    <w:rsid w:val="00220F96"/>
    <w:rsid w:val="00220FF9"/>
    <w:rsid w:val="002263B3"/>
    <w:rsid w:val="00227BD9"/>
    <w:rsid w:val="00230D0D"/>
    <w:rsid w:val="00231176"/>
    <w:rsid w:val="002368BD"/>
    <w:rsid w:val="00240B5A"/>
    <w:rsid w:val="00241579"/>
    <w:rsid w:val="00246FDE"/>
    <w:rsid w:val="00250014"/>
    <w:rsid w:val="002536D3"/>
    <w:rsid w:val="00255AFD"/>
    <w:rsid w:val="00266618"/>
    <w:rsid w:val="002667FF"/>
    <w:rsid w:val="00267D0B"/>
    <w:rsid w:val="002739C0"/>
    <w:rsid w:val="00276257"/>
    <w:rsid w:val="00281317"/>
    <w:rsid w:val="00293FE6"/>
    <w:rsid w:val="00294EA1"/>
    <w:rsid w:val="0029596D"/>
    <w:rsid w:val="00297EB3"/>
    <w:rsid w:val="002B04E6"/>
    <w:rsid w:val="002B1430"/>
    <w:rsid w:val="002C2EDC"/>
    <w:rsid w:val="002C44A9"/>
    <w:rsid w:val="002C46F8"/>
    <w:rsid w:val="002C6DE8"/>
    <w:rsid w:val="002C6FE7"/>
    <w:rsid w:val="002D0103"/>
    <w:rsid w:val="002D02FF"/>
    <w:rsid w:val="002E138E"/>
    <w:rsid w:val="002E298E"/>
    <w:rsid w:val="002F5C1A"/>
    <w:rsid w:val="002F76A1"/>
    <w:rsid w:val="00303C23"/>
    <w:rsid w:val="00305912"/>
    <w:rsid w:val="003115DE"/>
    <w:rsid w:val="003173B0"/>
    <w:rsid w:val="0032094B"/>
    <w:rsid w:val="00320DE6"/>
    <w:rsid w:val="00325EC3"/>
    <w:rsid w:val="00330D80"/>
    <w:rsid w:val="003316BD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74295"/>
    <w:rsid w:val="00391635"/>
    <w:rsid w:val="0039299E"/>
    <w:rsid w:val="003939AE"/>
    <w:rsid w:val="003950BF"/>
    <w:rsid w:val="0039574E"/>
    <w:rsid w:val="003B0C3A"/>
    <w:rsid w:val="003B2439"/>
    <w:rsid w:val="003B59ED"/>
    <w:rsid w:val="003C27AB"/>
    <w:rsid w:val="003C7A1C"/>
    <w:rsid w:val="003D3F52"/>
    <w:rsid w:val="003E0641"/>
    <w:rsid w:val="003F0200"/>
    <w:rsid w:val="003F04F8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50EC"/>
    <w:rsid w:val="00424986"/>
    <w:rsid w:val="0042542C"/>
    <w:rsid w:val="00434122"/>
    <w:rsid w:val="00456AAD"/>
    <w:rsid w:val="00460D50"/>
    <w:rsid w:val="00461084"/>
    <w:rsid w:val="00463522"/>
    <w:rsid w:val="00470F11"/>
    <w:rsid w:val="00481176"/>
    <w:rsid w:val="00490D9C"/>
    <w:rsid w:val="004924B4"/>
    <w:rsid w:val="00492852"/>
    <w:rsid w:val="00496C7D"/>
    <w:rsid w:val="00496EB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0336"/>
    <w:rsid w:val="00533BAF"/>
    <w:rsid w:val="0053717C"/>
    <w:rsid w:val="00540BAB"/>
    <w:rsid w:val="00542568"/>
    <w:rsid w:val="0054711E"/>
    <w:rsid w:val="00547DA7"/>
    <w:rsid w:val="00547EBC"/>
    <w:rsid w:val="005565F4"/>
    <w:rsid w:val="005571D3"/>
    <w:rsid w:val="0056070B"/>
    <w:rsid w:val="0056325A"/>
    <w:rsid w:val="0056748F"/>
    <w:rsid w:val="00574159"/>
    <w:rsid w:val="0057435F"/>
    <w:rsid w:val="00582949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D0380"/>
    <w:rsid w:val="005D1FBC"/>
    <w:rsid w:val="005D38F6"/>
    <w:rsid w:val="005D3F92"/>
    <w:rsid w:val="005D4EF0"/>
    <w:rsid w:val="005D55B8"/>
    <w:rsid w:val="005D7392"/>
    <w:rsid w:val="005E0CD2"/>
    <w:rsid w:val="005E465D"/>
    <w:rsid w:val="005E644E"/>
    <w:rsid w:val="005F138B"/>
    <w:rsid w:val="005F2CF8"/>
    <w:rsid w:val="005F3F11"/>
    <w:rsid w:val="005F4BFB"/>
    <w:rsid w:val="00601F85"/>
    <w:rsid w:val="00604DBC"/>
    <w:rsid w:val="00606F0C"/>
    <w:rsid w:val="0061107A"/>
    <w:rsid w:val="00624C8E"/>
    <w:rsid w:val="00625BCA"/>
    <w:rsid w:val="00632B28"/>
    <w:rsid w:val="00637DA0"/>
    <w:rsid w:val="0065385D"/>
    <w:rsid w:val="006577D2"/>
    <w:rsid w:val="00657B77"/>
    <w:rsid w:val="006666FD"/>
    <w:rsid w:val="00670BE0"/>
    <w:rsid w:val="00674621"/>
    <w:rsid w:val="00680D37"/>
    <w:rsid w:val="00683243"/>
    <w:rsid w:val="00692277"/>
    <w:rsid w:val="00695B9E"/>
    <w:rsid w:val="00697F8F"/>
    <w:rsid w:val="006B1430"/>
    <w:rsid w:val="006B4D75"/>
    <w:rsid w:val="006C6C1A"/>
    <w:rsid w:val="006D07FB"/>
    <w:rsid w:val="006D0C37"/>
    <w:rsid w:val="006D6F44"/>
    <w:rsid w:val="006E03CB"/>
    <w:rsid w:val="006E15C5"/>
    <w:rsid w:val="006E3B1E"/>
    <w:rsid w:val="006E7503"/>
    <w:rsid w:val="006F1169"/>
    <w:rsid w:val="006F2D24"/>
    <w:rsid w:val="006F6BF2"/>
    <w:rsid w:val="00700197"/>
    <w:rsid w:val="00702F5A"/>
    <w:rsid w:val="00704C88"/>
    <w:rsid w:val="00707AD0"/>
    <w:rsid w:val="007148F3"/>
    <w:rsid w:val="00720FB4"/>
    <w:rsid w:val="007251CC"/>
    <w:rsid w:val="007256D6"/>
    <w:rsid w:val="00735C8A"/>
    <w:rsid w:val="00740571"/>
    <w:rsid w:val="00741588"/>
    <w:rsid w:val="00744CDC"/>
    <w:rsid w:val="0074682F"/>
    <w:rsid w:val="00762138"/>
    <w:rsid w:val="00764128"/>
    <w:rsid w:val="0076495E"/>
    <w:rsid w:val="00765F02"/>
    <w:rsid w:val="00767093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A2A7A"/>
    <w:rsid w:val="007A2F58"/>
    <w:rsid w:val="007A3363"/>
    <w:rsid w:val="007B08A5"/>
    <w:rsid w:val="007B0988"/>
    <w:rsid w:val="007C2BA0"/>
    <w:rsid w:val="007C769E"/>
    <w:rsid w:val="007D4641"/>
    <w:rsid w:val="007D6046"/>
    <w:rsid w:val="007E4439"/>
    <w:rsid w:val="007E5F06"/>
    <w:rsid w:val="00800685"/>
    <w:rsid w:val="00802CF2"/>
    <w:rsid w:val="00804986"/>
    <w:rsid w:val="00806050"/>
    <w:rsid w:val="00807325"/>
    <w:rsid w:val="00807BD5"/>
    <w:rsid w:val="00810A3F"/>
    <w:rsid w:val="00815976"/>
    <w:rsid w:val="00815F8F"/>
    <w:rsid w:val="00826386"/>
    <w:rsid w:val="008264E2"/>
    <w:rsid w:val="0084020A"/>
    <w:rsid w:val="00840593"/>
    <w:rsid w:val="0084112E"/>
    <w:rsid w:val="008426FD"/>
    <w:rsid w:val="00852585"/>
    <w:rsid w:val="008539E5"/>
    <w:rsid w:val="008571E6"/>
    <w:rsid w:val="00862CFB"/>
    <w:rsid w:val="0086639B"/>
    <w:rsid w:val="00876A15"/>
    <w:rsid w:val="00876F17"/>
    <w:rsid w:val="00883DFC"/>
    <w:rsid w:val="00883F05"/>
    <w:rsid w:val="0088430D"/>
    <w:rsid w:val="00886B1A"/>
    <w:rsid w:val="00887FE1"/>
    <w:rsid w:val="00890DB0"/>
    <w:rsid w:val="00890E45"/>
    <w:rsid w:val="0089126D"/>
    <w:rsid w:val="008A1612"/>
    <w:rsid w:val="008A1621"/>
    <w:rsid w:val="008B54B1"/>
    <w:rsid w:val="008B7340"/>
    <w:rsid w:val="008C3C2F"/>
    <w:rsid w:val="008C42FD"/>
    <w:rsid w:val="008C6C34"/>
    <w:rsid w:val="008D5F86"/>
    <w:rsid w:val="008E02DF"/>
    <w:rsid w:val="008E27AF"/>
    <w:rsid w:val="008F6388"/>
    <w:rsid w:val="008F7B6C"/>
    <w:rsid w:val="00901F79"/>
    <w:rsid w:val="00902101"/>
    <w:rsid w:val="00906238"/>
    <w:rsid w:val="009078AA"/>
    <w:rsid w:val="009113B0"/>
    <w:rsid w:val="00917EE2"/>
    <w:rsid w:val="00932326"/>
    <w:rsid w:val="00946518"/>
    <w:rsid w:val="009467E2"/>
    <w:rsid w:val="00953E80"/>
    <w:rsid w:val="00967B72"/>
    <w:rsid w:val="00971F01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E7103"/>
    <w:rsid w:val="009F1868"/>
    <w:rsid w:val="009F4AE7"/>
    <w:rsid w:val="009F5EE8"/>
    <w:rsid w:val="009F6C23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33E10"/>
    <w:rsid w:val="00A5332C"/>
    <w:rsid w:val="00A536CB"/>
    <w:rsid w:val="00A55311"/>
    <w:rsid w:val="00A62940"/>
    <w:rsid w:val="00A64B1D"/>
    <w:rsid w:val="00A6707E"/>
    <w:rsid w:val="00A672BF"/>
    <w:rsid w:val="00A72426"/>
    <w:rsid w:val="00A74A3F"/>
    <w:rsid w:val="00A76A87"/>
    <w:rsid w:val="00A81740"/>
    <w:rsid w:val="00A846A6"/>
    <w:rsid w:val="00A84958"/>
    <w:rsid w:val="00A86354"/>
    <w:rsid w:val="00A90810"/>
    <w:rsid w:val="00A915D3"/>
    <w:rsid w:val="00A94D1F"/>
    <w:rsid w:val="00AA661F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7BFF"/>
    <w:rsid w:val="00B016B4"/>
    <w:rsid w:val="00B016C9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3AB6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A4A2A"/>
    <w:rsid w:val="00BB0550"/>
    <w:rsid w:val="00BB15E3"/>
    <w:rsid w:val="00BC2CE6"/>
    <w:rsid w:val="00BD096F"/>
    <w:rsid w:val="00BD2E3F"/>
    <w:rsid w:val="00BD3F63"/>
    <w:rsid w:val="00BD6BD0"/>
    <w:rsid w:val="00BE37BE"/>
    <w:rsid w:val="00BE4D2E"/>
    <w:rsid w:val="00BF498C"/>
    <w:rsid w:val="00C012FC"/>
    <w:rsid w:val="00C10A3A"/>
    <w:rsid w:val="00C16EBF"/>
    <w:rsid w:val="00C250F6"/>
    <w:rsid w:val="00C37917"/>
    <w:rsid w:val="00C41DB2"/>
    <w:rsid w:val="00C425D6"/>
    <w:rsid w:val="00C46BA4"/>
    <w:rsid w:val="00C51410"/>
    <w:rsid w:val="00C61F04"/>
    <w:rsid w:val="00C65889"/>
    <w:rsid w:val="00C713FC"/>
    <w:rsid w:val="00C82012"/>
    <w:rsid w:val="00C84729"/>
    <w:rsid w:val="00C905BC"/>
    <w:rsid w:val="00CA1C4F"/>
    <w:rsid w:val="00CA3100"/>
    <w:rsid w:val="00CA7BBF"/>
    <w:rsid w:val="00CA7D1F"/>
    <w:rsid w:val="00CB0F38"/>
    <w:rsid w:val="00CB139F"/>
    <w:rsid w:val="00CB1A35"/>
    <w:rsid w:val="00CB4291"/>
    <w:rsid w:val="00CB5FEB"/>
    <w:rsid w:val="00CB6DBF"/>
    <w:rsid w:val="00CC3F28"/>
    <w:rsid w:val="00CC6C93"/>
    <w:rsid w:val="00CD08A9"/>
    <w:rsid w:val="00CD554E"/>
    <w:rsid w:val="00CD6730"/>
    <w:rsid w:val="00CD6FD3"/>
    <w:rsid w:val="00CD724C"/>
    <w:rsid w:val="00CE27B1"/>
    <w:rsid w:val="00CE3E70"/>
    <w:rsid w:val="00CE68AB"/>
    <w:rsid w:val="00CE6E60"/>
    <w:rsid w:val="00CF0738"/>
    <w:rsid w:val="00CF11F5"/>
    <w:rsid w:val="00CF4A7F"/>
    <w:rsid w:val="00CF7BD3"/>
    <w:rsid w:val="00D04D15"/>
    <w:rsid w:val="00D061B5"/>
    <w:rsid w:val="00D0715E"/>
    <w:rsid w:val="00D11B27"/>
    <w:rsid w:val="00D156C7"/>
    <w:rsid w:val="00D16808"/>
    <w:rsid w:val="00D17DBD"/>
    <w:rsid w:val="00D20D34"/>
    <w:rsid w:val="00D25A2A"/>
    <w:rsid w:val="00D26426"/>
    <w:rsid w:val="00D31EF9"/>
    <w:rsid w:val="00D405A4"/>
    <w:rsid w:val="00D43169"/>
    <w:rsid w:val="00D51CFB"/>
    <w:rsid w:val="00D5681A"/>
    <w:rsid w:val="00D626AC"/>
    <w:rsid w:val="00D643A8"/>
    <w:rsid w:val="00D65129"/>
    <w:rsid w:val="00D6517D"/>
    <w:rsid w:val="00D70F5F"/>
    <w:rsid w:val="00D734B5"/>
    <w:rsid w:val="00D76A2C"/>
    <w:rsid w:val="00D772AC"/>
    <w:rsid w:val="00D822B5"/>
    <w:rsid w:val="00D83A62"/>
    <w:rsid w:val="00D84278"/>
    <w:rsid w:val="00D854D0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B594F"/>
    <w:rsid w:val="00DC00CA"/>
    <w:rsid w:val="00DC2889"/>
    <w:rsid w:val="00DC3E69"/>
    <w:rsid w:val="00DC6B3E"/>
    <w:rsid w:val="00DC7A79"/>
    <w:rsid w:val="00DD5414"/>
    <w:rsid w:val="00DD6317"/>
    <w:rsid w:val="00DE281F"/>
    <w:rsid w:val="00E0205E"/>
    <w:rsid w:val="00E02915"/>
    <w:rsid w:val="00E03579"/>
    <w:rsid w:val="00E208A8"/>
    <w:rsid w:val="00E24706"/>
    <w:rsid w:val="00E27655"/>
    <w:rsid w:val="00E3427A"/>
    <w:rsid w:val="00E35C34"/>
    <w:rsid w:val="00E40EAD"/>
    <w:rsid w:val="00E41C35"/>
    <w:rsid w:val="00E42EB5"/>
    <w:rsid w:val="00E51FBC"/>
    <w:rsid w:val="00E53F0A"/>
    <w:rsid w:val="00E730FB"/>
    <w:rsid w:val="00E73D71"/>
    <w:rsid w:val="00E75A73"/>
    <w:rsid w:val="00E77BC8"/>
    <w:rsid w:val="00E77C12"/>
    <w:rsid w:val="00E82768"/>
    <w:rsid w:val="00E828B2"/>
    <w:rsid w:val="00E91759"/>
    <w:rsid w:val="00E9449F"/>
    <w:rsid w:val="00EA4CEB"/>
    <w:rsid w:val="00EB43AC"/>
    <w:rsid w:val="00EC2340"/>
    <w:rsid w:val="00EC3AD6"/>
    <w:rsid w:val="00EC4113"/>
    <w:rsid w:val="00EC4C2F"/>
    <w:rsid w:val="00EC597A"/>
    <w:rsid w:val="00EC60E5"/>
    <w:rsid w:val="00ED11DF"/>
    <w:rsid w:val="00ED4782"/>
    <w:rsid w:val="00ED5C36"/>
    <w:rsid w:val="00EE08A1"/>
    <w:rsid w:val="00F11799"/>
    <w:rsid w:val="00F12BB9"/>
    <w:rsid w:val="00F13805"/>
    <w:rsid w:val="00F1595E"/>
    <w:rsid w:val="00F35DCC"/>
    <w:rsid w:val="00F66F55"/>
    <w:rsid w:val="00F7044B"/>
    <w:rsid w:val="00F7569C"/>
    <w:rsid w:val="00F80905"/>
    <w:rsid w:val="00F84340"/>
    <w:rsid w:val="00F8447C"/>
    <w:rsid w:val="00F93075"/>
    <w:rsid w:val="00F934C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D29B2"/>
    <w:rsid w:val="00FD6439"/>
    <w:rsid w:val="00FD6EED"/>
    <w:rsid w:val="00FE4C2E"/>
    <w:rsid w:val="00FE4F22"/>
    <w:rsid w:val="00FE675A"/>
    <w:rsid w:val="00FF1461"/>
    <w:rsid w:val="00FF26D0"/>
    <w:rsid w:val="00FF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556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38</cp:revision>
  <dcterms:created xsi:type="dcterms:W3CDTF">2026-02-05T09:33:00Z</dcterms:created>
  <dcterms:modified xsi:type="dcterms:W3CDTF">2026-02-25T12:23:00Z</dcterms:modified>
</cp:coreProperties>
</file>