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5A00F" w14:textId="1300AFF0" w:rsidR="00943FD9" w:rsidRDefault="00512E1F" w:rsidP="00512E1F">
      <w:pPr>
        <w:jc w:val="right"/>
        <w:rPr>
          <w:rFonts w:ascii="Calibri" w:hAnsi="Calibri" w:cs="Calibri"/>
          <w:i/>
          <w:iCs/>
          <w:sz w:val="22"/>
          <w:szCs w:val="22"/>
        </w:rPr>
      </w:pPr>
      <w:r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8737C4">
        <w:rPr>
          <w:rFonts w:ascii="Calibri" w:hAnsi="Calibri" w:cs="Calibri"/>
          <w:i/>
          <w:iCs/>
          <w:sz w:val="22"/>
          <w:szCs w:val="22"/>
        </w:rPr>
        <w:t>3</w:t>
      </w:r>
      <w:r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</w:t>
      </w:r>
    </w:p>
    <w:p w14:paraId="36E2C55B" w14:textId="77777777" w:rsidR="008737C4" w:rsidRDefault="008737C4" w:rsidP="00512E1F">
      <w:pPr>
        <w:jc w:val="right"/>
        <w:rPr>
          <w:sz w:val="22"/>
          <w:szCs w:val="22"/>
          <w:lang w:eastAsia="x-none"/>
        </w:rPr>
      </w:pPr>
    </w:p>
    <w:p w14:paraId="3E5EFC10" w14:textId="77777777" w:rsidR="00512E1F" w:rsidRPr="00CA5A63" w:rsidRDefault="00512E1F" w:rsidP="00CA5A63">
      <w:pPr>
        <w:jc w:val="both"/>
        <w:rPr>
          <w:sz w:val="22"/>
          <w:szCs w:val="22"/>
          <w:lang w:eastAsia="x-none"/>
        </w:rPr>
      </w:pPr>
    </w:p>
    <w:p w14:paraId="02BA1C98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38E7AF16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B34BDDB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1E7A1C16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4D9439C7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4A797390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30534736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70C9C324" w14:textId="02ADD1FD" w:rsidR="00CA5A63" w:rsidRPr="00C07EB5" w:rsidRDefault="00CA5A63" w:rsidP="00FC212D">
      <w:pPr>
        <w:jc w:val="both"/>
        <w:rPr>
          <w:rFonts w:asciiTheme="minorHAnsi" w:hAnsiTheme="minorHAnsi" w:cstheme="minorHAnsi"/>
          <w:b/>
          <w:color w:val="000000"/>
        </w:rPr>
      </w:pPr>
      <w:r w:rsidRPr="005675D7">
        <w:t>ubiegający si</w:t>
      </w:r>
      <w:r w:rsidR="005675D7">
        <w:t>ę</w:t>
      </w:r>
      <w:r w:rsidRPr="005675D7">
        <w:t xml:space="preserve"> </w:t>
      </w:r>
      <w:r w:rsidRPr="00FE78E3">
        <w:t>zamówienie</w:t>
      </w:r>
      <w:r w:rsidR="005675D7" w:rsidRPr="00FE78E3">
        <w:t xml:space="preserve"> </w:t>
      </w:r>
      <w:r w:rsidRPr="00FE78E3">
        <w:t>publiczne</w:t>
      </w:r>
      <w:r w:rsidR="00BE3BA2" w:rsidRPr="00FE78E3">
        <w:t>:</w:t>
      </w:r>
      <w:r w:rsidR="000F3F66" w:rsidRPr="000F3F66">
        <w:rPr>
          <w:rFonts w:asciiTheme="minorHAnsi" w:hAnsiTheme="minorHAnsi" w:cstheme="minorHAnsi"/>
        </w:rPr>
        <w:t xml:space="preserve"> </w:t>
      </w:r>
      <w:r w:rsidR="001351A0">
        <w:rPr>
          <w:rFonts w:asciiTheme="minorHAnsi" w:hAnsiTheme="minorHAnsi" w:cstheme="minorHAnsi"/>
        </w:rPr>
        <w:t>„</w:t>
      </w:r>
      <w:r w:rsidR="00FC212D" w:rsidRPr="00FC212D">
        <w:rPr>
          <w:bCs/>
          <w:i/>
        </w:rPr>
        <w:t>Remont schodów wejściowych w budynku SHM</w:t>
      </w:r>
      <w:r w:rsidR="00FC212D">
        <w:rPr>
          <w:bCs/>
          <w:i/>
        </w:rPr>
        <w:t xml:space="preserve">                   </w:t>
      </w:r>
      <w:r w:rsidR="00FC212D" w:rsidRPr="00FC212D">
        <w:rPr>
          <w:bCs/>
          <w:i/>
        </w:rPr>
        <w:t xml:space="preserve"> w Wieluniu</w:t>
      </w:r>
      <w:r w:rsidR="00C81932" w:rsidRPr="00762291">
        <w:rPr>
          <w:b/>
        </w:rPr>
        <w:t>”</w:t>
      </w:r>
      <w:r w:rsidR="00C81932" w:rsidRPr="00FE78E3">
        <w:t xml:space="preserve"> </w:t>
      </w:r>
      <w:r w:rsidRPr="00FE78E3">
        <w:t>oświadczam, że nie podlegam wykluczeniu</w:t>
      </w:r>
      <w:r w:rsidR="00C07EB5">
        <w:t xml:space="preserve"> </w:t>
      </w:r>
      <w:r w:rsidRPr="00FE78E3">
        <w:t>z postępowania na podstawie art. 7 ust. 1 ustawy z</w:t>
      </w:r>
      <w:r w:rsidR="005675D7" w:rsidRPr="00FE78E3">
        <w:t> </w:t>
      </w:r>
      <w:r w:rsidRPr="00FE78E3">
        <w:t>dnia 13 kwietnia 2022 r. o szczególnych rozwiązaniach w zakresie przeciwdziałania wspieraniu agresji na Ukrainę oraz służących ochronie bezpieczeństwa narodowego (tj.</w:t>
      </w:r>
      <w:r w:rsidR="008D5BD8" w:rsidRPr="00FE78E3">
        <w:t> </w:t>
      </w:r>
      <w:r w:rsidRPr="00FE78E3">
        <w:t>Dz.</w:t>
      </w:r>
      <w:r w:rsidR="008D5BD8" w:rsidRPr="00FE78E3">
        <w:t> </w:t>
      </w:r>
      <w:r w:rsidRPr="00FE78E3">
        <w:t>U. z dnia 15 kwietnia 2022 r. poz. 835), zwanej dalej „ustawą o przeciwdziałaniu”.</w:t>
      </w:r>
    </w:p>
    <w:p w14:paraId="07503E3B" w14:textId="77777777" w:rsidR="00CA5A63" w:rsidRPr="005675D7" w:rsidRDefault="00CA5A63" w:rsidP="00FC212D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2C70248B" w14:textId="77777777" w:rsidR="005675D7" w:rsidRPr="005675D7" w:rsidRDefault="00CA5A63" w:rsidP="00FC212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 xml:space="preserve">134 z 20.05.2006, str. 1, z </w:t>
      </w:r>
      <w:proofErr w:type="spellStart"/>
      <w:r w:rsidRPr="005675D7">
        <w:t>późn</w:t>
      </w:r>
      <w:proofErr w:type="spellEnd"/>
      <w:r w:rsidRPr="005675D7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 xml:space="preserve">78 z 17.03.2014, str. 6, z </w:t>
      </w:r>
      <w:proofErr w:type="spellStart"/>
      <w:r w:rsidRPr="005675D7">
        <w:t>późn</w:t>
      </w:r>
      <w:proofErr w:type="spellEnd"/>
      <w:r w:rsidRPr="005675D7">
        <w:t>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6536AA6E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7D35382A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DB8AD46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30DC46C0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D92F205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595B5B1E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20C37BAC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066C2CEF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F5C30" w14:textId="77777777" w:rsidR="005D5CE6" w:rsidRDefault="005D5CE6" w:rsidP="00A76670">
      <w:r>
        <w:separator/>
      </w:r>
    </w:p>
  </w:endnote>
  <w:endnote w:type="continuationSeparator" w:id="0">
    <w:p w14:paraId="779DEFB0" w14:textId="77777777" w:rsidR="005D5CE6" w:rsidRDefault="005D5CE6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3EEFE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9DEB7" w14:textId="77777777" w:rsidR="005D5CE6" w:rsidRDefault="005D5CE6" w:rsidP="00A76670">
      <w:r>
        <w:separator/>
      </w:r>
    </w:p>
  </w:footnote>
  <w:footnote w:type="continuationSeparator" w:id="0">
    <w:p w14:paraId="6235B42B" w14:textId="77777777" w:rsidR="005D5CE6" w:rsidRDefault="005D5CE6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B0F1F" w14:textId="77777777" w:rsidR="007B224A" w:rsidRPr="00BE3BA2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305FD2C8" w14:textId="77777777" w:rsidR="005F3F11" w:rsidRPr="00BE3BA2" w:rsidRDefault="005F3F11" w:rsidP="00B73C41">
    <w:pPr>
      <w:pStyle w:val="Nagwek"/>
      <w:jc w:val="right"/>
      <w:rPr>
        <w:lang w:val="pl-PL"/>
      </w:rPr>
    </w:pPr>
    <w:r w:rsidRPr="00BE3BA2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765615219">
    <w:abstractNumId w:val="3"/>
  </w:num>
  <w:num w:numId="2" w16cid:durableId="1267689063">
    <w:abstractNumId w:val="1"/>
  </w:num>
  <w:num w:numId="3" w16cid:durableId="1537548087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796489781">
    <w:abstractNumId w:val="5"/>
  </w:num>
  <w:num w:numId="5" w16cid:durableId="1751656216">
    <w:abstractNumId w:val="4"/>
  </w:num>
  <w:num w:numId="6" w16cid:durableId="1930652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06EDD"/>
    <w:rsid w:val="00013C6A"/>
    <w:rsid w:val="00023F3B"/>
    <w:rsid w:val="000265B0"/>
    <w:rsid w:val="00042901"/>
    <w:rsid w:val="00047F58"/>
    <w:rsid w:val="00060D42"/>
    <w:rsid w:val="00062468"/>
    <w:rsid w:val="00090104"/>
    <w:rsid w:val="00095DDA"/>
    <w:rsid w:val="000A51A4"/>
    <w:rsid w:val="000B4C2A"/>
    <w:rsid w:val="000C422C"/>
    <w:rsid w:val="000F3F66"/>
    <w:rsid w:val="00130856"/>
    <w:rsid w:val="00134BA5"/>
    <w:rsid w:val="001351A0"/>
    <w:rsid w:val="001634F7"/>
    <w:rsid w:val="00165F0A"/>
    <w:rsid w:val="00186F2F"/>
    <w:rsid w:val="001A34E0"/>
    <w:rsid w:val="001B650B"/>
    <w:rsid w:val="001C0C12"/>
    <w:rsid w:val="001C3BF8"/>
    <w:rsid w:val="001C5FCC"/>
    <w:rsid w:val="001C677A"/>
    <w:rsid w:val="001E682B"/>
    <w:rsid w:val="001F274B"/>
    <w:rsid w:val="00211CEF"/>
    <w:rsid w:val="00211CF9"/>
    <w:rsid w:val="00215694"/>
    <w:rsid w:val="00221A76"/>
    <w:rsid w:val="00223897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02FF"/>
    <w:rsid w:val="002D2F8D"/>
    <w:rsid w:val="002E2999"/>
    <w:rsid w:val="00313221"/>
    <w:rsid w:val="00313649"/>
    <w:rsid w:val="00325548"/>
    <w:rsid w:val="003431D6"/>
    <w:rsid w:val="00347438"/>
    <w:rsid w:val="00353428"/>
    <w:rsid w:val="003765EB"/>
    <w:rsid w:val="00381005"/>
    <w:rsid w:val="003815CE"/>
    <w:rsid w:val="00385DA9"/>
    <w:rsid w:val="0039731A"/>
    <w:rsid w:val="003A5BF1"/>
    <w:rsid w:val="003A6AC8"/>
    <w:rsid w:val="003B1640"/>
    <w:rsid w:val="003D4DB3"/>
    <w:rsid w:val="003E07C2"/>
    <w:rsid w:val="004105D5"/>
    <w:rsid w:val="004118BC"/>
    <w:rsid w:val="00411B43"/>
    <w:rsid w:val="00421A13"/>
    <w:rsid w:val="00424DDF"/>
    <w:rsid w:val="00442738"/>
    <w:rsid w:val="00461B30"/>
    <w:rsid w:val="00464928"/>
    <w:rsid w:val="00481BFC"/>
    <w:rsid w:val="00494AE8"/>
    <w:rsid w:val="004950F8"/>
    <w:rsid w:val="004B012F"/>
    <w:rsid w:val="004C1B1C"/>
    <w:rsid w:val="004E1A71"/>
    <w:rsid w:val="004E5FC7"/>
    <w:rsid w:val="00501502"/>
    <w:rsid w:val="00506356"/>
    <w:rsid w:val="00512E1F"/>
    <w:rsid w:val="00515B4C"/>
    <w:rsid w:val="005168DD"/>
    <w:rsid w:val="0051713D"/>
    <w:rsid w:val="00521DF4"/>
    <w:rsid w:val="00533954"/>
    <w:rsid w:val="0053718E"/>
    <w:rsid w:val="00542568"/>
    <w:rsid w:val="00551A6D"/>
    <w:rsid w:val="00553D4B"/>
    <w:rsid w:val="005660EB"/>
    <w:rsid w:val="005675D7"/>
    <w:rsid w:val="00573F5E"/>
    <w:rsid w:val="00597A14"/>
    <w:rsid w:val="005C403E"/>
    <w:rsid w:val="005D5CE6"/>
    <w:rsid w:val="005F31F1"/>
    <w:rsid w:val="005F3F11"/>
    <w:rsid w:val="00605DC8"/>
    <w:rsid w:val="00616C02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5D"/>
    <w:rsid w:val="00762291"/>
    <w:rsid w:val="007B014B"/>
    <w:rsid w:val="007B224A"/>
    <w:rsid w:val="007B2922"/>
    <w:rsid w:val="007B611F"/>
    <w:rsid w:val="007B7323"/>
    <w:rsid w:val="007C203A"/>
    <w:rsid w:val="007C4F5D"/>
    <w:rsid w:val="007D04F1"/>
    <w:rsid w:val="007E1B79"/>
    <w:rsid w:val="007E293D"/>
    <w:rsid w:val="007E7AA4"/>
    <w:rsid w:val="00802B1F"/>
    <w:rsid w:val="00806A7D"/>
    <w:rsid w:val="00830043"/>
    <w:rsid w:val="00842BFB"/>
    <w:rsid w:val="0085029D"/>
    <w:rsid w:val="008737C4"/>
    <w:rsid w:val="00885023"/>
    <w:rsid w:val="00897E0D"/>
    <w:rsid w:val="008A12DF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16B4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15C8"/>
    <w:rsid w:val="00B95B47"/>
    <w:rsid w:val="00B967F6"/>
    <w:rsid w:val="00BC29F5"/>
    <w:rsid w:val="00BC6B00"/>
    <w:rsid w:val="00BE3BA2"/>
    <w:rsid w:val="00C00786"/>
    <w:rsid w:val="00C048E7"/>
    <w:rsid w:val="00C07EB5"/>
    <w:rsid w:val="00C12331"/>
    <w:rsid w:val="00C15237"/>
    <w:rsid w:val="00C170BB"/>
    <w:rsid w:val="00C21D7B"/>
    <w:rsid w:val="00C220F9"/>
    <w:rsid w:val="00C42D39"/>
    <w:rsid w:val="00C65EF5"/>
    <w:rsid w:val="00C75570"/>
    <w:rsid w:val="00C76235"/>
    <w:rsid w:val="00C80360"/>
    <w:rsid w:val="00C81932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B0819"/>
    <w:rsid w:val="00CC04A7"/>
    <w:rsid w:val="00CC1A5D"/>
    <w:rsid w:val="00CC3869"/>
    <w:rsid w:val="00CE44D1"/>
    <w:rsid w:val="00D0356A"/>
    <w:rsid w:val="00D042CE"/>
    <w:rsid w:val="00D12651"/>
    <w:rsid w:val="00D15187"/>
    <w:rsid w:val="00D15945"/>
    <w:rsid w:val="00D159EF"/>
    <w:rsid w:val="00D15A96"/>
    <w:rsid w:val="00D26CA1"/>
    <w:rsid w:val="00D443FC"/>
    <w:rsid w:val="00D67E3C"/>
    <w:rsid w:val="00D74238"/>
    <w:rsid w:val="00D76B3D"/>
    <w:rsid w:val="00D80DA7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DD1CCE"/>
    <w:rsid w:val="00E01816"/>
    <w:rsid w:val="00E137DF"/>
    <w:rsid w:val="00E137FE"/>
    <w:rsid w:val="00E23957"/>
    <w:rsid w:val="00E3427A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11DF"/>
    <w:rsid w:val="00ED653A"/>
    <w:rsid w:val="00ED699B"/>
    <w:rsid w:val="00ED7448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B7E7A"/>
    <w:rsid w:val="00FC212D"/>
    <w:rsid w:val="00FC6207"/>
    <w:rsid w:val="00FE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870C38"/>
  <w15:chartTrackingRefBased/>
  <w15:docId w15:val="{DDF6A6DD-9FFF-4266-B5A6-F51E0C6EF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3DDFB2B-1124-40A0-8E3C-64DE620438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Marta Leszczyńska</cp:lastModifiedBy>
  <cp:revision>6</cp:revision>
  <dcterms:created xsi:type="dcterms:W3CDTF">2026-02-05T10:20:00Z</dcterms:created>
  <dcterms:modified xsi:type="dcterms:W3CDTF">2026-02-25T10:23:00Z</dcterms:modified>
</cp:coreProperties>
</file>