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6047E" w14:textId="41AA1637" w:rsidR="00142DA2" w:rsidRDefault="00142DA2" w:rsidP="00142DA2">
      <w:pPr>
        <w:ind w:left="-851"/>
        <w:jc w:val="right"/>
      </w:pPr>
      <w:r>
        <w:t>Warszawa, dnia</w:t>
      </w:r>
      <w:r w:rsidR="007D1DD5">
        <w:t xml:space="preserve"> 0</w:t>
      </w:r>
      <w:r w:rsidR="0035176F">
        <w:t>3</w:t>
      </w:r>
      <w:r w:rsidR="007D1DD5">
        <w:t xml:space="preserve"> </w:t>
      </w:r>
      <w:r w:rsidR="00BA0567">
        <w:t>grudnia</w:t>
      </w:r>
      <w:r>
        <w:t xml:space="preserve"> 2025 r.</w:t>
      </w:r>
    </w:p>
    <w:p w14:paraId="11988BDD" w14:textId="77777777" w:rsidR="00142DA2" w:rsidRPr="00142DA2" w:rsidRDefault="00142DA2" w:rsidP="00142DA2">
      <w:pPr>
        <w:ind w:left="-851"/>
        <w:jc w:val="right"/>
      </w:pPr>
    </w:p>
    <w:p w14:paraId="5B190593" w14:textId="0295C4DC" w:rsidR="00142DA2" w:rsidRDefault="00C22261" w:rsidP="007D1DD5">
      <w:pPr>
        <w:jc w:val="both"/>
      </w:pPr>
      <w:r>
        <w:rPr>
          <w:b/>
          <w:bCs/>
        </w:rPr>
        <w:t xml:space="preserve">Dotyczy: Konkursu na wybór brokera ubezpieczeniowego </w:t>
      </w:r>
      <w:r w:rsidR="00152B12">
        <w:rPr>
          <w:b/>
          <w:bCs/>
        </w:rPr>
        <w:t>dla</w:t>
      </w:r>
      <w:r>
        <w:rPr>
          <w:b/>
          <w:bCs/>
        </w:rPr>
        <w:t xml:space="preserve"> </w:t>
      </w:r>
      <w:r w:rsidR="00213804">
        <w:rPr>
          <w:b/>
          <w:bCs/>
        </w:rPr>
        <w:t>Instytutu Meteorologii i</w:t>
      </w:r>
      <w:r w:rsidR="007D1DD5">
        <w:rPr>
          <w:b/>
          <w:bCs/>
        </w:rPr>
        <w:t> </w:t>
      </w:r>
      <w:r w:rsidR="00213804">
        <w:rPr>
          <w:b/>
          <w:bCs/>
        </w:rPr>
        <w:t>Gospodarki Wodnej – Państwowego Instytutu Badawczego (IMGW-PIB)</w:t>
      </w:r>
      <w:r w:rsidR="00142DA2">
        <w:tab/>
      </w:r>
    </w:p>
    <w:p w14:paraId="3EB954CC" w14:textId="1C412CE9" w:rsidR="00152B12" w:rsidRDefault="00152B12" w:rsidP="00946FD3">
      <w:pPr>
        <w:jc w:val="both"/>
      </w:pPr>
      <w:r>
        <w:t xml:space="preserve">Organizator </w:t>
      </w:r>
      <w:r w:rsidR="00141E49">
        <w:t>– Instytut Meteorologii i Gospodarki Wodnej – Państwowy Instytut Badawczy, działając</w:t>
      </w:r>
      <w:r>
        <w:t xml:space="preserve"> </w:t>
      </w:r>
      <w:r w:rsidR="00141E49">
        <w:t xml:space="preserve">na podstawie rozdz. XI pkt 2 i 7 Regulaminu konkursu, </w:t>
      </w:r>
      <w:r>
        <w:t>informuje, że</w:t>
      </w:r>
      <w:r w:rsidR="00141E49">
        <w:t xml:space="preserve"> w konkursie na wybór brokera ubezpieczeniowego dla IMGW-PIB dokonał wyboru najkorzystniejszej oferty złożonej przez:</w:t>
      </w:r>
      <w:r w:rsidR="007D1DD5">
        <w:t xml:space="preserve"> M Broker Ubezpieczeniowy Sp. z o.o.</w:t>
      </w:r>
    </w:p>
    <w:p w14:paraId="5ED2D274" w14:textId="5616B4DD" w:rsidR="00B834EF" w:rsidRDefault="00B834EF" w:rsidP="00B87A40">
      <w:pPr>
        <w:jc w:val="both"/>
      </w:pPr>
    </w:p>
    <w:p w14:paraId="3F3148A6" w14:textId="77777777" w:rsidR="00037A51" w:rsidRDefault="00037A51" w:rsidP="00B87A40">
      <w:pPr>
        <w:jc w:val="both"/>
      </w:pPr>
    </w:p>
    <w:p w14:paraId="4A7B88C2" w14:textId="77777777" w:rsidR="00037A51" w:rsidRDefault="00037A51" w:rsidP="00B87A40">
      <w:pPr>
        <w:jc w:val="both"/>
      </w:pPr>
    </w:p>
    <w:sectPr w:rsidR="00037A51" w:rsidSect="007D1DD5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FAA16" w14:textId="77777777" w:rsidR="000C37B5" w:rsidRDefault="000C37B5" w:rsidP="00796E65">
      <w:pPr>
        <w:spacing w:after="0" w:line="240" w:lineRule="auto"/>
      </w:pPr>
      <w:r>
        <w:separator/>
      </w:r>
    </w:p>
  </w:endnote>
  <w:endnote w:type="continuationSeparator" w:id="0">
    <w:p w14:paraId="5E33A2D2" w14:textId="77777777" w:rsidR="000C37B5" w:rsidRDefault="000C37B5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EB19E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640BB91" wp14:editId="3C688204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1718709957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050B337" wp14:editId="02F7FDB5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CCA91F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 of Meteorology and Water Management – National Research Institute</w:t>
                          </w: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0B33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7ECCA91F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4AC75" w14:textId="77777777" w:rsidR="000C37B5" w:rsidRDefault="000C37B5" w:rsidP="00796E65">
      <w:pPr>
        <w:spacing w:after="0" w:line="240" w:lineRule="auto"/>
      </w:pPr>
      <w:r>
        <w:separator/>
      </w:r>
    </w:p>
  </w:footnote>
  <w:footnote w:type="continuationSeparator" w:id="0">
    <w:p w14:paraId="4351DA82" w14:textId="77777777" w:rsidR="000C37B5" w:rsidRDefault="000C37B5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555A" w14:textId="77777777" w:rsidR="00796E65" w:rsidRDefault="00796E65" w:rsidP="00142DA2">
    <w:pPr>
      <w:pStyle w:val="Nagwek"/>
      <w:ind w:left="-851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A6D704" wp14:editId="0E935C18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146586697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05D06"/>
    <w:multiLevelType w:val="hybridMultilevel"/>
    <w:tmpl w:val="09BA7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341A6"/>
    <w:multiLevelType w:val="hybridMultilevel"/>
    <w:tmpl w:val="83886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02376">
    <w:abstractNumId w:val="1"/>
  </w:num>
  <w:num w:numId="2" w16cid:durableId="115403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A2"/>
    <w:rsid w:val="000043A7"/>
    <w:rsid w:val="00037A51"/>
    <w:rsid w:val="00062BC2"/>
    <w:rsid w:val="000C37B5"/>
    <w:rsid w:val="000F0378"/>
    <w:rsid w:val="00141E49"/>
    <w:rsid w:val="00142DA2"/>
    <w:rsid w:val="00146062"/>
    <w:rsid w:val="00152B12"/>
    <w:rsid w:val="001F46FC"/>
    <w:rsid w:val="002105D3"/>
    <w:rsid w:val="00213804"/>
    <w:rsid w:val="0022626D"/>
    <w:rsid w:val="0029209D"/>
    <w:rsid w:val="002B4F51"/>
    <w:rsid w:val="0030171F"/>
    <w:rsid w:val="00335FBD"/>
    <w:rsid w:val="0035176F"/>
    <w:rsid w:val="00493234"/>
    <w:rsid w:val="004938D1"/>
    <w:rsid w:val="004C30C7"/>
    <w:rsid w:val="00526A25"/>
    <w:rsid w:val="00643E7B"/>
    <w:rsid w:val="00664902"/>
    <w:rsid w:val="006719C4"/>
    <w:rsid w:val="006B7C2E"/>
    <w:rsid w:val="00736917"/>
    <w:rsid w:val="00764425"/>
    <w:rsid w:val="00796E65"/>
    <w:rsid w:val="007D1DD5"/>
    <w:rsid w:val="00897DF4"/>
    <w:rsid w:val="00912082"/>
    <w:rsid w:val="00946FD3"/>
    <w:rsid w:val="00966952"/>
    <w:rsid w:val="009918C4"/>
    <w:rsid w:val="009B4E25"/>
    <w:rsid w:val="009F1B4C"/>
    <w:rsid w:val="00A30A90"/>
    <w:rsid w:val="00A62D36"/>
    <w:rsid w:val="00A75EE1"/>
    <w:rsid w:val="00AB6386"/>
    <w:rsid w:val="00AF6F12"/>
    <w:rsid w:val="00B834EF"/>
    <w:rsid w:val="00B87A40"/>
    <w:rsid w:val="00B87E0B"/>
    <w:rsid w:val="00BA0567"/>
    <w:rsid w:val="00BB6269"/>
    <w:rsid w:val="00BF2F74"/>
    <w:rsid w:val="00C12006"/>
    <w:rsid w:val="00C22261"/>
    <w:rsid w:val="00C521C9"/>
    <w:rsid w:val="00CA469C"/>
    <w:rsid w:val="00CA5DB2"/>
    <w:rsid w:val="00CE0246"/>
    <w:rsid w:val="00D0343A"/>
    <w:rsid w:val="00D27FDE"/>
    <w:rsid w:val="00D44156"/>
    <w:rsid w:val="00D85291"/>
    <w:rsid w:val="00DB008E"/>
    <w:rsid w:val="00DD372E"/>
    <w:rsid w:val="00E35B97"/>
    <w:rsid w:val="00EB4DB1"/>
    <w:rsid w:val="00EC27C6"/>
    <w:rsid w:val="00ED05B2"/>
    <w:rsid w:val="00F24679"/>
    <w:rsid w:val="00F257A7"/>
    <w:rsid w:val="00F267EB"/>
    <w:rsid w:val="00FB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02D34"/>
  <w15:chartTrackingRefBased/>
  <w15:docId w15:val="{934090F7-1D3F-46F1-97F0-565A8A5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12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fudalska\OneDrive%20-%20IMGW-PIB\Pulpit\IMGW-PIB-PAPIER-FIRMOWY-OGOLNY-03.2025-SZABLON-v1%20(10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Props1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 (10)</Template>
  <TotalTime>16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Fudalska</dc:creator>
  <cp:keywords/>
  <dc:description/>
  <cp:lastModifiedBy>Katarzyna Fudalska</cp:lastModifiedBy>
  <cp:revision>3</cp:revision>
  <dcterms:created xsi:type="dcterms:W3CDTF">2025-12-02T13:40:00Z</dcterms:created>
  <dcterms:modified xsi:type="dcterms:W3CDTF">2025-12-02T13:43:00Z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