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A4593" w14:textId="6CDFDF7B" w:rsidR="008944AB" w:rsidRPr="00C17300" w:rsidRDefault="0064285F" w:rsidP="00C17300">
      <w:pPr>
        <w:pStyle w:val="Nagwek1"/>
        <w:spacing w:before="0" w:after="0"/>
        <w:jc w:val="center"/>
        <w:rPr>
          <w:rFonts w:ascii="Calibri" w:hAnsi="Calibri" w:cs="Calibri"/>
          <w:sz w:val="24"/>
          <w:szCs w:val="24"/>
        </w:rPr>
      </w:pPr>
      <w:r w:rsidRPr="00C17300">
        <w:rPr>
          <w:rFonts w:ascii="Calibri" w:hAnsi="Calibri" w:cs="Calibri"/>
          <w:sz w:val="24"/>
          <w:szCs w:val="24"/>
        </w:rPr>
        <w:t xml:space="preserve">Demontaż budki </w:t>
      </w:r>
      <w:proofErr w:type="spellStart"/>
      <w:r w:rsidRPr="00C17300">
        <w:rPr>
          <w:rFonts w:ascii="Calibri" w:hAnsi="Calibri" w:cs="Calibri"/>
          <w:sz w:val="24"/>
          <w:szCs w:val="24"/>
        </w:rPr>
        <w:t>limnigraficznej</w:t>
      </w:r>
      <w:proofErr w:type="spellEnd"/>
      <w:r w:rsidRPr="00C17300">
        <w:rPr>
          <w:rFonts w:ascii="Calibri" w:hAnsi="Calibri" w:cs="Calibri"/>
          <w:sz w:val="24"/>
          <w:szCs w:val="24"/>
        </w:rPr>
        <w:t xml:space="preserve"> na terenie stacji hydrologicznej IMGW – PIB Warszawa-</w:t>
      </w:r>
      <w:proofErr w:type="spellStart"/>
      <w:r w:rsidRPr="00C17300">
        <w:rPr>
          <w:rFonts w:ascii="Calibri" w:hAnsi="Calibri" w:cs="Calibri"/>
          <w:sz w:val="24"/>
          <w:szCs w:val="24"/>
        </w:rPr>
        <w:t>Nadwilanówka</w:t>
      </w:r>
      <w:proofErr w:type="spellEnd"/>
    </w:p>
    <w:p w14:paraId="57BA4594" w14:textId="77777777" w:rsidR="008944AB" w:rsidRDefault="008944AB" w:rsidP="00C17300">
      <w:pPr>
        <w:spacing w:after="0"/>
      </w:pPr>
    </w:p>
    <w:p w14:paraId="57BA464C" w14:textId="5D6D84CB" w:rsidR="008944AB" w:rsidRPr="00C17300" w:rsidRDefault="00B972CA" w:rsidP="00C17300">
      <w:pPr>
        <w:pStyle w:val="Standard"/>
        <w:jc w:val="both"/>
        <w:rPr>
          <w:b/>
          <w:bCs/>
        </w:rPr>
      </w:pPr>
      <w:r w:rsidRPr="00C17300">
        <w:rPr>
          <w:b/>
          <w:bCs/>
        </w:rPr>
        <w:t>1</w:t>
      </w:r>
      <w:r w:rsidR="00A035E0" w:rsidRPr="00C17300">
        <w:rPr>
          <w:b/>
          <w:bCs/>
        </w:rPr>
        <w:t>.1. Informacje o miejscu prowadzenia robót</w:t>
      </w:r>
    </w:p>
    <w:p w14:paraId="57BA464D" w14:textId="677EF0FE" w:rsidR="008944AB" w:rsidRDefault="00A035E0" w:rsidP="00C17300">
      <w:pPr>
        <w:suppressAutoHyphens w:val="0"/>
        <w:spacing w:after="0"/>
        <w:ind w:left="23" w:hanging="23"/>
        <w:contextualSpacing/>
        <w:jc w:val="both"/>
        <w:textAlignment w:val="auto"/>
      </w:pPr>
      <w:r>
        <w:t xml:space="preserve">Teren </w:t>
      </w:r>
      <w:r w:rsidR="001F7EB8">
        <w:t>na którym przewidziane są prace budowlane</w:t>
      </w:r>
      <w:r>
        <w:t xml:space="preserve"> znajduje się w miejscowości </w:t>
      </w:r>
      <w:r>
        <w:br/>
        <w:t>Warszawa, położony jest w granicach dział</w:t>
      </w:r>
      <w:r w:rsidR="001F7EB8">
        <w:t>ki</w:t>
      </w:r>
      <w:r>
        <w:t xml:space="preserve"> o nr ew. 4/2, obręb 1-06-05, gm. Warszawa, powiat wa</w:t>
      </w:r>
      <w:r w:rsidR="001F7EB8">
        <w:t>r</w:t>
      </w:r>
      <w:r>
        <w:t xml:space="preserve">szawski, województwo mazowieckie w bezpośrednim sąsiedztwie rzeki Wisła, na jej lewym brzegu. Współrzędne GPS: 52°11´12˝N 21°06´28˝E. Dokładna lokalizacja została przedstawiona na </w:t>
      </w:r>
      <w:r>
        <w:br/>
        <w:t xml:space="preserve">załączniku graficznym poniżej. </w:t>
      </w:r>
    </w:p>
    <w:p w14:paraId="1366BE1B" w14:textId="77777777" w:rsidR="00400B48" w:rsidRDefault="00400B48" w:rsidP="00C17300">
      <w:pPr>
        <w:suppressAutoHyphens w:val="0"/>
        <w:spacing w:after="0"/>
        <w:ind w:left="23" w:hanging="23"/>
        <w:contextualSpacing/>
        <w:jc w:val="both"/>
        <w:textAlignment w:val="auto"/>
      </w:pPr>
    </w:p>
    <w:p w14:paraId="590968A4" w14:textId="77777777" w:rsidR="0064285F" w:rsidRDefault="00A035E0" w:rsidP="0064285F">
      <w:pPr>
        <w:pStyle w:val="Standard"/>
        <w:keepNext/>
        <w:spacing w:line="276" w:lineRule="auto"/>
        <w:jc w:val="center"/>
      </w:pPr>
      <w:r>
        <w:rPr>
          <w:noProof/>
        </w:rPr>
        <w:drawing>
          <wp:inline distT="0" distB="0" distL="0" distR="0" wp14:anchorId="4DD70D6D" wp14:editId="57BA459F">
            <wp:extent cx="4362474" cy="5163333"/>
            <wp:effectExtent l="0" t="0" r="0" b="0"/>
            <wp:docPr id="2011257556" name="Obraz 2138425172" descr="Obraz zawierający tekst, diagram, Plan, linia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62474" cy="516333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7BA4651" w14:textId="7BE67EED" w:rsidR="008944AB" w:rsidRDefault="0064285F" w:rsidP="0064285F">
      <w:pPr>
        <w:pStyle w:val="Legenda"/>
        <w:jc w:val="center"/>
      </w:pPr>
      <w:r>
        <w:t xml:space="preserve">Rysunek </w:t>
      </w:r>
      <w:fldSimple w:instr=" SEQ Rysunek \* ARABIC ">
        <w:r>
          <w:rPr>
            <w:noProof/>
          </w:rPr>
          <w:t>1</w:t>
        </w:r>
      </w:fldSimple>
      <w:r>
        <w:t xml:space="preserve"> - Mapa sytuacyjna</w:t>
      </w:r>
    </w:p>
    <w:p w14:paraId="2F543E40" w14:textId="77777777" w:rsidR="00262BAC" w:rsidRDefault="00262BAC">
      <w:pPr>
        <w:pStyle w:val="Standard"/>
        <w:spacing w:line="276" w:lineRule="auto"/>
        <w:jc w:val="both"/>
        <w:textAlignment w:val="auto"/>
        <w:rPr>
          <w:b/>
          <w:bCs/>
          <w:color w:val="000000"/>
        </w:rPr>
      </w:pPr>
    </w:p>
    <w:p w14:paraId="57BA4655" w14:textId="403AEAF3" w:rsidR="008944AB" w:rsidRDefault="00663706">
      <w:pPr>
        <w:pStyle w:val="Standard"/>
        <w:spacing w:line="276" w:lineRule="auto"/>
        <w:jc w:val="both"/>
        <w:textAlignment w:val="auto"/>
        <w:rPr>
          <w:b/>
          <w:bCs/>
          <w:color w:val="000000"/>
        </w:rPr>
      </w:pPr>
      <w:r>
        <w:rPr>
          <w:b/>
          <w:bCs/>
          <w:color w:val="000000"/>
        </w:rPr>
        <w:t>1.2</w:t>
      </w:r>
      <w:r w:rsidR="00A035E0">
        <w:rPr>
          <w:b/>
          <w:bCs/>
          <w:color w:val="000000"/>
        </w:rPr>
        <w:t>. Opis ogólny przedmiotu zamówienia</w:t>
      </w:r>
    </w:p>
    <w:p w14:paraId="40A52DD6" w14:textId="57016A2A" w:rsidR="0064285F" w:rsidRDefault="00A035E0" w:rsidP="00262BAC">
      <w:pPr>
        <w:pStyle w:val="Textbody"/>
        <w:spacing w:after="0" w:line="276" w:lineRule="auto"/>
      </w:pPr>
      <w:r>
        <w:t xml:space="preserve">Przedmiotem zamówienia jest </w:t>
      </w:r>
      <w:r w:rsidR="00262BAC">
        <w:t>d</w:t>
      </w:r>
      <w:r>
        <w:t xml:space="preserve">emontaż starej budki </w:t>
      </w:r>
      <w:proofErr w:type="spellStart"/>
      <w:r>
        <w:t>limnigraficznej</w:t>
      </w:r>
      <w:proofErr w:type="spellEnd"/>
      <w:r>
        <w:t xml:space="preserve"> (mapa - “budynek”).</w:t>
      </w:r>
    </w:p>
    <w:p w14:paraId="455E7424" w14:textId="377F2142" w:rsidR="005C620F" w:rsidRDefault="005C620F" w:rsidP="005C620F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 oświadcza, że dysponuje gruntem, na którym ma być prowadzona robota budowlana                   w zakresie umożliwiającym realizację przedmiotu zamówienia.</w:t>
      </w:r>
    </w:p>
    <w:p w14:paraId="539A69CF" w14:textId="77777777" w:rsidR="005C620F" w:rsidRDefault="005C620F" w:rsidP="005C620F">
      <w:pPr>
        <w:suppressAutoHyphens w:val="0"/>
        <w:spacing w:after="0" w:line="276" w:lineRule="auto"/>
        <w:contextualSpacing/>
        <w:jc w:val="both"/>
        <w:textAlignment w:val="auto"/>
      </w:pPr>
      <w:r>
        <w:t>Kilometr biegu rzeki: 430,83.</w:t>
      </w:r>
    </w:p>
    <w:p w14:paraId="65DA1725" w14:textId="77777777" w:rsidR="005C620F" w:rsidRDefault="005C620F" w:rsidP="005C620F">
      <w:pPr>
        <w:suppressAutoHyphens w:val="0"/>
        <w:spacing w:after="0" w:line="276" w:lineRule="auto"/>
        <w:contextualSpacing/>
        <w:jc w:val="both"/>
        <w:textAlignment w:val="auto"/>
      </w:pPr>
      <w:r>
        <w:t>Brzeg rzeki – lewy, płaski, z bujnymi zaroślami (wiklina) z dużą ilością drzew, nieco powalonych z odrostami, poszycie trawiaste z bujnymi chwastami, zakończenie wałem przeciwpowodziowym.</w:t>
      </w:r>
    </w:p>
    <w:p w14:paraId="3D0337AC" w14:textId="77777777" w:rsidR="00262BAC" w:rsidRDefault="00262BAC">
      <w:pPr>
        <w:pStyle w:val="Textbody"/>
        <w:spacing w:after="0" w:line="276" w:lineRule="auto"/>
        <w:ind w:left="360"/>
      </w:pPr>
    </w:p>
    <w:p w14:paraId="57BA465A" w14:textId="471BD9A3" w:rsidR="008944AB" w:rsidRDefault="00663706">
      <w:pPr>
        <w:pStyle w:val="Textbody"/>
        <w:spacing w:after="0" w:line="276" w:lineRule="auto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1.</w:t>
      </w:r>
      <w:r w:rsidR="00A035E0">
        <w:rPr>
          <w:b/>
          <w:bCs/>
          <w:color w:val="000000"/>
          <w:sz w:val="24"/>
          <w:szCs w:val="24"/>
        </w:rPr>
        <w:t>3. Wymagania techniczne wykonania robót</w:t>
      </w:r>
    </w:p>
    <w:p w14:paraId="6EE91951" w14:textId="7F7D33D4" w:rsidR="0064285F" w:rsidRDefault="00A035E0">
      <w:pPr>
        <w:pStyle w:val="Textbody"/>
        <w:spacing w:after="0" w:line="276" w:lineRule="auto"/>
        <w:rPr>
          <w:color w:val="000000"/>
        </w:rPr>
      </w:pPr>
      <w:r>
        <w:rPr>
          <w:color w:val="000000"/>
        </w:rPr>
        <w:t>Obowiązkiem Wykonawcy jest:</w:t>
      </w:r>
    </w:p>
    <w:p w14:paraId="305FB2EC" w14:textId="7320A56B" w:rsidR="0064285F" w:rsidRPr="0035078F" w:rsidRDefault="0064285F" w:rsidP="00C31D39">
      <w:pPr>
        <w:pStyle w:val="Akapitzlist"/>
        <w:numPr>
          <w:ilvl w:val="0"/>
          <w:numId w:val="14"/>
        </w:numPr>
        <w:spacing w:after="0" w:line="276" w:lineRule="auto"/>
        <w:jc w:val="both"/>
      </w:pPr>
      <w:r>
        <w:t xml:space="preserve">Demontaż budki </w:t>
      </w:r>
      <w:proofErr w:type="spellStart"/>
      <w:r w:rsidRPr="0035078F">
        <w:t>limnigraficznej</w:t>
      </w:r>
      <w:proofErr w:type="spellEnd"/>
      <w:r w:rsidRPr="0035078F">
        <w:t xml:space="preserve"> </w:t>
      </w:r>
      <w:r w:rsidR="00C31D39" w:rsidRPr="0035078F">
        <w:t>wraz z zasypaniem znajdującej się w niej studni</w:t>
      </w:r>
    </w:p>
    <w:p w14:paraId="1641AC0E" w14:textId="49F4CE0D" w:rsidR="00663706" w:rsidRDefault="00663706" w:rsidP="0064285F">
      <w:pPr>
        <w:pStyle w:val="Akapitzlist"/>
        <w:numPr>
          <w:ilvl w:val="0"/>
          <w:numId w:val="14"/>
        </w:numPr>
        <w:spacing w:after="0" w:line="276" w:lineRule="auto"/>
        <w:jc w:val="both"/>
      </w:pPr>
      <w:r>
        <w:t>Bieżące usuwanie odpadów z terenu budowy</w:t>
      </w:r>
    </w:p>
    <w:p w14:paraId="2263B0FC" w14:textId="63DC18D8" w:rsidR="00663706" w:rsidRDefault="00663706" w:rsidP="0064285F">
      <w:pPr>
        <w:pStyle w:val="Akapitzlist"/>
        <w:numPr>
          <w:ilvl w:val="0"/>
          <w:numId w:val="14"/>
        </w:numPr>
        <w:spacing w:after="0" w:line="276" w:lineRule="auto"/>
        <w:jc w:val="both"/>
      </w:pPr>
      <w:r>
        <w:t>Uporządkowanie terenu budowy po zakończeniu prac</w:t>
      </w:r>
    </w:p>
    <w:p w14:paraId="6EB9E53E" w14:textId="1DC88402" w:rsidR="0064285F" w:rsidRDefault="0064285F" w:rsidP="0064285F">
      <w:pPr>
        <w:pStyle w:val="Akapitzlist"/>
        <w:numPr>
          <w:ilvl w:val="0"/>
          <w:numId w:val="14"/>
        </w:numPr>
        <w:spacing w:after="0" w:line="276" w:lineRule="auto"/>
        <w:jc w:val="both"/>
      </w:pPr>
      <w:r>
        <w:t xml:space="preserve">Kubatura budki </w:t>
      </w:r>
      <w:proofErr w:type="spellStart"/>
      <w:r>
        <w:t>limnigraficznej</w:t>
      </w:r>
      <w:proofErr w:type="spellEnd"/>
      <w:r>
        <w:t xml:space="preserve"> do demontażu: około 4-5 m</w:t>
      </w:r>
      <w:r>
        <w:rPr>
          <w:rFonts w:cs="Calibri"/>
        </w:rPr>
        <w:t>³</w:t>
      </w:r>
    </w:p>
    <w:p w14:paraId="57BA4660" w14:textId="77777777" w:rsidR="008944AB" w:rsidRDefault="008944AB">
      <w:pPr>
        <w:spacing w:after="0" w:line="276" w:lineRule="auto"/>
        <w:jc w:val="both"/>
      </w:pPr>
    </w:p>
    <w:p w14:paraId="57BA4675" w14:textId="67A035D5" w:rsidR="008944AB" w:rsidRDefault="008944AB">
      <w:pPr>
        <w:spacing w:after="0" w:line="276" w:lineRule="auto"/>
        <w:jc w:val="both"/>
      </w:pPr>
    </w:p>
    <w:p w14:paraId="23A5017C" w14:textId="77777777" w:rsidR="0064285F" w:rsidRDefault="00A035E0" w:rsidP="0064285F">
      <w:pPr>
        <w:keepNext/>
        <w:spacing w:after="0" w:line="276" w:lineRule="auto"/>
        <w:jc w:val="center"/>
      </w:pPr>
      <w:r>
        <w:rPr>
          <w:noProof/>
        </w:rPr>
        <w:drawing>
          <wp:inline distT="0" distB="0" distL="0" distR="0" wp14:anchorId="11B54E06" wp14:editId="57BA45B3">
            <wp:extent cx="2769287" cy="3692383"/>
            <wp:effectExtent l="0" t="0" r="0" b="3317"/>
            <wp:docPr id="68750265" name="Obraz 13" descr="Obraz zawierający na wolnym powietrzu, budynek, Przybudówka, drzewo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9287" cy="36923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C36ABF8" w14:textId="70CDC251" w:rsidR="0064285F" w:rsidRDefault="0064285F" w:rsidP="0064285F">
      <w:pPr>
        <w:pStyle w:val="Legenda"/>
        <w:jc w:val="center"/>
      </w:pPr>
      <w:r>
        <w:t xml:space="preserve">Rysunek 2 i 3 - Zdjęcia budki </w:t>
      </w:r>
      <w:proofErr w:type="spellStart"/>
      <w:r>
        <w:t>limnigraficznej</w:t>
      </w:r>
      <w:proofErr w:type="spellEnd"/>
      <w:r>
        <w:t xml:space="preserve"> do wyburzenia</w:t>
      </w:r>
    </w:p>
    <w:p w14:paraId="57BA4676" w14:textId="5FED09FC" w:rsidR="008944AB" w:rsidRDefault="00A035E0">
      <w:pPr>
        <w:spacing w:after="0" w:line="276" w:lineRule="auto"/>
        <w:jc w:val="center"/>
      </w:pPr>
      <w:r>
        <w:rPr>
          <w:noProof/>
        </w:rPr>
        <w:lastRenderedPageBreak/>
        <w:drawing>
          <wp:inline distT="0" distB="0" distL="0" distR="0" wp14:anchorId="09DFFAC6" wp14:editId="57BA45B5">
            <wp:extent cx="2763243" cy="3684327"/>
            <wp:effectExtent l="0" t="0" r="0" b="0"/>
            <wp:docPr id="337039196" name="Obraz 14" descr="Obraz zawierający na wolnym powietrzu, drzewo, rysowanie, obraz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763243" cy="368432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7BA4677" w14:textId="77777777" w:rsidR="008944AB" w:rsidRDefault="008944AB">
      <w:pPr>
        <w:spacing w:after="0" w:line="276" w:lineRule="auto"/>
        <w:jc w:val="both"/>
      </w:pPr>
    </w:p>
    <w:p w14:paraId="73E78F44" w14:textId="77777777" w:rsidR="00603DCB" w:rsidRDefault="00603DCB">
      <w:pPr>
        <w:spacing w:after="0" w:line="276" w:lineRule="auto"/>
        <w:jc w:val="both"/>
      </w:pPr>
    </w:p>
    <w:p w14:paraId="713A1519" w14:textId="77777777" w:rsidR="0064285F" w:rsidRDefault="00A035E0" w:rsidP="0064285F">
      <w:pPr>
        <w:keepNext/>
        <w:spacing w:after="0" w:line="276" w:lineRule="auto"/>
        <w:jc w:val="center"/>
      </w:pPr>
      <w:r>
        <w:rPr>
          <w:noProof/>
        </w:rPr>
        <w:drawing>
          <wp:inline distT="0" distB="0" distL="0" distR="0" wp14:anchorId="3076FF90" wp14:editId="37195197">
            <wp:extent cx="4152900" cy="3629025"/>
            <wp:effectExtent l="0" t="0" r="0" b="9525"/>
            <wp:docPr id="51100184" name="Obraz 15" descr="Obraz zawierający na wolnym powietrzu, drzewo, ziemia, grób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3531" cy="362957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7BA4678" w14:textId="4ED5EA34" w:rsidR="008944AB" w:rsidRDefault="0064285F" w:rsidP="0064285F">
      <w:pPr>
        <w:pStyle w:val="Legenda"/>
        <w:jc w:val="center"/>
      </w:pPr>
      <w:r>
        <w:t xml:space="preserve">Rysunek 4 - Zdjęcie umocnień terenu w pobliżu budki </w:t>
      </w:r>
      <w:proofErr w:type="spellStart"/>
      <w:r>
        <w:t>limnigraficznej</w:t>
      </w:r>
      <w:proofErr w:type="spellEnd"/>
    </w:p>
    <w:p w14:paraId="57BA4679" w14:textId="77777777" w:rsidR="008944AB" w:rsidRDefault="008944AB">
      <w:pPr>
        <w:spacing w:after="0" w:line="276" w:lineRule="auto"/>
        <w:jc w:val="both"/>
      </w:pPr>
    </w:p>
    <w:p w14:paraId="57BA467A" w14:textId="77777777" w:rsidR="008944AB" w:rsidRDefault="008944AB">
      <w:pPr>
        <w:spacing w:after="0" w:line="276" w:lineRule="auto"/>
        <w:jc w:val="both"/>
      </w:pPr>
    </w:p>
    <w:sectPr w:rsidR="008944AB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E3877" w14:textId="77777777" w:rsidR="003521F0" w:rsidRDefault="003521F0">
      <w:pPr>
        <w:spacing w:after="0"/>
      </w:pPr>
      <w:r>
        <w:separator/>
      </w:r>
    </w:p>
  </w:endnote>
  <w:endnote w:type="continuationSeparator" w:id="0">
    <w:p w14:paraId="49493272" w14:textId="77777777" w:rsidR="003521F0" w:rsidRDefault="003521F0">
      <w:pPr>
        <w:spacing w:after="0"/>
      </w:pPr>
      <w:r>
        <w:continuationSeparator/>
      </w:r>
    </w:p>
  </w:endnote>
  <w:endnote w:type="continuationNotice" w:id="1">
    <w:p w14:paraId="46F2B0E3" w14:textId="77777777" w:rsidR="003521F0" w:rsidRDefault="003521F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A45C4" w14:textId="77777777" w:rsidR="00A035E0" w:rsidRDefault="00A035E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57BA45C5" w14:textId="77777777" w:rsidR="00A035E0" w:rsidRDefault="00A035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B6190" w14:textId="77777777" w:rsidR="003521F0" w:rsidRDefault="003521F0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0609CBE4" w14:textId="77777777" w:rsidR="003521F0" w:rsidRDefault="003521F0">
      <w:pPr>
        <w:spacing w:after="0"/>
      </w:pPr>
      <w:r>
        <w:continuationSeparator/>
      </w:r>
    </w:p>
  </w:footnote>
  <w:footnote w:type="continuationNotice" w:id="1">
    <w:p w14:paraId="5E352469" w14:textId="77777777" w:rsidR="003521F0" w:rsidRDefault="003521F0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A45C2" w14:textId="30C0DBBF" w:rsidR="00A035E0" w:rsidRDefault="00A035E0">
    <w:pPr>
      <w:pStyle w:val="Nagwek"/>
      <w:jc w:val="right"/>
    </w:pPr>
    <w:r>
      <w:t xml:space="preserve">Załącznik nr 1 do </w:t>
    </w:r>
    <w:r w:rsidR="00663706">
      <w:t>Zapytania Ofertowego</w:t>
    </w:r>
    <w:r>
      <w:t xml:space="preserve"> – Opis przedmiotu zamówienia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92CBF"/>
    <w:multiLevelType w:val="multilevel"/>
    <w:tmpl w:val="9DD6AD5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6B7028"/>
    <w:multiLevelType w:val="multilevel"/>
    <w:tmpl w:val="208E581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33881"/>
    <w:multiLevelType w:val="multilevel"/>
    <w:tmpl w:val="C85E3284"/>
    <w:lvl w:ilvl="0">
      <w:start w:val="1"/>
      <w:numFmt w:val="lowerLetter"/>
      <w:lvlText w:val="%1."/>
      <w:lvlJc w:val="left"/>
      <w:pPr>
        <w:ind w:left="1582" w:hanging="360"/>
      </w:pPr>
    </w:lvl>
    <w:lvl w:ilvl="1">
      <w:start w:val="1"/>
      <w:numFmt w:val="lowerLetter"/>
      <w:lvlText w:val="%2."/>
      <w:lvlJc w:val="left"/>
      <w:pPr>
        <w:ind w:left="2302" w:hanging="360"/>
      </w:pPr>
    </w:lvl>
    <w:lvl w:ilvl="2">
      <w:start w:val="1"/>
      <w:numFmt w:val="lowerRoman"/>
      <w:lvlText w:val="%3."/>
      <w:lvlJc w:val="right"/>
      <w:pPr>
        <w:ind w:left="3022" w:hanging="180"/>
      </w:pPr>
    </w:lvl>
    <w:lvl w:ilvl="3">
      <w:start w:val="1"/>
      <w:numFmt w:val="decimal"/>
      <w:lvlText w:val="%4."/>
      <w:lvlJc w:val="left"/>
      <w:pPr>
        <w:ind w:left="3742" w:hanging="360"/>
      </w:pPr>
    </w:lvl>
    <w:lvl w:ilvl="4">
      <w:start w:val="1"/>
      <w:numFmt w:val="lowerLetter"/>
      <w:lvlText w:val="%5."/>
      <w:lvlJc w:val="left"/>
      <w:pPr>
        <w:ind w:left="4462" w:hanging="360"/>
      </w:pPr>
    </w:lvl>
    <w:lvl w:ilvl="5">
      <w:start w:val="1"/>
      <w:numFmt w:val="lowerRoman"/>
      <w:lvlText w:val="%6."/>
      <w:lvlJc w:val="right"/>
      <w:pPr>
        <w:ind w:left="5182" w:hanging="180"/>
      </w:pPr>
    </w:lvl>
    <w:lvl w:ilvl="6">
      <w:start w:val="1"/>
      <w:numFmt w:val="decimal"/>
      <w:lvlText w:val="%7."/>
      <w:lvlJc w:val="left"/>
      <w:pPr>
        <w:ind w:left="5902" w:hanging="360"/>
      </w:pPr>
    </w:lvl>
    <w:lvl w:ilvl="7">
      <w:start w:val="1"/>
      <w:numFmt w:val="lowerLetter"/>
      <w:lvlText w:val="%8."/>
      <w:lvlJc w:val="left"/>
      <w:pPr>
        <w:ind w:left="6622" w:hanging="360"/>
      </w:pPr>
    </w:lvl>
    <w:lvl w:ilvl="8">
      <w:start w:val="1"/>
      <w:numFmt w:val="lowerRoman"/>
      <w:lvlText w:val="%9."/>
      <w:lvlJc w:val="right"/>
      <w:pPr>
        <w:ind w:left="7342" w:hanging="180"/>
      </w:pPr>
    </w:lvl>
  </w:abstractNum>
  <w:abstractNum w:abstractNumId="3" w15:restartNumberingAfterBreak="0">
    <w:nsid w:val="2E232186"/>
    <w:multiLevelType w:val="multilevel"/>
    <w:tmpl w:val="AB9C16D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◦"/>
      <w:lvlJc w:val="left"/>
      <w:pPr>
        <w:ind w:left="72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08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180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16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52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288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24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5F53A22"/>
    <w:multiLevelType w:val="multilevel"/>
    <w:tmpl w:val="CBF62BD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A90822"/>
    <w:multiLevelType w:val="multilevel"/>
    <w:tmpl w:val="43768E6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C24464"/>
    <w:multiLevelType w:val="multilevel"/>
    <w:tmpl w:val="DF70878C"/>
    <w:lvl w:ilvl="0">
      <w:numFmt w:val="bullet"/>
      <w:lvlText w:val=""/>
      <w:lvlJc w:val="left"/>
      <w:pPr>
        <w:ind w:left="360" w:hanging="360"/>
      </w:pPr>
      <w:rPr>
        <w:rFonts w:ascii="Symbol" w:hAnsi="Symbol"/>
        <w:b w:val="0"/>
        <w:sz w:val="22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5F010EE"/>
    <w:multiLevelType w:val="multilevel"/>
    <w:tmpl w:val="5CEC657A"/>
    <w:lvl w:ilvl="0">
      <w:numFmt w:val="bullet"/>
      <w:lvlText w:val=""/>
      <w:lvlJc w:val="left"/>
      <w:pPr>
        <w:ind w:left="10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7" w:hanging="360"/>
      </w:pPr>
      <w:rPr>
        <w:rFonts w:ascii="Wingdings" w:hAnsi="Wingdings"/>
      </w:rPr>
    </w:lvl>
  </w:abstractNum>
  <w:abstractNum w:abstractNumId="8" w15:restartNumberingAfterBreak="0">
    <w:nsid w:val="570C3CD5"/>
    <w:multiLevelType w:val="multilevel"/>
    <w:tmpl w:val="D01ECD7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DE35E7"/>
    <w:multiLevelType w:val="multilevel"/>
    <w:tmpl w:val="4BCC4952"/>
    <w:lvl w:ilvl="0">
      <w:numFmt w:val="bullet"/>
      <w:lvlText w:val=""/>
      <w:lvlJc w:val="left"/>
      <w:pPr>
        <w:ind w:left="360" w:hanging="360"/>
      </w:pPr>
      <w:rPr>
        <w:rFonts w:ascii="Symbol" w:hAnsi="Symbol"/>
        <w:b w:val="0"/>
        <w:sz w:val="22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B615866"/>
    <w:multiLevelType w:val="multilevel"/>
    <w:tmpl w:val="07384C30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6B5000"/>
    <w:multiLevelType w:val="multilevel"/>
    <w:tmpl w:val="9D30A69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E267E"/>
    <w:multiLevelType w:val="multilevel"/>
    <w:tmpl w:val="BD7602EE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13" w15:restartNumberingAfterBreak="0">
    <w:nsid w:val="5C1A0EEA"/>
    <w:multiLevelType w:val="multilevel"/>
    <w:tmpl w:val="9F0E7C98"/>
    <w:lvl w:ilvl="0">
      <w:start w:val="1"/>
      <w:numFmt w:val="lowerLetter"/>
      <w:lvlText w:val="%1."/>
      <w:lvlJc w:val="left"/>
      <w:pPr>
        <w:ind w:left="360" w:hanging="360"/>
      </w:pPr>
      <w:rPr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E53561F"/>
    <w:multiLevelType w:val="multilevel"/>
    <w:tmpl w:val="573ACA82"/>
    <w:lvl w:ilvl="0">
      <w:numFmt w:val="bullet"/>
      <w:lvlText w:val=""/>
      <w:lvlJc w:val="left"/>
      <w:pPr>
        <w:ind w:left="360" w:hanging="360"/>
      </w:pPr>
      <w:rPr>
        <w:rFonts w:ascii="Symbol" w:hAnsi="Symbol"/>
        <w:b w:val="0"/>
        <w:sz w:val="22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4ED2C87"/>
    <w:multiLevelType w:val="multilevel"/>
    <w:tmpl w:val="FC142088"/>
    <w:lvl w:ilvl="0">
      <w:start w:val="1"/>
      <w:numFmt w:val="lowerLetter"/>
      <w:lvlText w:val="%1."/>
      <w:lvlJc w:val="left"/>
      <w:pPr>
        <w:ind w:left="862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766E2176"/>
    <w:multiLevelType w:val="multilevel"/>
    <w:tmpl w:val="BF66270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710BBC"/>
    <w:multiLevelType w:val="multilevel"/>
    <w:tmpl w:val="A3D8FFBE"/>
    <w:lvl w:ilvl="0">
      <w:start w:val="1"/>
      <w:numFmt w:val="lowerLetter"/>
      <w:lvlText w:val="%1."/>
      <w:lvlJc w:val="left"/>
      <w:pPr>
        <w:ind w:left="862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7C9C47A0"/>
    <w:multiLevelType w:val="multilevel"/>
    <w:tmpl w:val="2A509F1C"/>
    <w:lvl w:ilvl="0">
      <w:numFmt w:val="bullet"/>
      <w:lvlText w:val=""/>
      <w:lvlJc w:val="left"/>
      <w:pPr>
        <w:ind w:left="360" w:hanging="360"/>
      </w:pPr>
      <w:rPr>
        <w:rFonts w:ascii="Symbol" w:hAnsi="Symbol"/>
        <w:b w:val="0"/>
        <w:sz w:val="22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812410734">
    <w:abstractNumId w:val="7"/>
  </w:num>
  <w:num w:numId="2" w16cid:durableId="1856920142">
    <w:abstractNumId w:val="17"/>
  </w:num>
  <w:num w:numId="3" w16cid:durableId="321197176">
    <w:abstractNumId w:val="3"/>
  </w:num>
  <w:num w:numId="4" w16cid:durableId="1415323362">
    <w:abstractNumId w:val="12"/>
  </w:num>
  <w:num w:numId="5" w16cid:durableId="304815646">
    <w:abstractNumId w:val="4"/>
  </w:num>
  <w:num w:numId="6" w16cid:durableId="1453674567">
    <w:abstractNumId w:val="5"/>
  </w:num>
  <w:num w:numId="7" w16cid:durableId="856653714">
    <w:abstractNumId w:val="2"/>
  </w:num>
  <w:num w:numId="8" w16cid:durableId="754400320">
    <w:abstractNumId w:val="11"/>
  </w:num>
  <w:num w:numId="9" w16cid:durableId="760639072">
    <w:abstractNumId w:val="8"/>
  </w:num>
  <w:num w:numId="10" w16cid:durableId="657079055">
    <w:abstractNumId w:val="9"/>
  </w:num>
  <w:num w:numId="11" w16cid:durableId="351883911">
    <w:abstractNumId w:val="10"/>
  </w:num>
  <w:num w:numId="12" w16cid:durableId="722874176">
    <w:abstractNumId w:val="15"/>
  </w:num>
  <w:num w:numId="13" w16cid:durableId="1335960279">
    <w:abstractNumId w:val="6"/>
  </w:num>
  <w:num w:numId="14" w16cid:durableId="801112954">
    <w:abstractNumId w:val="14"/>
  </w:num>
  <w:num w:numId="15" w16cid:durableId="1108617324">
    <w:abstractNumId w:val="0"/>
  </w:num>
  <w:num w:numId="16" w16cid:durableId="1683166810">
    <w:abstractNumId w:val="16"/>
  </w:num>
  <w:num w:numId="17" w16cid:durableId="1003163345">
    <w:abstractNumId w:val="18"/>
  </w:num>
  <w:num w:numId="18" w16cid:durableId="874393517">
    <w:abstractNumId w:val="13"/>
  </w:num>
  <w:num w:numId="19" w16cid:durableId="12567891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4AB"/>
    <w:rsid w:val="000802B9"/>
    <w:rsid w:val="000F3FC6"/>
    <w:rsid w:val="00103231"/>
    <w:rsid w:val="001A519F"/>
    <w:rsid w:val="001F7EB8"/>
    <w:rsid w:val="00262BAC"/>
    <w:rsid w:val="00323AC4"/>
    <w:rsid w:val="0035078F"/>
    <w:rsid w:val="003521F0"/>
    <w:rsid w:val="00356B16"/>
    <w:rsid w:val="00391632"/>
    <w:rsid w:val="003A62CD"/>
    <w:rsid w:val="00400B48"/>
    <w:rsid w:val="00551FD3"/>
    <w:rsid w:val="005C620F"/>
    <w:rsid w:val="005D0B87"/>
    <w:rsid w:val="00603DCB"/>
    <w:rsid w:val="00616F25"/>
    <w:rsid w:val="0064285F"/>
    <w:rsid w:val="00663706"/>
    <w:rsid w:val="0071013B"/>
    <w:rsid w:val="00802052"/>
    <w:rsid w:val="008944AB"/>
    <w:rsid w:val="00935657"/>
    <w:rsid w:val="009B0C3B"/>
    <w:rsid w:val="00A035E0"/>
    <w:rsid w:val="00A10314"/>
    <w:rsid w:val="00A158B3"/>
    <w:rsid w:val="00B20094"/>
    <w:rsid w:val="00B972CA"/>
    <w:rsid w:val="00BF2515"/>
    <w:rsid w:val="00C17300"/>
    <w:rsid w:val="00C31D39"/>
    <w:rsid w:val="00DF6BA3"/>
    <w:rsid w:val="00E162CC"/>
    <w:rsid w:val="00EC705A"/>
    <w:rsid w:val="26E11A75"/>
    <w:rsid w:val="2DBF507A"/>
    <w:rsid w:val="3958A521"/>
    <w:rsid w:val="4FAC83FE"/>
    <w:rsid w:val="5F4DB746"/>
    <w:rsid w:val="7776D844"/>
    <w:rsid w:val="7C9F1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A4592"/>
  <w15:docId w15:val="{5977DEE3-89F3-49CB-A220-CC95BBA9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Normalny"/>
    <w:uiPriority w:val="9"/>
    <w:qFormat/>
    <w:pPr>
      <w:keepNext/>
      <w:spacing w:before="240" w:after="60"/>
      <w:outlineLvl w:val="0"/>
    </w:pPr>
    <w:rPr>
      <w:rFonts w:ascii="Calibri Light" w:hAnsi="Calibri Light" w:cs="F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SimSun" w:hAnsi="Calibri Light" w:cs="F"/>
      <w:b/>
      <w:bCs/>
      <w:kern w:val="3"/>
      <w:sz w:val="32"/>
      <w:szCs w:val="32"/>
    </w:rPr>
  </w:style>
  <w:style w:type="paragraph" w:styleId="Akapitzlist">
    <w:name w:val="List Paragraph"/>
    <w:basedOn w:val="Normalny"/>
    <w:pPr>
      <w:ind w:left="720"/>
    </w:pPr>
  </w:style>
  <w:style w:type="paragraph" w:customStyle="1" w:styleId="Standard">
    <w:name w:val="Standard"/>
    <w:pPr>
      <w:suppressAutoHyphens/>
      <w:spacing w:after="0"/>
    </w:pPr>
    <w:rPr>
      <w:rFonts w:eastAsia="SimSun"/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  <w:jc w:val="both"/>
    </w:pPr>
    <w:rPr>
      <w:rFonts w:cs="F"/>
      <w:sz w:val="22"/>
      <w:szCs w:val="22"/>
    </w:rPr>
  </w:style>
  <w:style w:type="paragraph" w:styleId="Legenda">
    <w:name w:val="caption"/>
    <w:basedOn w:val="Standard"/>
    <w:pPr>
      <w:spacing w:after="160"/>
      <w:jc w:val="both"/>
    </w:pPr>
    <w:rPr>
      <w:rFonts w:cs="F"/>
      <w:b/>
      <w:bCs/>
      <w:sz w:val="18"/>
      <w:szCs w:val="1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character" w:customStyle="1" w:styleId="item-fieldvalue">
    <w:name w:val="item-fieldvalue"/>
    <w:basedOn w:val="Domylnaczcionkaakapitu"/>
  </w:style>
  <w:style w:type="paragraph" w:customStyle="1" w:styleId="Default">
    <w:name w:val="Default"/>
    <w:pPr>
      <w:autoSpaceDE w:val="0"/>
      <w:spacing w:after="0"/>
      <w:textAlignment w:val="auto"/>
    </w:pPr>
    <w:rPr>
      <w:rFonts w:cs="Calibri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rPr>
      <w:color w:val="467886"/>
      <w:u w:val="single"/>
    </w:rPr>
  </w:style>
  <w:style w:type="paragraph" w:styleId="NormalnyWeb">
    <w:name w:val="Normal (Web)"/>
    <w:basedOn w:val="Normalny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prawka">
    <w:name w:val="Revision"/>
    <w:pPr>
      <w:spacing w:after="0"/>
      <w:textAlignment w:val="auto"/>
    </w:p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76495-68F7-455E-AB42-97959E170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219</Words>
  <Characters>1317</Characters>
  <Application>Microsoft Office Word</Application>
  <DocSecurity>4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Fojt</dc:creator>
  <cp:keywords/>
  <dc:description/>
  <cp:lastModifiedBy>Marta Leszczyńska</cp:lastModifiedBy>
  <cp:revision>2</cp:revision>
  <cp:lastPrinted>2024-01-18T16:01:00Z</cp:lastPrinted>
  <dcterms:created xsi:type="dcterms:W3CDTF">2025-10-02T11:50:00Z</dcterms:created>
  <dcterms:modified xsi:type="dcterms:W3CDTF">2025-10-02T11:50:00Z</dcterms:modified>
</cp:coreProperties>
</file>