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3435D1D3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A32F6C" w:rsidRPr="00A32F6C">
        <w:rPr>
          <w:i/>
          <w:iCs/>
          <w:sz w:val="22"/>
          <w:szCs w:val="22"/>
          <w:lang w:eastAsia="x-none"/>
        </w:rPr>
        <w:t>Zakup i dostawa 1 sztuki ciągnika ogrodowego wraz z osprzętem na potrzeby IMGW-PIB</w:t>
      </w:r>
      <w:r w:rsidR="00EF76F3" w:rsidRPr="009D2535">
        <w:rPr>
          <w:sz w:val="22"/>
          <w:szCs w:val="22"/>
          <w:lang w:eastAsia="x-none"/>
        </w:rPr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3BDA17A2" w14:textId="77777777" w:rsidR="00A32F6C" w:rsidRDefault="00A32F6C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6B6925C0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E6967" w14:textId="77777777" w:rsidR="00EB3E8B" w:rsidRDefault="00EB3E8B" w:rsidP="00EA0C7A">
      <w:r>
        <w:separator/>
      </w:r>
    </w:p>
  </w:endnote>
  <w:endnote w:type="continuationSeparator" w:id="0">
    <w:p w14:paraId="3291C17D" w14:textId="77777777" w:rsidR="00EB3E8B" w:rsidRDefault="00EB3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5E54" w14:textId="77777777" w:rsidR="00EB3E8B" w:rsidRDefault="00EB3E8B" w:rsidP="00EA0C7A">
      <w:r>
        <w:separator/>
      </w:r>
    </w:p>
  </w:footnote>
  <w:footnote w:type="continuationSeparator" w:id="0">
    <w:p w14:paraId="19E4ED81" w14:textId="77777777" w:rsidR="00EB3E8B" w:rsidRDefault="00EB3E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E6268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1782</Characters>
  <Application>Microsoft Office Word</Application>
  <DocSecurity>0</DocSecurity>
  <Lines>14</Lines>
  <Paragraphs>3</Paragraphs>
  <ScaleCrop>false</ScaleCrop>
  <Company>PAM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2025-02-24T09:12:00Z</dcterms:created>
  <dcterms:modified xsi:type="dcterms:W3CDTF">2025-09-25T10:09:00Z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