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EA11F0">
      <w:pPr>
        <w:pStyle w:val="NormalnyWeb"/>
        <w:shd w:val="clear" w:color="auto" w:fill="FFFFFF"/>
        <w:spacing w:before="0" w:beforeAutospacing="0" w:after="0" w:afterAutospacing="0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3CE50499" w:rsidR="00CA5A63" w:rsidRPr="001C307A" w:rsidRDefault="00CA5A63" w:rsidP="00EA11F0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</w:t>
      </w:r>
      <w:r w:rsidR="007632F0">
        <w:t xml:space="preserve"> o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D15A08">
        <w:rPr>
          <w:i/>
          <w:iCs/>
        </w:rPr>
        <w:t xml:space="preserve"> </w:t>
      </w:r>
      <w:r w:rsidR="00BD3221" w:rsidRPr="00BD3221">
        <w:rPr>
          <w:b/>
          <w:bCs/>
          <w:i/>
          <w:iCs/>
        </w:rPr>
        <w:t>Zakup i dostawa szaf wzmocnionych do przechowywania i ładowania akumulatorów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</w:t>
      </w:r>
      <w:r w:rsidR="00D15A08">
        <w:t xml:space="preserve"> </w:t>
      </w:r>
      <w:r w:rsidRPr="00FE78E3">
        <w:t>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5C822D0C" w:rsidR="00CA5A63" w:rsidRPr="00C90F34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C90F34">
        <w:rPr>
          <w:sz w:val="18"/>
          <w:szCs w:val="18"/>
        </w:rPr>
        <w:t xml:space="preserve">                                                                                                       </w:t>
      </w:r>
      <w:r w:rsidR="00C90F34">
        <w:rPr>
          <w:sz w:val="18"/>
          <w:szCs w:val="18"/>
        </w:rPr>
        <w:t xml:space="preserve">                                                      </w:t>
      </w:r>
      <w:r w:rsidRPr="00C90F34">
        <w:rPr>
          <w:sz w:val="18"/>
          <w:szCs w:val="18"/>
        </w:rPr>
        <w:t>Data i podpis Wykonawcy</w:t>
      </w:r>
    </w:p>
    <w:p w14:paraId="20C37BAC" w14:textId="07CD531F" w:rsidR="00CA5A63" w:rsidRPr="00C90F34" w:rsidRDefault="00C90F34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</w:t>
      </w:r>
      <w:r w:rsidR="00CA5A63" w:rsidRPr="00C90F34">
        <w:rPr>
          <w:sz w:val="18"/>
          <w:szCs w:val="18"/>
        </w:rPr>
        <w:t>(osoby uprawnionej do reprezentowania wykonawcy) </w:t>
      </w:r>
    </w:p>
    <w:p w14:paraId="066C2CEF" w14:textId="77777777" w:rsidR="00C905AC" w:rsidRPr="00C90F34" w:rsidRDefault="00C905AC" w:rsidP="00F40E7C">
      <w:pPr>
        <w:jc w:val="both"/>
        <w:rPr>
          <w:sz w:val="18"/>
          <w:szCs w:val="18"/>
          <w:lang w:eastAsia="x-none"/>
        </w:rPr>
      </w:pPr>
    </w:p>
    <w:sectPr w:rsidR="00C905AC" w:rsidRPr="00C90F34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009B1" w14:textId="77777777" w:rsidR="00527970" w:rsidRDefault="00527970" w:rsidP="00A76670">
      <w:r>
        <w:separator/>
      </w:r>
    </w:p>
  </w:endnote>
  <w:endnote w:type="continuationSeparator" w:id="0">
    <w:p w14:paraId="65DB0ED5" w14:textId="77777777" w:rsidR="00527970" w:rsidRDefault="00527970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8B4CF" w14:textId="77777777" w:rsidR="00527970" w:rsidRDefault="00527970" w:rsidP="00A76670">
      <w:r>
        <w:separator/>
      </w:r>
    </w:p>
  </w:footnote>
  <w:footnote w:type="continuationSeparator" w:id="0">
    <w:p w14:paraId="0193DC0A" w14:textId="77777777" w:rsidR="00527970" w:rsidRDefault="00527970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55EC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D3348"/>
    <w:rsid w:val="00130856"/>
    <w:rsid w:val="00134BA5"/>
    <w:rsid w:val="001634F7"/>
    <w:rsid w:val="00165F0A"/>
    <w:rsid w:val="00186F2F"/>
    <w:rsid w:val="001A34E0"/>
    <w:rsid w:val="001B650B"/>
    <w:rsid w:val="001C02D1"/>
    <w:rsid w:val="001C0C12"/>
    <w:rsid w:val="001C307A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3C27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27970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3D"/>
    <w:rsid w:val="0074605D"/>
    <w:rsid w:val="007632F0"/>
    <w:rsid w:val="0078657A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8F226F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0EB6"/>
    <w:rsid w:val="00BC29F5"/>
    <w:rsid w:val="00BC6B00"/>
    <w:rsid w:val="00BD3221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0F34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08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138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1F0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477E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411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16</cp:revision>
  <dcterms:created xsi:type="dcterms:W3CDTF">2024-10-17T06:34:00Z</dcterms:created>
  <dcterms:modified xsi:type="dcterms:W3CDTF">2025-09-16T09:41:00Z</dcterms:modified>
</cp:coreProperties>
</file>