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A2933" w14:textId="1DD9769D" w:rsidR="00625CAF" w:rsidRPr="00344B32" w:rsidRDefault="00625CAF" w:rsidP="00625CAF">
      <w:pPr>
        <w:pStyle w:val="Nagwek1"/>
        <w:spacing w:before="0" w:after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44B32">
        <w:rPr>
          <w:rFonts w:asciiTheme="minorHAnsi" w:hAnsiTheme="minorHAnsi" w:cstheme="minorHAnsi"/>
          <w:sz w:val="22"/>
          <w:szCs w:val="22"/>
        </w:rPr>
        <w:t xml:space="preserve">Opis przedmiotu zamówienia </w:t>
      </w:r>
    </w:p>
    <w:p w14:paraId="43FB6A7C" w14:textId="77E9D9FB" w:rsidR="00625CAF" w:rsidRPr="00344B32" w:rsidRDefault="001036DC" w:rsidP="00480867">
      <w:pPr>
        <w:suppressAutoHyphens w:val="0"/>
        <w:autoSpaceDN/>
        <w:jc w:val="center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344B32">
        <w:rPr>
          <w:rFonts w:asciiTheme="minorHAnsi" w:hAnsiTheme="minorHAnsi" w:cstheme="minorHAnsi"/>
          <w:b/>
          <w:bCs/>
        </w:rPr>
        <w:t>„</w:t>
      </w:r>
      <w:r w:rsidR="00480867" w:rsidRPr="00344B32">
        <w:rPr>
          <w:rFonts w:asciiTheme="minorHAnsi" w:eastAsia="Times New Roman" w:hAnsiTheme="minorHAnsi" w:cstheme="minorHAnsi"/>
          <w:b/>
          <w:bCs/>
          <w:lang w:eastAsia="pl-PL"/>
        </w:rPr>
        <w:t xml:space="preserve">Modernizacja budynku limnigrafu Stacja Hydrologiczna </w:t>
      </w:r>
      <w:proofErr w:type="spellStart"/>
      <w:r w:rsidR="00480867" w:rsidRPr="00344B32">
        <w:rPr>
          <w:rFonts w:asciiTheme="minorHAnsi" w:eastAsia="Times New Roman" w:hAnsiTheme="minorHAnsi" w:cstheme="minorHAnsi"/>
          <w:b/>
          <w:bCs/>
          <w:lang w:eastAsia="pl-PL"/>
        </w:rPr>
        <w:t>Czekarzewice</w:t>
      </w:r>
      <w:proofErr w:type="spellEnd"/>
      <w:r w:rsidRPr="00344B32">
        <w:rPr>
          <w:rFonts w:asciiTheme="minorHAnsi" w:hAnsiTheme="minorHAnsi" w:cstheme="minorHAnsi"/>
          <w:b/>
          <w:bCs/>
        </w:rPr>
        <w:t>”</w:t>
      </w:r>
    </w:p>
    <w:p w14:paraId="50191209" w14:textId="4F5C292C" w:rsidR="00625CAF" w:rsidRPr="00344B32" w:rsidRDefault="00625CAF" w:rsidP="00344B32">
      <w:pPr>
        <w:pStyle w:val="Standard"/>
        <w:spacing w:line="276" w:lineRule="auto"/>
        <w:jc w:val="both"/>
        <w:rPr>
          <w:b/>
          <w:bCs/>
          <w:sz w:val="22"/>
          <w:szCs w:val="22"/>
        </w:rPr>
      </w:pPr>
      <w:r w:rsidRPr="00344B32">
        <w:rPr>
          <w:b/>
          <w:bCs/>
          <w:sz w:val="22"/>
          <w:szCs w:val="22"/>
        </w:rPr>
        <w:t>Stacja hydrologiczna</w:t>
      </w:r>
      <w:r w:rsidR="00E94AB2" w:rsidRPr="00344B32">
        <w:rPr>
          <w:b/>
          <w:bCs/>
          <w:sz w:val="22"/>
          <w:szCs w:val="22"/>
        </w:rPr>
        <w:t xml:space="preserve"> </w:t>
      </w:r>
      <w:proofErr w:type="spellStart"/>
      <w:r w:rsidR="00480867" w:rsidRPr="00344B32">
        <w:rPr>
          <w:b/>
          <w:bCs/>
          <w:sz w:val="22"/>
          <w:szCs w:val="22"/>
        </w:rPr>
        <w:t>Czekarzewice</w:t>
      </w:r>
      <w:proofErr w:type="spellEnd"/>
      <w:r w:rsidR="00E94AB2" w:rsidRPr="00344B32">
        <w:rPr>
          <w:b/>
          <w:bCs/>
          <w:sz w:val="22"/>
          <w:szCs w:val="22"/>
        </w:rPr>
        <w:t xml:space="preserve"> rz. </w:t>
      </w:r>
      <w:r w:rsidR="00480867" w:rsidRPr="00344B32">
        <w:rPr>
          <w:b/>
          <w:bCs/>
          <w:sz w:val="22"/>
          <w:szCs w:val="22"/>
        </w:rPr>
        <w:t>Kamienna</w:t>
      </w:r>
    </w:p>
    <w:p w14:paraId="6CD5B490" w14:textId="420418B5" w:rsidR="00625CAF" w:rsidRPr="00344B32" w:rsidRDefault="00625CAF" w:rsidP="00344B32">
      <w:pPr>
        <w:pStyle w:val="Standard"/>
        <w:spacing w:line="276" w:lineRule="auto"/>
        <w:jc w:val="both"/>
        <w:rPr>
          <w:sz w:val="22"/>
          <w:szCs w:val="22"/>
          <w:u w:val="single"/>
        </w:rPr>
      </w:pPr>
      <w:r w:rsidRPr="00344B32">
        <w:rPr>
          <w:sz w:val="22"/>
          <w:szCs w:val="22"/>
          <w:u w:val="single"/>
        </w:rPr>
        <w:t>Informacje o miejscu prowadzenia robót</w:t>
      </w:r>
    </w:p>
    <w:p w14:paraId="16EEF4AE" w14:textId="360EC6B7" w:rsidR="00EB2C8A" w:rsidRPr="00344B32" w:rsidRDefault="00625CAF" w:rsidP="00344B32">
      <w:pPr>
        <w:pStyle w:val="Standard"/>
        <w:spacing w:line="276" w:lineRule="auto"/>
        <w:jc w:val="both"/>
        <w:rPr>
          <w:noProof/>
          <w:color w:val="000000"/>
          <w:sz w:val="22"/>
          <w:szCs w:val="22"/>
        </w:rPr>
      </w:pPr>
      <w:r w:rsidRPr="00344B32">
        <w:rPr>
          <w:sz w:val="22"/>
          <w:szCs w:val="22"/>
        </w:rPr>
        <w:t>Teren przeznaczony</w:t>
      </w:r>
      <w:r w:rsidR="00DE1991" w:rsidRPr="00344B32">
        <w:rPr>
          <w:sz w:val="22"/>
          <w:szCs w:val="22"/>
        </w:rPr>
        <w:t xml:space="preserve"> </w:t>
      </w:r>
      <w:r w:rsidR="003A29C8" w:rsidRPr="00344B32">
        <w:rPr>
          <w:sz w:val="22"/>
          <w:szCs w:val="22"/>
        </w:rPr>
        <w:t>na realizację zadania</w:t>
      </w:r>
      <w:r w:rsidR="00102BA6" w:rsidRPr="00344B32">
        <w:rPr>
          <w:sz w:val="22"/>
          <w:szCs w:val="22"/>
        </w:rPr>
        <w:t xml:space="preserve"> </w:t>
      </w:r>
      <w:r w:rsidR="00BF0064" w:rsidRPr="00344B32">
        <w:rPr>
          <w:sz w:val="22"/>
          <w:szCs w:val="22"/>
        </w:rPr>
        <w:t xml:space="preserve">znajduje się </w:t>
      </w:r>
      <w:r w:rsidRPr="00344B32">
        <w:rPr>
          <w:sz w:val="22"/>
          <w:szCs w:val="22"/>
        </w:rPr>
        <w:t xml:space="preserve">w </w:t>
      </w:r>
      <w:r w:rsidR="00EB2C8A" w:rsidRPr="00344B32">
        <w:rPr>
          <w:sz w:val="22"/>
          <w:szCs w:val="22"/>
        </w:rPr>
        <w:t>m</w:t>
      </w:r>
      <w:r w:rsidRPr="00344B32">
        <w:rPr>
          <w:sz w:val="22"/>
          <w:szCs w:val="22"/>
        </w:rPr>
        <w:t xml:space="preserve">iejscowości </w:t>
      </w:r>
      <w:proofErr w:type="spellStart"/>
      <w:r w:rsidR="00480867" w:rsidRPr="00344B32">
        <w:rPr>
          <w:sz w:val="22"/>
          <w:szCs w:val="22"/>
        </w:rPr>
        <w:t>Czekarzewice</w:t>
      </w:r>
      <w:proofErr w:type="spellEnd"/>
      <w:r w:rsidR="00BF0064" w:rsidRPr="00344B32">
        <w:rPr>
          <w:sz w:val="22"/>
          <w:szCs w:val="22"/>
        </w:rPr>
        <w:t>,</w:t>
      </w:r>
      <w:r w:rsidRPr="00344B32">
        <w:rPr>
          <w:sz w:val="22"/>
          <w:szCs w:val="22"/>
        </w:rPr>
        <w:t xml:space="preserve"> położony jest </w:t>
      </w:r>
      <w:r w:rsidR="00BF0064" w:rsidRPr="00344B32">
        <w:rPr>
          <w:sz w:val="22"/>
          <w:szCs w:val="22"/>
        </w:rPr>
        <w:t xml:space="preserve">                 </w:t>
      </w:r>
      <w:r w:rsidRPr="00344B32">
        <w:rPr>
          <w:sz w:val="22"/>
          <w:szCs w:val="22"/>
        </w:rPr>
        <w:t>w granicach działki o n</w:t>
      </w:r>
      <w:r w:rsidR="001D6B2B" w:rsidRPr="00344B32">
        <w:rPr>
          <w:sz w:val="22"/>
          <w:szCs w:val="22"/>
        </w:rPr>
        <w:t>umerze</w:t>
      </w:r>
      <w:r w:rsidRPr="00344B32">
        <w:rPr>
          <w:sz w:val="22"/>
          <w:szCs w:val="22"/>
        </w:rPr>
        <w:t xml:space="preserve"> ew</w:t>
      </w:r>
      <w:r w:rsidR="001D6B2B" w:rsidRPr="00344B32">
        <w:rPr>
          <w:sz w:val="22"/>
          <w:szCs w:val="22"/>
        </w:rPr>
        <w:t>idencyjnym</w:t>
      </w:r>
      <w:r w:rsidR="007B1720" w:rsidRPr="00344B32">
        <w:rPr>
          <w:sz w:val="22"/>
          <w:szCs w:val="22"/>
        </w:rPr>
        <w:t xml:space="preserve"> </w:t>
      </w:r>
      <w:r w:rsidR="004A4FAA" w:rsidRPr="00344B32">
        <w:rPr>
          <w:sz w:val="22"/>
          <w:szCs w:val="22"/>
        </w:rPr>
        <w:t>92</w:t>
      </w:r>
      <w:r w:rsidRPr="00344B32">
        <w:rPr>
          <w:sz w:val="22"/>
          <w:szCs w:val="22"/>
        </w:rPr>
        <w:t xml:space="preserve">, obręb </w:t>
      </w:r>
      <w:proofErr w:type="spellStart"/>
      <w:r w:rsidR="006E0023" w:rsidRPr="00344B32">
        <w:rPr>
          <w:sz w:val="22"/>
          <w:szCs w:val="22"/>
        </w:rPr>
        <w:t>Czekarzewice</w:t>
      </w:r>
      <w:proofErr w:type="spellEnd"/>
      <w:r w:rsidR="006E0023" w:rsidRPr="00344B32">
        <w:rPr>
          <w:sz w:val="22"/>
          <w:szCs w:val="22"/>
        </w:rPr>
        <w:t xml:space="preserve"> I</w:t>
      </w:r>
      <w:r w:rsidRPr="00344B32">
        <w:rPr>
          <w:sz w:val="22"/>
          <w:szCs w:val="22"/>
        </w:rPr>
        <w:t>, gm</w:t>
      </w:r>
      <w:r w:rsidR="00F16547" w:rsidRPr="00344B32">
        <w:rPr>
          <w:sz w:val="22"/>
          <w:szCs w:val="22"/>
        </w:rPr>
        <w:t>ina</w:t>
      </w:r>
      <w:r w:rsidR="00030C1B" w:rsidRPr="00344B32">
        <w:rPr>
          <w:sz w:val="22"/>
          <w:szCs w:val="22"/>
        </w:rPr>
        <w:t xml:space="preserve"> </w:t>
      </w:r>
      <w:r w:rsidR="006E0023" w:rsidRPr="00344B32">
        <w:rPr>
          <w:sz w:val="22"/>
          <w:szCs w:val="22"/>
        </w:rPr>
        <w:t>Tarłów</w:t>
      </w:r>
      <w:r w:rsidRPr="00344B32">
        <w:rPr>
          <w:sz w:val="22"/>
          <w:szCs w:val="22"/>
        </w:rPr>
        <w:t>, powiat</w:t>
      </w:r>
      <w:r w:rsidR="00030C1B" w:rsidRPr="00344B32">
        <w:rPr>
          <w:sz w:val="22"/>
          <w:szCs w:val="22"/>
        </w:rPr>
        <w:t xml:space="preserve"> </w:t>
      </w:r>
      <w:r w:rsidR="006E0023" w:rsidRPr="00344B32">
        <w:rPr>
          <w:sz w:val="22"/>
          <w:szCs w:val="22"/>
        </w:rPr>
        <w:t>opatowski</w:t>
      </w:r>
      <w:r w:rsidRPr="00344B32">
        <w:rPr>
          <w:sz w:val="22"/>
          <w:szCs w:val="22"/>
        </w:rPr>
        <w:t>, województwo</w:t>
      </w:r>
      <w:r w:rsidR="006E0023" w:rsidRPr="00344B32">
        <w:rPr>
          <w:sz w:val="22"/>
          <w:szCs w:val="22"/>
        </w:rPr>
        <w:t xml:space="preserve"> Świętokrzyskie</w:t>
      </w:r>
      <w:r w:rsidRPr="00344B32">
        <w:rPr>
          <w:sz w:val="22"/>
          <w:szCs w:val="22"/>
        </w:rPr>
        <w:t xml:space="preserve">, w bezpośrednim sąsiedztwie rzeki </w:t>
      </w:r>
      <w:r w:rsidR="006E0023" w:rsidRPr="00344B32">
        <w:rPr>
          <w:sz w:val="22"/>
          <w:szCs w:val="22"/>
        </w:rPr>
        <w:t>Kamiennej</w:t>
      </w:r>
      <w:r w:rsidR="005A1693" w:rsidRPr="00344B32">
        <w:rPr>
          <w:sz w:val="22"/>
          <w:szCs w:val="22"/>
        </w:rPr>
        <w:t xml:space="preserve">. </w:t>
      </w:r>
      <w:r w:rsidRPr="00344B32">
        <w:rPr>
          <w:sz w:val="22"/>
          <w:szCs w:val="22"/>
        </w:rPr>
        <w:t xml:space="preserve">Dokładna lokalizacja została przedstawiona na załączniku graficznym poniżej. </w:t>
      </w:r>
    </w:p>
    <w:p w14:paraId="6BC689CE" w14:textId="765684FD" w:rsidR="00DD350F" w:rsidRPr="00344B32" w:rsidRDefault="00DD350F" w:rsidP="00344B32">
      <w:pPr>
        <w:pStyle w:val="Standard"/>
        <w:spacing w:line="276" w:lineRule="auto"/>
        <w:jc w:val="both"/>
        <w:textAlignment w:val="auto"/>
        <w:rPr>
          <w:b/>
          <w:bCs/>
          <w:color w:val="000000"/>
          <w:sz w:val="22"/>
          <w:szCs w:val="22"/>
        </w:rPr>
      </w:pPr>
      <w:r w:rsidRPr="00344B32">
        <w:rPr>
          <w:b/>
          <w:bCs/>
          <w:color w:val="000000"/>
          <w:sz w:val="22"/>
          <w:szCs w:val="22"/>
        </w:rPr>
        <w:t>Opis przedmiotu zamówienia</w:t>
      </w:r>
    </w:p>
    <w:p w14:paraId="3AA19F65" w14:textId="48E35901" w:rsidR="00DD350F" w:rsidRPr="00344B32" w:rsidRDefault="00DD350F" w:rsidP="00344B32">
      <w:pPr>
        <w:pStyle w:val="Textbody"/>
        <w:spacing w:after="0" w:line="276" w:lineRule="auto"/>
        <w:rPr>
          <w:color w:val="000000" w:themeColor="text1"/>
        </w:rPr>
      </w:pPr>
      <w:r w:rsidRPr="00344B32">
        <w:t xml:space="preserve">Przedmiotem zamówienia jest wykonanie prac modernizacyjnych polegających </w:t>
      </w:r>
      <w:r w:rsidR="004A09BC" w:rsidRPr="00344B32">
        <w:t xml:space="preserve">na </w:t>
      </w:r>
      <w:r w:rsidRPr="00344B32">
        <w:t>odnowieniu budynku limnigrafu,</w:t>
      </w:r>
      <w:r w:rsidR="00B803B5" w:rsidRPr="00344B32">
        <w:t xml:space="preserve"> </w:t>
      </w:r>
      <w:r w:rsidRPr="00344B32">
        <w:rPr>
          <w:color w:val="000000" w:themeColor="text1"/>
        </w:rPr>
        <w:t>w szczególności:</w:t>
      </w:r>
    </w:p>
    <w:p w14:paraId="416B48AE" w14:textId="6A15A473" w:rsidR="000E6993" w:rsidRPr="00344B32" w:rsidRDefault="000E6993" w:rsidP="00344B32">
      <w:pPr>
        <w:pStyle w:val="Textbody"/>
        <w:numPr>
          <w:ilvl w:val="0"/>
          <w:numId w:val="16"/>
        </w:numPr>
        <w:spacing w:after="0"/>
        <w:ind w:left="714" w:hanging="357"/>
        <w:rPr>
          <w:rFonts w:asciiTheme="minorHAnsi" w:hAnsiTheme="minorHAnsi" w:cstheme="minorHAnsi"/>
          <w:color w:val="000000" w:themeColor="text1"/>
        </w:rPr>
      </w:pPr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>Naprawa pęknięć fundamentów budynku limnigrafu (dolanie fundamentów) ilość ok 1.5 m2</w:t>
      </w:r>
    </w:p>
    <w:p w14:paraId="084BBD64" w14:textId="35462899" w:rsidR="000E6993" w:rsidRPr="00344B32" w:rsidRDefault="000E6993" w:rsidP="00344B32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714" w:hanging="357"/>
        <w:jc w:val="both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r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Wykonanie obróbek dekarskich okapu z blachy ocynkowanej powlekanej poliestrem, gr. blachy minimum 0,5 mm w kolorze czarnym, (wykonanie: obróbki blacharskiej okapu typu „wiatrownica” w kształcie zbliżonym do litery „L” z okapnikiem - zabezpieczającej okap i „płytę stropową”, oraz obróbki blacharskiej rynnowej tzw.: „fartuch rynnowy”; montaż drewnianych elementów okapowych, zaimpregnowane drewniane);</w:t>
      </w:r>
    </w:p>
    <w:p w14:paraId="192E00E0" w14:textId="65D78DB0" w:rsidR="000E6993" w:rsidRPr="00344B32" w:rsidRDefault="000E6993" w:rsidP="00344B32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714" w:hanging="357"/>
        <w:jc w:val="both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r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Przygotowanie podłoża (jeżeli zajdzie taka konieczność należy wymienić zniszczone elementy drewnianej konstrukcji poszycia</w:t>
      </w:r>
      <w:r w:rsidR="004A4FAA"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dachu</w:t>
      </w:r>
      <w:r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), wykonanie nowego pokrycia dachu z blachy ocynkowanej</w:t>
      </w:r>
      <w:r w:rsidR="004A4FAA"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</w:t>
      </w:r>
      <w:r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(kolor</w:t>
      </w:r>
      <w:r w:rsidR="004A4FAA"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i wzór</w:t>
      </w:r>
      <w:r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do uzgodnienia)</w:t>
      </w:r>
      <w:r w:rsidR="004A4FAA"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, </w:t>
      </w:r>
      <w:r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wymiary dachu kopertowego w rzucie ok. 3.0m x 2.8m;</w:t>
      </w:r>
    </w:p>
    <w:p w14:paraId="10A03D47" w14:textId="11B4E002" w:rsidR="000E6993" w:rsidRPr="00344B32" w:rsidRDefault="000E6993" w:rsidP="00344B32">
      <w:pPr>
        <w:pStyle w:val="Textbody"/>
        <w:numPr>
          <w:ilvl w:val="0"/>
          <w:numId w:val="16"/>
        </w:numPr>
        <w:spacing w:after="0"/>
        <w:ind w:left="714" w:hanging="357"/>
        <w:rPr>
          <w:rFonts w:asciiTheme="minorHAnsi" w:hAnsiTheme="minorHAnsi" w:cstheme="minorHAnsi"/>
          <w:color w:val="000000" w:themeColor="text1"/>
        </w:rPr>
      </w:pPr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>Montaż rynien (średnica ok. Ø 75) i dwóch rur spustowych (średnica ok. Ø 50 mm), (na budynku obecnie nie są zamontowane rynny i rury spustowe);</w:t>
      </w:r>
    </w:p>
    <w:p w14:paraId="45E92762" w14:textId="45D9F659" w:rsidR="000E6993" w:rsidRPr="00344B32" w:rsidRDefault="000E6993" w:rsidP="00344B32">
      <w:pPr>
        <w:pStyle w:val="Textbody"/>
        <w:numPr>
          <w:ilvl w:val="0"/>
          <w:numId w:val="16"/>
        </w:numPr>
        <w:spacing w:after="0"/>
        <w:ind w:left="714" w:hanging="357"/>
        <w:rPr>
          <w:rFonts w:asciiTheme="minorHAnsi" w:hAnsiTheme="minorHAnsi" w:cstheme="minorHAnsi"/>
          <w:color w:val="000000" w:themeColor="text1"/>
        </w:rPr>
      </w:pPr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Wymiana drzwi wraz z ościeżnicą i progiem, na nowe drzwi stalowe (zewnętrzne) szerokość 90 cm w kolorze szarym, z dwoma zamkami (górnym i </w:t>
      </w:r>
      <w:proofErr w:type="spellStart"/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>podklamkowym</w:t>
      </w:r>
      <w:proofErr w:type="spellEnd"/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>), klamką z szyldem prostym do drzwi zewnętrznych (np. INOX) oraz obróbką tynkarską glifów zewnętrznych i wewnętrznych i posadzki przy progu.</w:t>
      </w:r>
    </w:p>
    <w:p w14:paraId="250C4D6C" w14:textId="095D1069" w:rsidR="000E6993" w:rsidRPr="00344B32" w:rsidRDefault="000E6993" w:rsidP="00344B32">
      <w:pPr>
        <w:pStyle w:val="Textbody"/>
        <w:numPr>
          <w:ilvl w:val="0"/>
          <w:numId w:val="16"/>
        </w:numPr>
        <w:spacing w:after="0"/>
        <w:ind w:left="714" w:hanging="357"/>
        <w:rPr>
          <w:rFonts w:asciiTheme="minorHAnsi" w:hAnsiTheme="minorHAnsi" w:cstheme="minorHAnsi"/>
          <w:color w:val="000000" w:themeColor="text1"/>
        </w:rPr>
      </w:pPr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Wykonanie docieplenia i elewacji zewnętrznej budynku z nowych tynków silikonowych zewnętrznych ziarno ok. 2 mm, kolor szary jasny, powierzchnia ścian ok. 24 m2 (listwy startowe profil cokołowy 5 cm + styropian gr. 5 cm + siatka, narożniki + klej + tynk), cokół o zróżnicowanej wysokości ok. 30 cm, dostosowany do ukształtowania terenu, wykonany z tynku mozaikowego, kolor szary – wymagane jest zastosowanie materiałów elewacyjnych metody lekkiej mokrej (ETICS) jednego producenta np. </w:t>
      </w:r>
      <w:proofErr w:type="spellStart"/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>Ceresit</w:t>
      </w:r>
      <w:proofErr w:type="spellEnd"/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, Atlas, Weber, Termo </w:t>
      </w:r>
      <w:proofErr w:type="spellStart"/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>Organica</w:t>
      </w:r>
      <w:proofErr w:type="spellEnd"/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itp.);</w:t>
      </w:r>
    </w:p>
    <w:p w14:paraId="03AF25BB" w14:textId="1826659B" w:rsidR="00F975EE" w:rsidRPr="00344B32" w:rsidRDefault="00F975EE" w:rsidP="00344B32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714" w:hanging="357"/>
        <w:jc w:val="both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r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Przygotowanie podłoża, gruntowanie, malowanie ścian i sufitu wewnątrz budynku, ok. </w:t>
      </w:r>
      <w:r w:rsidR="004A4FAA"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17</w:t>
      </w:r>
      <w:r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m2;</w:t>
      </w:r>
    </w:p>
    <w:p w14:paraId="6E9EC804" w14:textId="02984DC0" w:rsidR="00F975EE" w:rsidRPr="00344B32" w:rsidRDefault="00F975EE" w:rsidP="00344B32">
      <w:pPr>
        <w:pStyle w:val="Textbody"/>
        <w:numPr>
          <w:ilvl w:val="0"/>
          <w:numId w:val="16"/>
        </w:numPr>
        <w:spacing w:after="0"/>
        <w:ind w:left="714" w:hanging="357"/>
        <w:rPr>
          <w:rFonts w:asciiTheme="minorHAnsi" w:hAnsiTheme="minorHAnsi" w:cstheme="minorHAnsi"/>
          <w:color w:val="000000" w:themeColor="text1"/>
        </w:rPr>
      </w:pPr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>Wymiana/wykonanie nowej wewnętrznej instalacji elektrycznej (wykonanie instalacji elektrycznej natynkowej wraz z stosownymi pomiarami</w:t>
      </w:r>
      <w:r w:rsidR="00647403"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>, wykonanie</w:t>
      </w:r>
      <w:r w:rsidR="004A4FAA"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pomiarów po zakończeniu prac i dostarczenie protokołu</w:t>
      </w:r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), </w:t>
      </w:r>
      <w:r w:rsidR="00803253"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przed rozpoczęciem prac dokonanie </w:t>
      </w:r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zgłoszenie </w:t>
      </w:r>
      <w:proofErr w:type="spellStart"/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>rozplombowania</w:t>
      </w:r>
      <w:proofErr w:type="spellEnd"/>
      <w:r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licznika </w:t>
      </w:r>
      <w:r w:rsidR="00647403"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>w obiekcie</w:t>
      </w:r>
      <w:r w:rsidR="00803253"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u </w:t>
      </w:r>
      <w:r w:rsidR="00647403" w:rsidRPr="00344B32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operatora systemu dystrybucyjnego, po zakończonych pracach zgłoszenie zaplombowania licznika. </w:t>
      </w:r>
    </w:p>
    <w:p w14:paraId="58BC57E3" w14:textId="6CB5D757" w:rsidR="00647403" w:rsidRPr="00344B32" w:rsidRDefault="00647403" w:rsidP="00344B32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714" w:hanging="357"/>
        <w:jc w:val="both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r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Dostawa i wymiana wewnętrznej oprawy oświetleniowej, (oprawa sufitowa LED o mocy 10W– 20W i stopniu szczelności IP65);</w:t>
      </w:r>
    </w:p>
    <w:p w14:paraId="3868ACDC" w14:textId="78BC60AF" w:rsidR="00647403" w:rsidRPr="00344B32" w:rsidRDefault="00647403" w:rsidP="00344B32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714" w:hanging="357"/>
        <w:jc w:val="both"/>
        <w:textAlignment w:val="baseline"/>
        <w:rPr>
          <w:rFonts w:asciiTheme="minorHAnsi" w:hAnsiTheme="minorHAnsi" w:cstheme="minorHAnsi"/>
          <w:color w:val="242424"/>
          <w:sz w:val="22"/>
          <w:szCs w:val="22"/>
        </w:rPr>
      </w:pPr>
      <w:r w:rsidRPr="00344B32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Montaż lampy zewnętrznej nad drzwiami (oprawa LED, o mocy 10W-20W i stopniu szczelności IP65) wraz z nową instalacją elektryczną;</w:t>
      </w:r>
    </w:p>
    <w:p w14:paraId="462945D4" w14:textId="77777777" w:rsidR="00647403" w:rsidRPr="00344B32" w:rsidRDefault="00647403" w:rsidP="00344B32">
      <w:pPr>
        <w:pStyle w:val="NormalnyWeb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rFonts w:ascii="Aptos" w:hAnsi="Aptos" w:cs="Segoe UI"/>
          <w:color w:val="242424"/>
          <w:sz w:val="22"/>
          <w:szCs w:val="22"/>
        </w:rPr>
      </w:pPr>
    </w:p>
    <w:p w14:paraId="018B2807" w14:textId="77777777" w:rsidR="000E6993" w:rsidRPr="00344B32" w:rsidRDefault="000E6993" w:rsidP="00344B32">
      <w:pPr>
        <w:pStyle w:val="Textbody"/>
        <w:spacing w:after="0" w:line="276" w:lineRule="auto"/>
        <w:rPr>
          <w:rFonts w:asciiTheme="minorHAnsi" w:hAnsiTheme="minorHAnsi" w:cstheme="minorHAnsi"/>
          <w:color w:val="000000" w:themeColor="text1"/>
        </w:rPr>
      </w:pPr>
    </w:p>
    <w:p w14:paraId="7626CA40" w14:textId="77777777" w:rsidR="000E6993" w:rsidRPr="00344B32" w:rsidRDefault="000E6993" w:rsidP="00344B32">
      <w:pPr>
        <w:pStyle w:val="Textbody"/>
        <w:spacing w:after="0" w:line="276" w:lineRule="auto"/>
        <w:rPr>
          <w:rFonts w:asciiTheme="minorHAnsi" w:hAnsiTheme="minorHAnsi" w:cstheme="minorHAnsi"/>
          <w:color w:val="000000" w:themeColor="text1"/>
        </w:rPr>
      </w:pPr>
    </w:p>
    <w:p w14:paraId="6B47FDD1" w14:textId="77777777" w:rsidR="000E6993" w:rsidRPr="00344B32" w:rsidRDefault="000E6993" w:rsidP="00344B32">
      <w:pPr>
        <w:pStyle w:val="Textbody"/>
        <w:spacing w:after="0" w:line="276" w:lineRule="auto"/>
        <w:rPr>
          <w:rFonts w:asciiTheme="minorHAnsi" w:hAnsiTheme="minorHAnsi" w:cstheme="minorHAnsi"/>
          <w:color w:val="000000" w:themeColor="text1"/>
        </w:rPr>
      </w:pPr>
    </w:p>
    <w:p w14:paraId="31D45C41" w14:textId="77777777" w:rsidR="000E6993" w:rsidRPr="00344B32" w:rsidRDefault="000E6993" w:rsidP="00344B32">
      <w:pPr>
        <w:pStyle w:val="Textbody"/>
        <w:spacing w:after="0" w:line="276" w:lineRule="auto"/>
        <w:rPr>
          <w:rFonts w:asciiTheme="minorHAnsi" w:hAnsiTheme="minorHAnsi" w:cstheme="minorHAnsi"/>
          <w:color w:val="000000" w:themeColor="text1"/>
        </w:rPr>
      </w:pPr>
    </w:p>
    <w:p w14:paraId="53C22039" w14:textId="77777777" w:rsidR="000E6993" w:rsidRPr="00344B32" w:rsidRDefault="000E6993" w:rsidP="00344B32">
      <w:pPr>
        <w:pStyle w:val="Textbody"/>
        <w:spacing w:after="0" w:line="276" w:lineRule="auto"/>
        <w:rPr>
          <w:rFonts w:asciiTheme="minorHAnsi" w:hAnsiTheme="minorHAnsi" w:cstheme="minorHAnsi"/>
          <w:color w:val="000000" w:themeColor="text1"/>
        </w:rPr>
      </w:pPr>
    </w:p>
    <w:p w14:paraId="15D28920" w14:textId="77777777" w:rsidR="000E6993" w:rsidRPr="00344B32" w:rsidRDefault="000E6993" w:rsidP="00344B32">
      <w:pPr>
        <w:pStyle w:val="Textbody"/>
        <w:spacing w:after="0" w:line="276" w:lineRule="auto"/>
        <w:rPr>
          <w:rFonts w:asciiTheme="minorHAnsi" w:hAnsiTheme="minorHAnsi" w:cstheme="minorHAnsi"/>
          <w:color w:val="000000" w:themeColor="text1"/>
        </w:rPr>
      </w:pPr>
    </w:p>
    <w:p w14:paraId="6A24F785" w14:textId="1F54EAA5" w:rsidR="00A45E9B" w:rsidRPr="00344B32" w:rsidRDefault="00A45E9B" w:rsidP="00344B32">
      <w:pPr>
        <w:spacing w:after="0" w:line="276" w:lineRule="auto"/>
        <w:jc w:val="both"/>
        <w:rPr>
          <w:b/>
          <w:bCs/>
        </w:rPr>
      </w:pPr>
      <w:r w:rsidRPr="00344B32">
        <w:rPr>
          <w:b/>
          <w:bCs/>
        </w:rPr>
        <w:lastRenderedPageBreak/>
        <w:t xml:space="preserve">Uwagi końcowe </w:t>
      </w:r>
    </w:p>
    <w:p w14:paraId="4278F440" w14:textId="77777777" w:rsidR="00A45E9B" w:rsidRPr="00344B32" w:rsidRDefault="00A45E9B" w:rsidP="00344B32">
      <w:pPr>
        <w:pStyle w:val="Standard"/>
        <w:numPr>
          <w:ilvl w:val="0"/>
          <w:numId w:val="1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344B32">
        <w:rPr>
          <w:sz w:val="22"/>
          <w:szCs w:val="22"/>
        </w:rPr>
        <w:t>Wykonawca jest zobowiązany uwzględnić uwagi Zamawiającego i jego wytyczne przy wykonywaniu zadania, o ile nie są sprzeczne z obowiązującymi przepisami i normami, sztuką budowlaną oraz OPZ.</w:t>
      </w:r>
    </w:p>
    <w:p w14:paraId="353F0834" w14:textId="77777777" w:rsidR="00A45E9B" w:rsidRPr="00344B32" w:rsidRDefault="00A45E9B" w:rsidP="00344B32">
      <w:pPr>
        <w:pStyle w:val="Standard"/>
        <w:numPr>
          <w:ilvl w:val="0"/>
          <w:numId w:val="1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344B32">
        <w:rPr>
          <w:sz w:val="22"/>
          <w:szCs w:val="22"/>
        </w:rPr>
        <w:t xml:space="preserve">Zamawiający oświadcza, że dysponuje gruntem, na którym mają być prowadzone prace remontowo-budowlane. </w:t>
      </w:r>
      <w:r w:rsidRPr="00344B32">
        <w:rPr>
          <w:sz w:val="22"/>
          <w:szCs w:val="22"/>
          <w:u w:val="single"/>
        </w:rPr>
        <w:t>Zamawiający nie jest jednak upoważniony do dysponowania terenem parkingu przylegającym do miejsca prowadzonych prac jak i nie odpowiada za drogę dojazdową do miejsca prowadzenia prac.</w:t>
      </w:r>
    </w:p>
    <w:p w14:paraId="3D001B10" w14:textId="77777777" w:rsidR="00344B32" w:rsidRDefault="00D84DCD" w:rsidP="00344B32">
      <w:pPr>
        <w:pStyle w:val="Akapitzlist"/>
        <w:numPr>
          <w:ilvl w:val="0"/>
          <w:numId w:val="15"/>
        </w:numPr>
        <w:spacing w:after="0" w:line="276" w:lineRule="auto"/>
        <w:ind w:left="426" w:hanging="426"/>
      </w:pPr>
      <w:r w:rsidRPr="00344B32">
        <w:t xml:space="preserve">Wykonawca zobowiązany jest do zapoznania się z warunkami panującymi w terenie                                          i przeprowadzenia na własny koszt wizji lokalnej. </w:t>
      </w:r>
    </w:p>
    <w:p w14:paraId="5D197DD8" w14:textId="22B60223" w:rsidR="00937A60" w:rsidRPr="00344B32" w:rsidRDefault="00D84DCD" w:rsidP="00344B32">
      <w:pPr>
        <w:pStyle w:val="Akapitzlist"/>
        <w:spacing w:after="0" w:line="276" w:lineRule="auto"/>
        <w:ind w:left="426"/>
      </w:pPr>
      <w:r w:rsidRPr="00344B32">
        <w:t>Osoby do kontaktu: </w:t>
      </w:r>
      <w:r w:rsidR="00803253" w:rsidRPr="00344B32">
        <w:t xml:space="preserve"> Krzysztof Wronka</w:t>
      </w:r>
      <w:r w:rsidRPr="00344B32">
        <w:t>,</w:t>
      </w:r>
      <w:r w:rsidR="00344B32">
        <w:t xml:space="preserve">  </w:t>
      </w:r>
      <w:r w:rsidRPr="00344B32">
        <w:t xml:space="preserve">e-mail:  </w:t>
      </w:r>
      <w:hyperlink r:id="rId7" w:history="1">
        <w:r w:rsidR="00803253" w:rsidRPr="00344B32">
          <w:rPr>
            <w:rStyle w:val="Hipercze"/>
          </w:rPr>
          <w:t>krzysztof.wronka@imgw.pl</w:t>
        </w:r>
      </w:hyperlink>
      <w:r w:rsidRPr="00344B32">
        <w:t>, tel. 503</w:t>
      </w:r>
      <w:r w:rsidR="00803253" w:rsidRPr="00344B32">
        <w:t> </w:t>
      </w:r>
      <w:r w:rsidRPr="00344B32">
        <w:t>1</w:t>
      </w:r>
      <w:r w:rsidR="00803253" w:rsidRPr="00344B32">
        <w:t>22 990, Jacek Jaroszewski</w:t>
      </w:r>
      <w:r w:rsidR="00344B32">
        <w:t xml:space="preserve">, </w:t>
      </w:r>
      <w:r w:rsidRPr="00344B32">
        <w:t>e</w:t>
      </w:r>
      <w:r w:rsidR="00344B32">
        <w:t xml:space="preserve"> </w:t>
      </w:r>
      <w:r w:rsidRPr="00344B32">
        <w:t xml:space="preserve">mail:  </w:t>
      </w:r>
      <w:hyperlink r:id="rId8" w:history="1">
        <w:r w:rsidR="00803253" w:rsidRPr="00344B32">
          <w:rPr>
            <w:rStyle w:val="Hipercze"/>
          </w:rPr>
          <w:t>jacek.jaroszewski@imgw.pl</w:t>
        </w:r>
      </w:hyperlink>
      <w:r w:rsidRPr="00344B32">
        <w:t>, tel. 503</w:t>
      </w:r>
      <w:r w:rsidR="00803253" w:rsidRPr="00344B32">
        <w:t> </w:t>
      </w:r>
      <w:r w:rsidRPr="00344B32">
        <w:t>1</w:t>
      </w:r>
      <w:r w:rsidR="00803253" w:rsidRPr="00344B32">
        <w:t>22 177</w:t>
      </w:r>
    </w:p>
    <w:p w14:paraId="2863C0AA" w14:textId="77777777" w:rsidR="00653B52" w:rsidRDefault="00653B52" w:rsidP="00E051F7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</w:p>
    <w:p w14:paraId="432BC97D" w14:textId="77777777" w:rsidR="00653B52" w:rsidRDefault="00653B52" w:rsidP="00E051F7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</w:p>
    <w:p w14:paraId="5A5C1BEC" w14:textId="77777777" w:rsidR="00937A60" w:rsidRDefault="00937A60" w:rsidP="00E051F7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</w:p>
    <w:p w14:paraId="65B4208C" w14:textId="768F4F08" w:rsidR="00A45E9B" w:rsidRDefault="00653B52" w:rsidP="00E051F7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  <w:r w:rsidRPr="00EB2C8A">
        <w:rPr>
          <w:b/>
          <w:bCs/>
          <w:sz w:val="18"/>
          <w:szCs w:val="18"/>
        </w:rPr>
        <w:t>Rysunek 1.</w:t>
      </w:r>
      <w:r w:rsidRPr="00EB2C8A">
        <w:rPr>
          <w:rFonts w:cs="Calibri"/>
          <w:b/>
          <w:bCs/>
          <w:sz w:val="18"/>
          <w:szCs w:val="18"/>
        </w:rPr>
        <w:t xml:space="preserve"> Poglądowy szkic sytuacyjny</w:t>
      </w:r>
      <w:r>
        <w:rPr>
          <w:rFonts w:cs="Calibri"/>
          <w:b/>
          <w:bCs/>
          <w:sz w:val="18"/>
          <w:szCs w:val="18"/>
        </w:rPr>
        <w:t xml:space="preserve"> </w:t>
      </w:r>
      <w:r w:rsidRPr="00EB2C8A">
        <w:rPr>
          <w:b/>
          <w:bCs/>
          <w:sz w:val="18"/>
          <w:szCs w:val="18"/>
        </w:rPr>
        <w:t xml:space="preserve">z </w:t>
      </w:r>
      <w:r>
        <w:rPr>
          <w:b/>
          <w:bCs/>
          <w:sz w:val="18"/>
          <w:szCs w:val="18"/>
        </w:rPr>
        <w:t xml:space="preserve">zaznaczonym budynkiem limnigrafu </w:t>
      </w:r>
    </w:p>
    <w:p w14:paraId="1582B654" w14:textId="77777777" w:rsidR="00D20CBD" w:rsidRDefault="00D20CBD" w:rsidP="00D20CBD">
      <w:pPr>
        <w:pStyle w:val="NormalnyWeb"/>
      </w:pPr>
      <w:r>
        <w:rPr>
          <w:noProof/>
        </w:rPr>
        <w:drawing>
          <wp:inline distT="0" distB="0" distL="0" distR="0" wp14:anchorId="5299757A" wp14:editId="21D497C1">
            <wp:extent cx="8524239" cy="4794885"/>
            <wp:effectExtent l="0" t="0" r="0" b="5715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7738" cy="481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553BF" w14:textId="77777777" w:rsidR="00D20CBD" w:rsidRDefault="00D20CBD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6752B79F" w14:textId="77777777" w:rsidR="006E0023" w:rsidRDefault="006E0023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3DD1ACD4" w14:textId="77777777" w:rsidR="00344B32" w:rsidRDefault="00344B32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4317195E" w14:textId="77777777" w:rsidR="00344B32" w:rsidRDefault="00344B32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11EE258F" w14:textId="77777777" w:rsidR="006E0023" w:rsidRDefault="006E0023" w:rsidP="006E0023">
      <w:pPr>
        <w:pStyle w:val="Standard"/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Rysunek 2. Zdjęcie budynku limnigrafu</w:t>
      </w:r>
    </w:p>
    <w:p w14:paraId="28F9CB04" w14:textId="77777777" w:rsidR="006E0023" w:rsidRDefault="006E0023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34412E51" w14:textId="0E818F69" w:rsidR="00A45E9B" w:rsidRDefault="00D20CBD" w:rsidP="00E051F7">
      <w:pPr>
        <w:pStyle w:val="Standard"/>
        <w:spacing w:line="276" w:lineRule="auto"/>
        <w:jc w:val="center"/>
        <w:rPr>
          <w:noProof/>
          <w:color w:val="EE0000"/>
        </w:rPr>
      </w:pPr>
      <w:r>
        <w:rPr>
          <w:noProof/>
        </w:rPr>
        <w:drawing>
          <wp:inline distT="0" distB="0" distL="0" distR="0" wp14:anchorId="145127C7" wp14:editId="5DC8DB97">
            <wp:extent cx="5759450" cy="4319905"/>
            <wp:effectExtent l="0" t="4128" r="8573" b="8572"/>
            <wp:docPr id="5495980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5945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CE02B" w14:textId="64C2231E" w:rsidR="00582803" w:rsidRDefault="00582803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62FBF154" w14:textId="2187EC5D" w:rsidR="00582803" w:rsidRDefault="00582803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43B226D7" w14:textId="775A1B65" w:rsidR="00582803" w:rsidRDefault="00582803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6A7FF306" w14:textId="669DAA8D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D184917" w14:textId="7DB2F6B9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786451D" w14:textId="19978344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15A5499" w14:textId="349CBF7D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05819E49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BBC896D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3D450BAA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710A1103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493F947F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12368428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41097AF1" w14:textId="77777777" w:rsidR="00816179" w:rsidRDefault="0081617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31E19A24" w14:textId="77777777" w:rsidR="00582803" w:rsidRDefault="00582803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621DCB8" w14:textId="1DA0178A" w:rsidR="00243AC9" w:rsidRDefault="00243AC9" w:rsidP="00E051F7">
      <w:pPr>
        <w:pStyle w:val="Standard"/>
        <w:spacing w:line="276" w:lineRule="auto"/>
        <w:jc w:val="center"/>
        <w:rPr>
          <w:noProof/>
          <w:color w:val="EE0000"/>
        </w:rPr>
      </w:pPr>
    </w:p>
    <w:p w14:paraId="560F1CF4" w14:textId="2BE37717" w:rsidR="00EB2C8A" w:rsidRDefault="00EB2C8A" w:rsidP="00582803">
      <w:pPr>
        <w:pStyle w:val="Standard"/>
        <w:spacing w:line="276" w:lineRule="auto"/>
        <w:rPr>
          <w:noProof/>
          <w:color w:val="EE0000"/>
        </w:rPr>
      </w:pPr>
    </w:p>
    <w:p w14:paraId="05D850DC" w14:textId="47DB661D" w:rsidR="009B57A1" w:rsidRPr="00EB2C8A" w:rsidRDefault="009B57A1" w:rsidP="00E051F7">
      <w:pPr>
        <w:pStyle w:val="Standard"/>
        <w:spacing w:line="276" w:lineRule="auto"/>
        <w:jc w:val="center"/>
        <w:rPr>
          <w:noProof/>
          <w:color w:val="000000"/>
          <w:sz w:val="18"/>
          <w:szCs w:val="18"/>
        </w:rPr>
      </w:pPr>
    </w:p>
    <w:p w14:paraId="28301609" w14:textId="072E175A" w:rsidR="00625CAF" w:rsidRDefault="0072225A" w:rsidP="004C0092">
      <w:pPr>
        <w:pStyle w:val="Standard"/>
        <w:spacing w:line="276" w:lineRule="auto"/>
        <w:rPr>
          <w:b/>
          <w:bCs/>
          <w:sz w:val="18"/>
          <w:szCs w:val="18"/>
        </w:rPr>
      </w:pPr>
      <w:bookmarkStart w:id="0" w:name="_Hlk203982418"/>
      <w:r>
        <w:rPr>
          <w:b/>
          <w:bCs/>
          <w:sz w:val="18"/>
          <w:szCs w:val="18"/>
        </w:rPr>
        <w:t>R</w:t>
      </w:r>
      <w:r w:rsidR="006E0023">
        <w:rPr>
          <w:b/>
          <w:bCs/>
          <w:sz w:val="18"/>
          <w:szCs w:val="18"/>
        </w:rPr>
        <w:t>ysunek 3</w:t>
      </w:r>
      <w:r>
        <w:rPr>
          <w:b/>
          <w:bCs/>
          <w:sz w:val="18"/>
          <w:szCs w:val="18"/>
        </w:rPr>
        <w:t xml:space="preserve">. </w:t>
      </w:r>
      <w:r w:rsidR="006E0023">
        <w:rPr>
          <w:b/>
          <w:bCs/>
          <w:sz w:val="18"/>
          <w:szCs w:val="18"/>
        </w:rPr>
        <w:t>Zdjęcie budynku limnigrafu</w:t>
      </w:r>
    </w:p>
    <w:bookmarkEnd w:id="0"/>
    <w:p w14:paraId="59C81698" w14:textId="313A9F33" w:rsidR="00270B16" w:rsidRDefault="006E0023" w:rsidP="004C0092">
      <w:pPr>
        <w:pStyle w:val="Standard"/>
        <w:spacing w:line="276" w:lineRule="auto"/>
        <w:rPr>
          <w:b/>
          <w:bCs/>
          <w:sz w:val="18"/>
          <w:szCs w:val="18"/>
        </w:rPr>
      </w:pPr>
      <w:r>
        <w:rPr>
          <w:noProof/>
        </w:rPr>
        <w:drawing>
          <wp:inline distT="0" distB="0" distL="0" distR="0" wp14:anchorId="7827943B" wp14:editId="51A90F9D">
            <wp:extent cx="5759450" cy="4319905"/>
            <wp:effectExtent l="0" t="4128" r="8573" b="8572"/>
            <wp:docPr id="1997611757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5945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43BC0" w14:textId="3B1E162D" w:rsidR="00270B16" w:rsidRPr="004C0092" w:rsidRDefault="00270B16" w:rsidP="004C0092">
      <w:pPr>
        <w:pStyle w:val="Standard"/>
        <w:spacing w:line="276" w:lineRule="auto"/>
        <w:rPr>
          <w:noProof/>
        </w:rPr>
      </w:pPr>
    </w:p>
    <w:p w14:paraId="2A5ECD78" w14:textId="77777777" w:rsidR="006E0023" w:rsidRDefault="006E0023" w:rsidP="00271C21">
      <w:pPr>
        <w:pStyle w:val="Standard"/>
        <w:spacing w:line="276" w:lineRule="auto"/>
        <w:rPr>
          <w:b/>
          <w:bCs/>
          <w:sz w:val="18"/>
          <w:szCs w:val="18"/>
        </w:rPr>
      </w:pPr>
      <w:bookmarkStart w:id="1" w:name="_Hlk203982509"/>
    </w:p>
    <w:p w14:paraId="3E188599" w14:textId="77777777" w:rsidR="006E0023" w:rsidRDefault="006E0023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5F0622A9" w14:textId="77777777" w:rsidR="006E0023" w:rsidRDefault="006E0023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267DF896" w14:textId="77777777" w:rsidR="006E0023" w:rsidRDefault="006E0023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7580D4E5" w14:textId="77777777" w:rsidR="006E0023" w:rsidRDefault="006E0023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0995B11E" w14:textId="77777777" w:rsidR="006E0023" w:rsidRDefault="006E0023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17E42D13" w14:textId="77777777" w:rsidR="006E0023" w:rsidRDefault="006E0023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0A9018E7" w14:textId="77777777" w:rsidR="006E0023" w:rsidRDefault="006E0023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577FD363" w14:textId="77777777" w:rsidR="00344B32" w:rsidRDefault="00344B32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129F48BF" w14:textId="77777777" w:rsidR="00344B32" w:rsidRDefault="00344B32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174F8C4E" w14:textId="77777777" w:rsidR="006E0023" w:rsidRDefault="006E0023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535B49BD" w14:textId="2DC78149" w:rsidR="00271C21" w:rsidRDefault="00271C21" w:rsidP="00271C21">
      <w:pPr>
        <w:pStyle w:val="Standard"/>
        <w:spacing w:line="276" w:lineRule="auto"/>
        <w:rPr>
          <w:rFonts w:cs="Calibri"/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 xml:space="preserve">Rysunek 3. </w:t>
      </w:r>
      <w:r w:rsidRPr="00EB2C8A">
        <w:rPr>
          <w:rFonts w:cs="Calibri"/>
          <w:b/>
          <w:bCs/>
          <w:sz w:val="18"/>
          <w:szCs w:val="18"/>
        </w:rPr>
        <w:t>Zdjęc</w:t>
      </w:r>
      <w:r w:rsidR="006E0023">
        <w:rPr>
          <w:rFonts w:cs="Calibri"/>
          <w:b/>
          <w:bCs/>
          <w:sz w:val="18"/>
          <w:szCs w:val="18"/>
        </w:rPr>
        <w:t xml:space="preserve">ie budynku limnigrafu pęknięcie </w:t>
      </w:r>
      <w:proofErr w:type="spellStart"/>
      <w:r w:rsidR="006E0023">
        <w:rPr>
          <w:rFonts w:cs="Calibri"/>
          <w:b/>
          <w:bCs/>
          <w:sz w:val="18"/>
          <w:szCs w:val="18"/>
        </w:rPr>
        <w:t>fundamętu</w:t>
      </w:r>
      <w:proofErr w:type="spellEnd"/>
    </w:p>
    <w:p w14:paraId="5EAB666F" w14:textId="4DEA18BD" w:rsidR="006E0023" w:rsidRDefault="006E0023" w:rsidP="00271C21">
      <w:pPr>
        <w:pStyle w:val="Standard"/>
        <w:spacing w:line="276" w:lineRule="auto"/>
        <w:rPr>
          <w:b/>
          <w:bCs/>
          <w:sz w:val="18"/>
          <w:szCs w:val="18"/>
        </w:rPr>
      </w:pPr>
      <w:r>
        <w:rPr>
          <w:noProof/>
        </w:rPr>
        <w:drawing>
          <wp:inline distT="0" distB="0" distL="0" distR="0" wp14:anchorId="11C1883F" wp14:editId="31ACEA66">
            <wp:extent cx="5759450" cy="4319905"/>
            <wp:effectExtent l="0" t="4128" r="8573" b="8572"/>
            <wp:docPr id="196002040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5945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p w14:paraId="3FFC80CA" w14:textId="77777777" w:rsidR="00C95873" w:rsidRDefault="00C95873" w:rsidP="00271C21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57CA0E7E" w14:textId="0C458FF9" w:rsidR="00625CAF" w:rsidRDefault="00625CAF" w:rsidP="00625CAF">
      <w:pPr>
        <w:pStyle w:val="Standard"/>
        <w:spacing w:line="276" w:lineRule="auto"/>
        <w:jc w:val="center"/>
      </w:pPr>
    </w:p>
    <w:p w14:paraId="11138F85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  <w:bookmarkStart w:id="2" w:name="_Hlk203982592"/>
    </w:p>
    <w:p w14:paraId="59A30CDB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766E8BCD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45F95736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7E49419C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189F3221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3A247772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419F34C7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29DA6166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116AC0B6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236976D1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3910FD94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45D65E2E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1926B32F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3F281717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35C8234D" w14:textId="77777777" w:rsidR="004A4FAA" w:rsidRDefault="004A4FAA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782087DE" w14:textId="000AB4D6" w:rsidR="00D1379C" w:rsidRDefault="00D1379C" w:rsidP="00D1379C">
      <w:pPr>
        <w:pStyle w:val="Standard"/>
        <w:spacing w:line="276" w:lineRule="auto"/>
        <w:rPr>
          <w:rFonts w:cs="Calibri"/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 xml:space="preserve">Rysunek 4. </w:t>
      </w:r>
      <w:r w:rsidR="006E0023">
        <w:rPr>
          <w:rFonts w:cs="Calibri"/>
          <w:b/>
          <w:bCs/>
          <w:sz w:val="18"/>
          <w:szCs w:val="18"/>
        </w:rPr>
        <w:t>Widok ogólny</w:t>
      </w:r>
    </w:p>
    <w:p w14:paraId="51C11564" w14:textId="77777777" w:rsidR="006E0023" w:rsidRDefault="006E0023" w:rsidP="00D1379C">
      <w:pPr>
        <w:pStyle w:val="Standard"/>
        <w:spacing w:line="276" w:lineRule="auto"/>
        <w:rPr>
          <w:b/>
          <w:bCs/>
          <w:sz w:val="18"/>
          <w:szCs w:val="18"/>
        </w:rPr>
      </w:pPr>
    </w:p>
    <w:bookmarkEnd w:id="2"/>
    <w:p w14:paraId="2E688548" w14:textId="376A4508" w:rsidR="001522D5" w:rsidRDefault="006E0023" w:rsidP="00D1379C">
      <w:pPr>
        <w:pStyle w:val="Standard"/>
        <w:spacing w:line="276" w:lineRule="auto"/>
        <w:rPr>
          <w:b/>
          <w:bCs/>
          <w:sz w:val="18"/>
          <w:szCs w:val="18"/>
        </w:rPr>
      </w:pPr>
      <w:r>
        <w:rPr>
          <w:noProof/>
        </w:rPr>
        <w:drawing>
          <wp:inline distT="0" distB="0" distL="0" distR="0" wp14:anchorId="1CC91693" wp14:editId="702AB69F">
            <wp:extent cx="5759450" cy="4319905"/>
            <wp:effectExtent l="0" t="4128" r="8573" b="8572"/>
            <wp:docPr id="192947598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5945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A23F5" w14:textId="63B0EBD7" w:rsidR="00D1379C" w:rsidRDefault="00D1379C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234C9F58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37EAF0BF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0AA094CF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47C23541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0FCCD227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7FD1C76E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0705A849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7E06C0B6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1F5CA9DF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72FF8266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107187D5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0B82B54C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198FE045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4CE7F367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15A3BB0C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7AF04D83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310C6883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08140E48" w14:textId="77777777" w:rsidR="006E0023" w:rsidRDefault="006E0023" w:rsidP="001522D5">
      <w:pPr>
        <w:pStyle w:val="Standard"/>
        <w:spacing w:line="276" w:lineRule="auto"/>
        <w:rPr>
          <w:b/>
          <w:bCs/>
          <w:sz w:val="18"/>
          <w:szCs w:val="18"/>
        </w:rPr>
      </w:pPr>
    </w:p>
    <w:p w14:paraId="2675096E" w14:textId="04748374" w:rsidR="001522D5" w:rsidRDefault="001522D5" w:rsidP="001522D5">
      <w:pPr>
        <w:pStyle w:val="Standard"/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Rysunek 5. </w:t>
      </w:r>
      <w:r w:rsidRPr="00EB2C8A">
        <w:rPr>
          <w:rFonts w:cs="Calibri"/>
          <w:b/>
          <w:bCs/>
          <w:sz w:val="18"/>
          <w:szCs w:val="18"/>
        </w:rPr>
        <w:t xml:space="preserve">Zdjęcie </w:t>
      </w:r>
      <w:r>
        <w:rPr>
          <w:rFonts w:cs="Calibri"/>
          <w:b/>
          <w:bCs/>
          <w:sz w:val="18"/>
          <w:szCs w:val="18"/>
        </w:rPr>
        <w:t>wnętrza limnigrafu</w:t>
      </w:r>
    </w:p>
    <w:p w14:paraId="5E5DE269" w14:textId="77777777" w:rsidR="001522D5" w:rsidRDefault="001522D5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0CA66F91" w14:textId="75DF4F90" w:rsidR="001B4C30" w:rsidRDefault="006E0023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  <w:r>
        <w:rPr>
          <w:noProof/>
        </w:rPr>
        <w:drawing>
          <wp:inline distT="0" distB="0" distL="0" distR="0" wp14:anchorId="6254B6CA" wp14:editId="0E2658D6">
            <wp:extent cx="5669734" cy="4252614"/>
            <wp:effectExtent l="3492" t="0" r="0" b="0"/>
            <wp:docPr id="1774672247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84847" cy="426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316CA" w14:textId="158E99BE" w:rsidR="006E0023" w:rsidRDefault="006E0023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  <w:r>
        <w:rPr>
          <w:noProof/>
        </w:rPr>
        <w:lastRenderedPageBreak/>
        <w:drawing>
          <wp:inline distT="0" distB="0" distL="0" distR="0" wp14:anchorId="7F5B1A7C" wp14:editId="03B692B2">
            <wp:extent cx="5759450" cy="4319905"/>
            <wp:effectExtent l="0" t="4128" r="8573" b="8572"/>
            <wp:docPr id="508780756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5945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92C9F" w14:textId="77777777" w:rsidR="001B4C30" w:rsidRDefault="001B4C30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46C55E55" w14:textId="77777777" w:rsidR="001B4C30" w:rsidRDefault="001B4C30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27D59EDF" w14:textId="77777777" w:rsidR="001B4C30" w:rsidRDefault="001B4C30" w:rsidP="00625CAF">
      <w:pPr>
        <w:pStyle w:val="Standard"/>
        <w:spacing w:line="276" w:lineRule="auto"/>
        <w:jc w:val="both"/>
        <w:textAlignment w:val="auto"/>
        <w:rPr>
          <w:b/>
          <w:bCs/>
          <w:color w:val="000000"/>
        </w:rPr>
      </w:pPr>
    </w:p>
    <w:p w14:paraId="4FEE7913" w14:textId="77777777" w:rsidR="00A57880" w:rsidRPr="00E2754B" w:rsidRDefault="00A57880" w:rsidP="00625CAF">
      <w:pPr>
        <w:pStyle w:val="Standard"/>
        <w:spacing w:line="276" w:lineRule="auto"/>
        <w:ind w:left="360"/>
        <w:jc w:val="both"/>
        <w:rPr>
          <w:rFonts w:cs="Calibri"/>
          <w:color w:val="000000" w:themeColor="text1"/>
          <w:sz w:val="22"/>
          <w:szCs w:val="22"/>
        </w:rPr>
      </w:pPr>
    </w:p>
    <w:p w14:paraId="60087118" w14:textId="77777777" w:rsidR="00A57880" w:rsidRDefault="00A57880" w:rsidP="00625CAF">
      <w:pPr>
        <w:pStyle w:val="Standard"/>
        <w:spacing w:line="276" w:lineRule="auto"/>
        <w:ind w:left="360"/>
        <w:jc w:val="both"/>
        <w:rPr>
          <w:rFonts w:cs="Calibri"/>
          <w:color w:val="00B0F0"/>
          <w:sz w:val="22"/>
          <w:szCs w:val="22"/>
        </w:rPr>
      </w:pPr>
    </w:p>
    <w:p w14:paraId="0C233584" w14:textId="155493A4" w:rsidR="00A57880" w:rsidRDefault="00A57880" w:rsidP="00A57880">
      <w:pPr>
        <w:pStyle w:val="Standard"/>
        <w:spacing w:line="276" w:lineRule="auto"/>
        <w:ind w:left="360"/>
        <w:jc w:val="center"/>
        <w:rPr>
          <w:rFonts w:cs="Calibri"/>
          <w:color w:val="00B0F0"/>
          <w:sz w:val="22"/>
          <w:szCs w:val="22"/>
        </w:rPr>
      </w:pPr>
    </w:p>
    <w:p w14:paraId="56E06861" w14:textId="77777777" w:rsidR="00A57880" w:rsidRDefault="00A57880" w:rsidP="00625CAF">
      <w:pPr>
        <w:pStyle w:val="Standard"/>
        <w:spacing w:line="276" w:lineRule="auto"/>
        <w:ind w:left="360"/>
        <w:jc w:val="both"/>
        <w:rPr>
          <w:rFonts w:cs="Calibri"/>
          <w:color w:val="00B0F0"/>
          <w:sz w:val="22"/>
          <w:szCs w:val="22"/>
        </w:rPr>
      </w:pPr>
    </w:p>
    <w:p w14:paraId="3BCD632D" w14:textId="77777777" w:rsidR="00A57880" w:rsidRDefault="00A57880" w:rsidP="00625CAF">
      <w:pPr>
        <w:pStyle w:val="Standard"/>
        <w:spacing w:line="276" w:lineRule="auto"/>
        <w:ind w:left="360"/>
        <w:jc w:val="both"/>
        <w:rPr>
          <w:rFonts w:cs="Calibri"/>
          <w:noProof/>
          <w:color w:val="00B0F0"/>
          <w:sz w:val="22"/>
          <w:szCs w:val="22"/>
          <w14:ligatures w14:val="standardContextual"/>
        </w:rPr>
      </w:pPr>
    </w:p>
    <w:p w14:paraId="7C88E753" w14:textId="1F8B8E36" w:rsidR="00A57880" w:rsidRDefault="00A57880" w:rsidP="00625CAF">
      <w:pPr>
        <w:pStyle w:val="Standard"/>
        <w:spacing w:line="276" w:lineRule="auto"/>
        <w:ind w:left="360"/>
        <w:jc w:val="both"/>
        <w:rPr>
          <w:rFonts w:cs="Calibri"/>
          <w:color w:val="00B0F0"/>
          <w:sz w:val="22"/>
          <w:szCs w:val="22"/>
        </w:rPr>
      </w:pPr>
    </w:p>
    <w:p w14:paraId="663EF707" w14:textId="77777777" w:rsidR="009B57A1" w:rsidRDefault="009B57A1" w:rsidP="00A57880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</w:p>
    <w:p w14:paraId="46373D15" w14:textId="77777777" w:rsidR="00625CAF" w:rsidRDefault="00625CAF" w:rsidP="00625CAF">
      <w:pPr>
        <w:spacing w:after="0" w:line="276" w:lineRule="auto"/>
        <w:jc w:val="both"/>
        <w:rPr>
          <w:b/>
          <w:bCs/>
          <w:sz w:val="20"/>
          <w:szCs w:val="20"/>
        </w:rPr>
      </w:pPr>
      <w:bookmarkStart w:id="3" w:name="_Hlk80788678"/>
      <w:bookmarkEnd w:id="3"/>
    </w:p>
    <w:sectPr w:rsidR="00625CAF" w:rsidSect="00B23DF8">
      <w:headerReference w:type="default" r:id="rId16"/>
      <w:footerReference w:type="default" r:id="rId17"/>
      <w:pgSz w:w="11906" w:h="16838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DC42E" w14:textId="77777777" w:rsidR="004C29BE" w:rsidRDefault="004C29BE">
      <w:pPr>
        <w:spacing w:after="0"/>
      </w:pPr>
      <w:r>
        <w:separator/>
      </w:r>
    </w:p>
  </w:endnote>
  <w:endnote w:type="continuationSeparator" w:id="0">
    <w:p w14:paraId="73C4BDAF" w14:textId="77777777" w:rsidR="004C29BE" w:rsidRDefault="004C29B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B3978" w14:textId="77777777" w:rsidR="00625CAF" w:rsidRDefault="00625CA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3F08881C" w14:textId="77777777" w:rsidR="00625CAF" w:rsidRDefault="00625C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C5B6F" w14:textId="77777777" w:rsidR="004C29BE" w:rsidRDefault="004C29BE">
      <w:pPr>
        <w:spacing w:after="0"/>
      </w:pPr>
      <w:r>
        <w:separator/>
      </w:r>
    </w:p>
  </w:footnote>
  <w:footnote w:type="continuationSeparator" w:id="0">
    <w:p w14:paraId="48C5DA10" w14:textId="77777777" w:rsidR="004C29BE" w:rsidRDefault="004C29B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C391D" w14:textId="47F88B92" w:rsidR="00625CAF" w:rsidRDefault="00625CAF">
    <w:pPr>
      <w:pStyle w:val="Nagwek"/>
      <w:jc w:val="right"/>
    </w:pPr>
    <w:r>
      <w:t>Załącznik nr</w:t>
    </w:r>
    <w:r w:rsidR="00CC7071">
      <w:t xml:space="preserve"> </w:t>
    </w:r>
    <w:r w:rsidR="00A800B9">
      <w:t>1</w:t>
    </w:r>
    <w:r>
      <w:t xml:space="preserve"> Opis przedmiotu zamówienia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45535"/>
    <w:multiLevelType w:val="hybridMultilevel"/>
    <w:tmpl w:val="4644310A"/>
    <w:lvl w:ilvl="0" w:tplc="A08CA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643FA"/>
    <w:multiLevelType w:val="multilevel"/>
    <w:tmpl w:val="1FFED0AA"/>
    <w:lvl w:ilvl="0">
      <w:start w:val="1"/>
      <w:numFmt w:val="lowerLetter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D6FD6"/>
    <w:multiLevelType w:val="multilevel"/>
    <w:tmpl w:val="435EE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53183C"/>
    <w:multiLevelType w:val="hybridMultilevel"/>
    <w:tmpl w:val="D2800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434E8"/>
    <w:multiLevelType w:val="multilevel"/>
    <w:tmpl w:val="EAF8D4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C0196F"/>
    <w:multiLevelType w:val="multilevel"/>
    <w:tmpl w:val="DCA8A3CC"/>
    <w:lvl w:ilvl="0">
      <w:numFmt w:val="bullet"/>
      <w:lvlText w:val=""/>
      <w:lvlJc w:val="left"/>
      <w:pPr>
        <w:ind w:left="10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7" w:hanging="360"/>
      </w:pPr>
      <w:rPr>
        <w:rFonts w:ascii="Wingdings" w:hAnsi="Wingdings"/>
      </w:rPr>
    </w:lvl>
  </w:abstractNum>
  <w:abstractNum w:abstractNumId="6" w15:restartNumberingAfterBreak="0">
    <w:nsid w:val="2B73074D"/>
    <w:multiLevelType w:val="multilevel"/>
    <w:tmpl w:val="954AD0CA"/>
    <w:lvl w:ilvl="0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22"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sz w:val="22"/>
        <w:szCs w:val="18"/>
      </w:rPr>
    </w:lvl>
    <w:lvl w:ilvl="2">
      <w:numFmt w:val="bullet"/>
      <w:lvlText w:val=""/>
      <w:lvlJc w:val="left"/>
      <w:pPr>
        <w:ind w:left="72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42463258"/>
    <w:multiLevelType w:val="multilevel"/>
    <w:tmpl w:val="2E2841D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42DC2EEA"/>
    <w:multiLevelType w:val="hybridMultilevel"/>
    <w:tmpl w:val="172A08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091C4E"/>
    <w:multiLevelType w:val="hybridMultilevel"/>
    <w:tmpl w:val="01C0A1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97C2D"/>
    <w:multiLevelType w:val="multilevel"/>
    <w:tmpl w:val="4A784AF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F03EDC"/>
    <w:multiLevelType w:val="multilevel"/>
    <w:tmpl w:val="88FCA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FE1AF8"/>
    <w:multiLevelType w:val="hybridMultilevel"/>
    <w:tmpl w:val="513276DA"/>
    <w:lvl w:ilvl="0" w:tplc="062AD4F0">
      <w:start w:val="1"/>
      <w:numFmt w:val="lowerLetter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F214C"/>
    <w:multiLevelType w:val="multilevel"/>
    <w:tmpl w:val="431E6652"/>
    <w:lvl w:ilvl="0">
      <w:start w:val="1"/>
      <w:numFmt w:val="lowerLetter"/>
      <w:lvlText w:val="%1."/>
      <w:lvlJc w:val="left"/>
      <w:pPr>
        <w:ind w:left="360" w:hanging="360"/>
      </w:pPr>
      <w:rPr>
        <w:rFonts w:cs="Calibri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B43496C"/>
    <w:multiLevelType w:val="multilevel"/>
    <w:tmpl w:val="E5F0B22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sz w:val="28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 w15:restartNumberingAfterBreak="0">
    <w:nsid w:val="6E6A3A0A"/>
    <w:multiLevelType w:val="multilevel"/>
    <w:tmpl w:val="8ADEF25E"/>
    <w:lvl w:ilvl="0">
      <w:start w:val="1"/>
      <w:numFmt w:val="lowerLetter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949510924">
    <w:abstractNumId w:val="5"/>
  </w:num>
  <w:num w:numId="2" w16cid:durableId="1458915958">
    <w:abstractNumId w:val="10"/>
  </w:num>
  <w:num w:numId="3" w16cid:durableId="1712457108">
    <w:abstractNumId w:val="14"/>
  </w:num>
  <w:num w:numId="4" w16cid:durableId="1495537114">
    <w:abstractNumId w:val="13"/>
  </w:num>
  <w:num w:numId="5" w16cid:durableId="1130516170">
    <w:abstractNumId w:val="6"/>
  </w:num>
  <w:num w:numId="6" w16cid:durableId="2127500809">
    <w:abstractNumId w:val="7"/>
  </w:num>
  <w:num w:numId="7" w16cid:durableId="1118253036">
    <w:abstractNumId w:val="15"/>
  </w:num>
  <w:num w:numId="8" w16cid:durableId="2029018661">
    <w:abstractNumId w:val="4"/>
  </w:num>
  <w:num w:numId="9" w16cid:durableId="653417362">
    <w:abstractNumId w:val="2"/>
  </w:num>
  <w:num w:numId="10" w16cid:durableId="1717506622">
    <w:abstractNumId w:val="11"/>
  </w:num>
  <w:num w:numId="11" w16cid:durableId="1375888050">
    <w:abstractNumId w:val="3"/>
  </w:num>
  <w:num w:numId="12" w16cid:durableId="2127460765">
    <w:abstractNumId w:val="8"/>
  </w:num>
  <w:num w:numId="13" w16cid:durableId="1798183240">
    <w:abstractNumId w:val="0"/>
  </w:num>
  <w:num w:numId="14" w16cid:durableId="1663579947">
    <w:abstractNumId w:val="1"/>
  </w:num>
  <w:num w:numId="15" w16cid:durableId="853805494">
    <w:abstractNumId w:val="9"/>
  </w:num>
  <w:num w:numId="16" w16cid:durableId="4425813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CAF"/>
    <w:rsid w:val="00002850"/>
    <w:rsid w:val="00006FEF"/>
    <w:rsid w:val="00014DEF"/>
    <w:rsid w:val="000157EC"/>
    <w:rsid w:val="000217A9"/>
    <w:rsid w:val="00024C2C"/>
    <w:rsid w:val="00025043"/>
    <w:rsid w:val="00030C1B"/>
    <w:rsid w:val="00033D92"/>
    <w:rsid w:val="00033E5B"/>
    <w:rsid w:val="00035446"/>
    <w:rsid w:val="00040F96"/>
    <w:rsid w:val="00050EA6"/>
    <w:rsid w:val="00064F14"/>
    <w:rsid w:val="00073C8E"/>
    <w:rsid w:val="00080C16"/>
    <w:rsid w:val="000824DE"/>
    <w:rsid w:val="000861B5"/>
    <w:rsid w:val="00087E52"/>
    <w:rsid w:val="000A218B"/>
    <w:rsid w:val="000A4225"/>
    <w:rsid w:val="000A4846"/>
    <w:rsid w:val="000A5029"/>
    <w:rsid w:val="000B3B73"/>
    <w:rsid w:val="000C42BD"/>
    <w:rsid w:val="000D0380"/>
    <w:rsid w:val="000D066D"/>
    <w:rsid w:val="000D2CF7"/>
    <w:rsid w:val="000D5337"/>
    <w:rsid w:val="000E39D8"/>
    <w:rsid w:val="000E6993"/>
    <w:rsid w:val="000F3D19"/>
    <w:rsid w:val="00102B5B"/>
    <w:rsid w:val="00102BA6"/>
    <w:rsid w:val="001036DC"/>
    <w:rsid w:val="00126516"/>
    <w:rsid w:val="00150AC3"/>
    <w:rsid w:val="001522D5"/>
    <w:rsid w:val="00163CDB"/>
    <w:rsid w:val="00195991"/>
    <w:rsid w:val="001A3537"/>
    <w:rsid w:val="001A482B"/>
    <w:rsid w:val="001B25E5"/>
    <w:rsid w:val="001B3C92"/>
    <w:rsid w:val="001B42E5"/>
    <w:rsid w:val="001B4C30"/>
    <w:rsid w:val="001B69EA"/>
    <w:rsid w:val="001B70A9"/>
    <w:rsid w:val="001B7CA1"/>
    <w:rsid w:val="001C0737"/>
    <w:rsid w:val="001D6B2B"/>
    <w:rsid w:val="001E278F"/>
    <w:rsid w:val="001F2440"/>
    <w:rsid w:val="001F73DE"/>
    <w:rsid w:val="0020168F"/>
    <w:rsid w:val="0020523E"/>
    <w:rsid w:val="00205D35"/>
    <w:rsid w:val="002107F6"/>
    <w:rsid w:val="002110EA"/>
    <w:rsid w:val="00211110"/>
    <w:rsid w:val="002122AE"/>
    <w:rsid w:val="002149B2"/>
    <w:rsid w:val="00215FBB"/>
    <w:rsid w:val="002230B9"/>
    <w:rsid w:val="002302DF"/>
    <w:rsid w:val="00233D56"/>
    <w:rsid w:val="00236481"/>
    <w:rsid w:val="002367C1"/>
    <w:rsid w:val="002370FB"/>
    <w:rsid w:val="00240CCF"/>
    <w:rsid w:val="00243AC9"/>
    <w:rsid w:val="00244C4C"/>
    <w:rsid w:val="00244D96"/>
    <w:rsid w:val="00245ADB"/>
    <w:rsid w:val="00245C19"/>
    <w:rsid w:val="002477DB"/>
    <w:rsid w:val="00254B04"/>
    <w:rsid w:val="00270B16"/>
    <w:rsid w:val="00271C21"/>
    <w:rsid w:val="00277C90"/>
    <w:rsid w:val="00292DA0"/>
    <w:rsid w:val="00297AC1"/>
    <w:rsid w:val="002A4AE0"/>
    <w:rsid w:val="002A6EA4"/>
    <w:rsid w:val="002B29B9"/>
    <w:rsid w:val="002B49AB"/>
    <w:rsid w:val="002C1AA8"/>
    <w:rsid w:val="002C3752"/>
    <w:rsid w:val="002D2B3C"/>
    <w:rsid w:val="002D5302"/>
    <w:rsid w:val="002E0268"/>
    <w:rsid w:val="002F0AF0"/>
    <w:rsid w:val="002F1109"/>
    <w:rsid w:val="002F11B8"/>
    <w:rsid w:val="002F11EC"/>
    <w:rsid w:val="002F1C6A"/>
    <w:rsid w:val="003034AF"/>
    <w:rsid w:val="0030363B"/>
    <w:rsid w:val="00322CE9"/>
    <w:rsid w:val="003268F1"/>
    <w:rsid w:val="00343AB9"/>
    <w:rsid w:val="00344B32"/>
    <w:rsid w:val="0036088B"/>
    <w:rsid w:val="00365781"/>
    <w:rsid w:val="00365DC3"/>
    <w:rsid w:val="003943E4"/>
    <w:rsid w:val="003A1946"/>
    <w:rsid w:val="003A29C8"/>
    <w:rsid w:val="003A39F4"/>
    <w:rsid w:val="003A6EB8"/>
    <w:rsid w:val="003B6C70"/>
    <w:rsid w:val="003D3652"/>
    <w:rsid w:val="003D471C"/>
    <w:rsid w:val="003D5337"/>
    <w:rsid w:val="003E0521"/>
    <w:rsid w:val="003F1A1C"/>
    <w:rsid w:val="003F5392"/>
    <w:rsid w:val="003F5FB5"/>
    <w:rsid w:val="00403E13"/>
    <w:rsid w:val="00407FF3"/>
    <w:rsid w:val="0041237D"/>
    <w:rsid w:val="00422EA0"/>
    <w:rsid w:val="00436A72"/>
    <w:rsid w:val="004517D2"/>
    <w:rsid w:val="00452C21"/>
    <w:rsid w:val="00456415"/>
    <w:rsid w:val="004662F5"/>
    <w:rsid w:val="00473494"/>
    <w:rsid w:val="00476099"/>
    <w:rsid w:val="00480867"/>
    <w:rsid w:val="0048140A"/>
    <w:rsid w:val="004A09BC"/>
    <w:rsid w:val="004A3B88"/>
    <w:rsid w:val="004A4FAA"/>
    <w:rsid w:val="004B4CF2"/>
    <w:rsid w:val="004C0092"/>
    <w:rsid w:val="004C03B6"/>
    <w:rsid w:val="004C29BE"/>
    <w:rsid w:val="004D0A38"/>
    <w:rsid w:val="004D2625"/>
    <w:rsid w:val="004D2CA4"/>
    <w:rsid w:val="004E0EB4"/>
    <w:rsid w:val="004E1721"/>
    <w:rsid w:val="004F0AA7"/>
    <w:rsid w:val="004F6566"/>
    <w:rsid w:val="00503961"/>
    <w:rsid w:val="00516AD4"/>
    <w:rsid w:val="00524BE2"/>
    <w:rsid w:val="00540A0E"/>
    <w:rsid w:val="00551E85"/>
    <w:rsid w:val="005555E3"/>
    <w:rsid w:val="00561241"/>
    <w:rsid w:val="00563BCB"/>
    <w:rsid w:val="0056485A"/>
    <w:rsid w:val="00572FDC"/>
    <w:rsid w:val="00582803"/>
    <w:rsid w:val="005868E5"/>
    <w:rsid w:val="00591545"/>
    <w:rsid w:val="00597ECE"/>
    <w:rsid w:val="005A0FE8"/>
    <w:rsid w:val="005A1693"/>
    <w:rsid w:val="005A4A89"/>
    <w:rsid w:val="005A7CF6"/>
    <w:rsid w:val="005B480B"/>
    <w:rsid w:val="005B72BD"/>
    <w:rsid w:val="005C0805"/>
    <w:rsid w:val="00601F6B"/>
    <w:rsid w:val="006047AB"/>
    <w:rsid w:val="006062F3"/>
    <w:rsid w:val="00611B60"/>
    <w:rsid w:val="006131CF"/>
    <w:rsid w:val="00613A0C"/>
    <w:rsid w:val="00620FA2"/>
    <w:rsid w:val="006221F7"/>
    <w:rsid w:val="00625CAF"/>
    <w:rsid w:val="00647403"/>
    <w:rsid w:val="00653B52"/>
    <w:rsid w:val="0066261D"/>
    <w:rsid w:val="00664FD5"/>
    <w:rsid w:val="006658E5"/>
    <w:rsid w:val="00677A7A"/>
    <w:rsid w:val="00686074"/>
    <w:rsid w:val="00696DA6"/>
    <w:rsid w:val="006A5FCE"/>
    <w:rsid w:val="006A7AE4"/>
    <w:rsid w:val="006C4310"/>
    <w:rsid w:val="006C7239"/>
    <w:rsid w:val="006C7A78"/>
    <w:rsid w:val="006D2651"/>
    <w:rsid w:val="006D3F44"/>
    <w:rsid w:val="006E0023"/>
    <w:rsid w:val="006E4081"/>
    <w:rsid w:val="006F66CC"/>
    <w:rsid w:val="00717EDF"/>
    <w:rsid w:val="0072225A"/>
    <w:rsid w:val="00755917"/>
    <w:rsid w:val="00760C9B"/>
    <w:rsid w:val="0076177F"/>
    <w:rsid w:val="007638FB"/>
    <w:rsid w:val="00763E12"/>
    <w:rsid w:val="00777611"/>
    <w:rsid w:val="00777B5F"/>
    <w:rsid w:val="0078039E"/>
    <w:rsid w:val="0079330E"/>
    <w:rsid w:val="00793E60"/>
    <w:rsid w:val="007975DA"/>
    <w:rsid w:val="00797B97"/>
    <w:rsid w:val="007A1344"/>
    <w:rsid w:val="007A40E7"/>
    <w:rsid w:val="007B1720"/>
    <w:rsid w:val="007C34FB"/>
    <w:rsid w:val="007C50DC"/>
    <w:rsid w:val="007D03F5"/>
    <w:rsid w:val="007D53EE"/>
    <w:rsid w:val="007F281A"/>
    <w:rsid w:val="007F4266"/>
    <w:rsid w:val="007F6387"/>
    <w:rsid w:val="00803253"/>
    <w:rsid w:val="00816179"/>
    <w:rsid w:val="00820D3D"/>
    <w:rsid w:val="00823557"/>
    <w:rsid w:val="008263C8"/>
    <w:rsid w:val="00827A4B"/>
    <w:rsid w:val="00851846"/>
    <w:rsid w:val="0085694C"/>
    <w:rsid w:val="00876376"/>
    <w:rsid w:val="00885A3F"/>
    <w:rsid w:val="00892F98"/>
    <w:rsid w:val="008A0B3F"/>
    <w:rsid w:val="008A7049"/>
    <w:rsid w:val="008A72C0"/>
    <w:rsid w:val="008C450D"/>
    <w:rsid w:val="008D6F73"/>
    <w:rsid w:val="008D7033"/>
    <w:rsid w:val="008E3904"/>
    <w:rsid w:val="008E666C"/>
    <w:rsid w:val="008E6C28"/>
    <w:rsid w:val="00900353"/>
    <w:rsid w:val="00900F4F"/>
    <w:rsid w:val="0090397A"/>
    <w:rsid w:val="00912A6D"/>
    <w:rsid w:val="00912AD8"/>
    <w:rsid w:val="00922659"/>
    <w:rsid w:val="0093044A"/>
    <w:rsid w:val="00931984"/>
    <w:rsid w:val="00933D8D"/>
    <w:rsid w:val="009353A1"/>
    <w:rsid w:val="009371CB"/>
    <w:rsid w:val="00937A60"/>
    <w:rsid w:val="00960327"/>
    <w:rsid w:val="009807A7"/>
    <w:rsid w:val="00993C89"/>
    <w:rsid w:val="00994191"/>
    <w:rsid w:val="009A040E"/>
    <w:rsid w:val="009A11FD"/>
    <w:rsid w:val="009B146B"/>
    <w:rsid w:val="009B57A1"/>
    <w:rsid w:val="009D52A7"/>
    <w:rsid w:val="009E68BC"/>
    <w:rsid w:val="009F467B"/>
    <w:rsid w:val="00A00834"/>
    <w:rsid w:val="00A01F9A"/>
    <w:rsid w:val="00A0746A"/>
    <w:rsid w:val="00A10061"/>
    <w:rsid w:val="00A2296F"/>
    <w:rsid w:val="00A26C58"/>
    <w:rsid w:val="00A317BA"/>
    <w:rsid w:val="00A45E9B"/>
    <w:rsid w:val="00A46884"/>
    <w:rsid w:val="00A55535"/>
    <w:rsid w:val="00A5729C"/>
    <w:rsid w:val="00A57880"/>
    <w:rsid w:val="00A657EF"/>
    <w:rsid w:val="00A74E6B"/>
    <w:rsid w:val="00A800B9"/>
    <w:rsid w:val="00AA2816"/>
    <w:rsid w:val="00AC7308"/>
    <w:rsid w:val="00AD5898"/>
    <w:rsid w:val="00AD5EC8"/>
    <w:rsid w:val="00AF7E4D"/>
    <w:rsid w:val="00B05E70"/>
    <w:rsid w:val="00B10B68"/>
    <w:rsid w:val="00B15641"/>
    <w:rsid w:val="00B1795F"/>
    <w:rsid w:val="00B23DF8"/>
    <w:rsid w:val="00B24576"/>
    <w:rsid w:val="00B25AF7"/>
    <w:rsid w:val="00B37B9C"/>
    <w:rsid w:val="00B409A4"/>
    <w:rsid w:val="00B43C21"/>
    <w:rsid w:val="00B51BB4"/>
    <w:rsid w:val="00B624EE"/>
    <w:rsid w:val="00B656C4"/>
    <w:rsid w:val="00B66C4F"/>
    <w:rsid w:val="00B7031C"/>
    <w:rsid w:val="00B76329"/>
    <w:rsid w:val="00B803B5"/>
    <w:rsid w:val="00B836E2"/>
    <w:rsid w:val="00B850EB"/>
    <w:rsid w:val="00B91847"/>
    <w:rsid w:val="00B92B72"/>
    <w:rsid w:val="00B93968"/>
    <w:rsid w:val="00BB610F"/>
    <w:rsid w:val="00BB63FF"/>
    <w:rsid w:val="00BB772B"/>
    <w:rsid w:val="00BC4FB8"/>
    <w:rsid w:val="00BD7876"/>
    <w:rsid w:val="00BF0064"/>
    <w:rsid w:val="00BF2F64"/>
    <w:rsid w:val="00BF4272"/>
    <w:rsid w:val="00C1310F"/>
    <w:rsid w:val="00C17CA8"/>
    <w:rsid w:val="00C244E4"/>
    <w:rsid w:val="00C4449D"/>
    <w:rsid w:val="00C45A06"/>
    <w:rsid w:val="00C5111C"/>
    <w:rsid w:val="00C51421"/>
    <w:rsid w:val="00C51D19"/>
    <w:rsid w:val="00C54851"/>
    <w:rsid w:val="00C578FE"/>
    <w:rsid w:val="00C61136"/>
    <w:rsid w:val="00C751E1"/>
    <w:rsid w:val="00C81FA8"/>
    <w:rsid w:val="00C95873"/>
    <w:rsid w:val="00CB3CD1"/>
    <w:rsid w:val="00CC09D7"/>
    <w:rsid w:val="00CC3B88"/>
    <w:rsid w:val="00CC7071"/>
    <w:rsid w:val="00CD6CCF"/>
    <w:rsid w:val="00CE5C0B"/>
    <w:rsid w:val="00CF2878"/>
    <w:rsid w:val="00CF7298"/>
    <w:rsid w:val="00D0400C"/>
    <w:rsid w:val="00D04C5D"/>
    <w:rsid w:val="00D0691C"/>
    <w:rsid w:val="00D10BA3"/>
    <w:rsid w:val="00D10D89"/>
    <w:rsid w:val="00D12824"/>
    <w:rsid w:val="00D1379C"/>
    <w:rsid w:val="00D142BF"/>
    <w:rsid w:val="00D16FAD"/>
    <w:rsid w:val="00D209F1"/>
    <w:rsid w:val="00D20CBD"/>
    <w:rsid w:val="00D65CC7"/>
    <w:rsid w:val="00D66B95"/>
    <w:rsid w:val="00D70102"/>
    <w:rsid w:val="00D73CBC"/>
    <w:rsid w:val="00D7678A"/>
    <w:rsid w:val="00D81006"/>
    <w:rsid w:val="00D8196A"/>
    <w:rsid w:val="00D846F6"/>
    <w:rsid w:val="00D84DCD"/>
    <w:rsid w:val="00D87B3A"/>
    <w:rsid w:val="00DA4F6B"/>
    <w:rsid w:val="00DB0C03"/>
    <w:rsid w:val="00DB2CAD"/>
    <w:rsid w:val="00DB6A2D"/>
    <w:rsid w:val="00DB7A06"/>
    <w:rsid w:val="00DD30CE"/>
    <w:rsid w:val="00DD350F"/>
    <w:rsid w:val="00DE1991"/>
    <w:rsid w:val="00DE32BD"/>
    <w:rsid w:val="00DE6339"/>
    <w:rsid w:val="00DE71F5"/>
    <w:rsid w:val="00DF3D92"/>
    <w:rsid w:val="00DF5B67"/>
    <w:rsid w:val="00E02ACD"/>
    <w:rsid w:val="00E0502E"/>
    <w:rsid w:val="00E051F7"/>
    <w:rsid w:val="00E179CB"/>
    <w:rsid w:val="00E23BCD"/>
    <w:rsid w:val="00E2754B"/>
    <w:rsid w:val="00E31892"/>
    <w:rsid w:val="00E321D7"/>
    <w:rsid w:val="00E4787F"/>
    <w:rsid w:val="00E519A8"/>
    <w:rsid w:val="00E773A6"/>
    <w:rsid w:val="00E94AB2"/>
    <w:rsid w:val="00EA5E5E"/>
    <w:rsid w:val="00EB08B3"/>
    <w:rsid w:val="00EB2C8A"/>
    <w:rsid w:val="00EC7533"/>
    <w:rsid w:val="00ED72EA"/>
    <w:rsid w:val="00EE40CC"/>
    <w:rsid w:val="00EF4EFF"/>
    <w:rsid w:val="00EF51C1"/>
    <w:rsid w:val="00EF5CCF"/>
    <w:rsid w:val="00F11299"/>
    <w:rsid w:val="00F14B18"/>
    <w:rsid w:val="00F16547"/>
    <w:rsid w:val="00F16A5F"/>
    <w:rsid w:val="00F220D2"/>
    <w:rsid w:val="00F30D3F"/>
    <w:rsid w:val="00F31C53"/>
    <w:rsid w:val="00F34869"/>
    <w:rsid w:val="00F3683D"/>
    <w:rsid w:val="00F40216"/>
    <w:rsid w:val="00F44234"/>
    <w:rsid w:val="00F47149"/>
    <w:rsid w:val="00F50488"/>
    <w:rsid w:val="00F51BA9"/>
    <w:rsid w:val="00F53160"/>
    <w:rsid w:val="00F55B6F"/>
    <w:rsid w:val="00F57CDF"/>
    <w:rsid w:val="00F606BF"/>
    <w:rsid w:val="00F70418"/>
    <w:rsid w:val="00F74CBA"/>
    <w:rsid w:val="00F76358"/>
    <w:rsid w:val="00F847C0"/>
    <w:rsid w:val="00F84B7E"/>
    <w:rsid w:val="00F919A3"/>
    <w:rsid w:val="00F93222"/>
    <w:rsid w:val="00F975EE"/>
    <w:rsid w:val="00FA1126"/>
    <w:rsid w:val="00FA3C57"/>
    <w:rsid w:val="00FC1D06"/>
    <w:rsid w:val="00FC6616"/>
    <w:rsid w:val="00FD02A3"/>
    <w:rsid w:val="00FD5D9B"/>
    <w:rsid w:val="00FD60A7"/>
    <w:rsid w:val="00FE1C21"/>
    <w:rsid w:val="00FF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8DE54"/>
  <w15:chartTrackingRefBased/>
  <w15:docId w15:val="{1FBC16AF-BB50-4602-8C6E-0F102DA13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5CAF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625CAF"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5CAF"/>
    <w:rPr>
      <w:rFonts w:ascii="Calibri Light" w:eastAsia="SimSun" w:hAnsi="Calibri Light" w:cs="F"/>
      <w:b/>
      <w:bCs/>
      <w:kern w:val="3"/>
      <w:sz w:val="32"/>
      <w:szCs w:val="32"/>
      <w14:ligatures w14:val="none"/>
    </w:rPr>
  </w:style>
  <w:style w:type="paragraph" w:styleId="Akapitzlist">
    <w:name w:val="List Paragraph"/>
    <w:basedOn w:val="Normalny"/>
    <w:rsid w:val="00625CAF"/>
    <w:pPr>
      <w:ind w:left="720"/>
    </w:pPr>
  </w:style>
  <w:style w:type="paragraph" w:customStyle="1" w:styleId="Standard">
    <w:name w:val="Standard"/>
    <w:rsid w:val="00625CAF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kern w:val="3"/>
      <w:sz w:val="24"/>
      <w:szCs w:val="24"/>
      <w14:ligatures w14:val="none"/>
    </w:rPr>
  </w:style>
  <w:style w:type="paragraph" w:customStyle="1" w:styleId="Textbody">
    <w:name w:val="Text body"/>
    <w:basedOn w:val="Standard"/>
    <w:rsid w:val="00625CAF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rsid w:val="00625CAF"/>
    <w:pPr>
      <w:spacing w:after="160"/>
      <w:jc w:val="both"/>
    </w:pPr>
    <w:rPr>
      <w:rFonts w:cs="F"/>
      <w:b/>
      <w:bCs/>
      <w:sz w:val="18"/>
      <w:szCs w:val="18"/>
    </w:rPr>
  </w:style>
  <w:style w:type="paragraph" w:styleId="Nagwek">
    <w:name w:val="header"/>
    <w:basedOn w:val="Normalny"/>
    <w:link w:val="NagwekZnak"/>
    <w:rsid w:val="00625CA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625CAF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rsid w:val="00625CA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rsid w:val="00625CAF"/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B7C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B7C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B7CA1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7C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7CA1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NormalnyWeb">
    <w:name w:val="Normal (Web)"/>
    <w:basedOn w:val="Normalny"/>
    <w:uiPriority w:val="99"/>
    <w:unhideWhenUsed/>
    <w:rsid w:val="00436A7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-spacing-mini">
    <w:name w:val="a-spacing-mini"/>
    <w:basedOn w:val="Normalny"/>
    <w:rsid w:val="00613A0C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-list-item">
    <w:name w:val="a-list-item"/>
    <w:basedOn w:val="Domylnaczcionkaakapitu"/>
    <w:rsid w:val="00613A0C"/>
  </w:style>
  <w:style w:type="character" w:styleId="Pogrubienie">
    <w:name w:val="Strong"/>
    <w:basedOn w:val="Domylnaczcionkaakapitu"/>
    <w:uiPriority w:val="22"/>
    <w:qFormat/>
    <w:rsid w:val="00ED72EA"/>
    <w:rPr>
      <w:b/>
      <w:bCs/>
    </w:rPr>
  </w:style>
  <w:style w:type="character" w:styleId="Hipercze">
    <w:name w:val="Hyperlink"/>
    <w:basedOn w:val="Domylnaczcionkaakapitu"/>
    <w:rsid w:val="00E519A8"/>
    <w:rPr>
      <w:color w:val="467886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49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2299">
          <w:marLeft w:val="0"/>
          <w:marRight w:val="0"/>
          <w:marTop w:val="0"/>
          <w:marBottom w:val="0"/>
          <w:divBdr>
            <w:top w:val="single" w:sz="12" w:space="0" w:color="FFA4A3"/>
            <w:left w:val="single" w:sz="12" w:space="8" w:color="FFA4A3"/>
            <w:bottom w:val="single" w:sz="12" w:space="0" w:color="FFA4A3"/>
            <w:right w:val="single" w:sz="12" w:space="0" w:color="FFA4A3"/>
          </w:divBdr>
        </w:div>
        <w:div w:id="6596234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cek.jaroszewski@imgw.pl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rzysztof.wronka@imgw.pl" TargetMode="Externa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Kadej</dc:creator>
  <cp:keywords/>
  <dc:description/>
  <cp:lastModifiedBy>Marta Leszczyńska</cp:lastModifiedBy>
  <cp:revision>3</cp:revision>
  <dcterms:created xsi:type="dcterms:W3CDTF">2025-07-25T08:57:00Z</dcterms:created>
  <dcterms:modified xsi:type="dcterms:W3CDTF">2025-07-25T11:08:00Z</dcterms:modified>
</cp:coreProperties>
</file>