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67C31D82" w14:textId="4B6CCDBE" w:rsidR="00975B40" w:rsidRPr="00975B40" w:rsidRDefault="00C55799" w:rsidP="00975B40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5D5ED891" w14:textId="1D4701F5" w:rsidR="00894A0A" w:rsidRPr="00894A0A" w:rsidRDefault="00975B40" w:rsidP="00975B40">
      <w:pPr>
        <w:pStyle w:val="Poziom1"/>
        <w:numPr>
          <w:ilvl w:val="0"/>
          <w:numId w:val="0"/>
        </w:numPr>
        <w:spacing w:before="0"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75B40">
        <w:rPr>
          <w:rFonts w:ascii="Calibri" w:hAnsi="Calibri" w:cs="Calibri"/>
          <w:b/>
          <w:bCs/>
          <w:color w:val="auto"/>
          <w:sz w:val="22"/>
          <w:szCs w:val="22"/>
        </w:rPr>
        <w:t xml:space="preserve"> „</w:t>
      </w:r>
      <w:r w:rsidR="00796DE1" w:rsidRPr="00796DE1">
        <w:rPr>
          <w:rFonts w:ascii="Calibri" w:hAnsi="Calibri" w:cs="Calibri"/>
          <w:b/>
          <w:bCs/>
          <w:color w:val="auto"/>
          <w:sz w:val="22"/>
          <w:szCs w:val="22"/>
        </w:rPr>
        <w:t>Wymiana ogrodzenia całej posesji wraz z wymianą bramy wjazdowej, dwóch furtek wejściowych oraz wykonanie remontu zjazdu do posesji w IMGW-PIB w Muszynie przy Al. Zdrojowej 12, 33-370 Muszyna</w:t>
      </w:r>
      <w:r w:rsidRPr="00975B40">
        <w:rPr>
          <w:rFonts w:ascii="Calibri" w:hAnsi="Calibri" w:cs="Calibri"/>
          <w:b/>
          <w:bCs/>
          <w:color w:val="auto"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20E1335E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</w:t>
      </w:r>
      <w:r w:rsidR="0072378A">
        <w:rPr>
          <w:rFonts w:ascii="Calibri" w:hAnsi="Calibri" w:cs="Calibri"/>
          <w:sz w:val="22"/>
          <w:szCs w:val="22"/>
        </w:rPr>
        <w:t>…………….</w:t>
      </w:r>
      <w:r w:rsidRPr="004E61BE">
        <w:rPr>
          <w:rFonts w:ascii="Calibri" w:hAnsi="Calibri" w:cs="Calibri"/>
          <w:sz w:val="22"/>
          <w:szCs w:val="22"/>
        </w:rPr>
        <w:t>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962CDC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77EA8" w14:textId="77777777" w:rsidR="005F006A" w:rsidRDefault="005F006A" w:rsidP="00EA0C7A">
      <w:r>
        <w:separator/>
      </w:r>
    </w:p>
  </w:endnote>
  <w:endnote w:type="continuationSeparator" w:id="0">
    <w:p w14:paraId="6D24EEF9" w14:textId="77777777" w:rsidR="005F006A" w:rsidRDefault="005F006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47258" w14:textId="77777777" w:rsidR="005F006A" w:rsidRDefault="005F006A" w:rsidP="00EA0C7A">
      <w:r>
        <w:separator/>
      </w:r>
    </w:p>
  </w:footnote>
  <w:footnote w:type="continuationSeparator" w:id="0">
    <w:p w14:paraId="012F2BE8" w14:textId="77777777" w:rsidR="005F006A" w:rsidRDefault="005F006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5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4"/>
  </w:num>
  <w:num w:numId="6" w16cid:durableId="17941315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B5930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7368"/>
    <w:rsid w:val="002E0750"/>
    <w:rsid w:val="002F7D2A"/>
    <w:rsid w:val="00334C0B"/>
    <w:rsid w:val="0033660E"/>
    <w:rsid w:val="00337176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E25A0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0715"/>
    <w:rsid w:val="005A4A49"/>
    <w:rsid w:val="005E1382"/>
    <w:rsid w:val="005E1C14"/>
    <w:rsid w:val="005F006A"/>
    <w:rsid w:val="005F0233"/>
    <w:rsid w:val="0060619A"/>
    <w:rsid w:val="0061041E"/>
    <w:rsid w:val="00612B90"/>
    <w:rsid w:val="00644244"/>
    <w:rsid w:val="00652B54"/>
    <w:rsid w:val="00654A18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378A"/>
    <w:rsid w:val="00725C5F"/>
    <w:rsid w:val="00750D38"/>
    <w:rsid w:val="0076375E"/>
    <w:rsid w:val="00764E9F"/>
    <w:rsid w:val="007659FA"/>
    <w:rsid w:val="00781D02"/>
    <w:rsid w:val="00796DE1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4A0A"/>
    <w:rsid w:val="0089559E"/>
    <w:rsid w:val="008A310A"/>
    <w:rsid w:val="008B14FA"/>
    <w:rsid w:val="008C6EB4"/>
    <w:rsid w:val="008F01B3"/>
    <w:rsid w:val="00910718"/>
    <w:rsid w:val="009168F1"/>
    <w:rsid w:val="00922D85"/>
    <w:rsid w:val="00927876"/>
    <w:rsid w:val="00933861"/>
    <w:rsid w:val="00940D2F"/>
    <w:rsid w:val="00945476"/>
    <w:rsid w:val="009515BC"/>
    <w:rsid w:val="00957DE2"/>
    <w:rsid w:val="00962CDC"/>
    <w:rsid w:val="009730D9"/>
    <w:rsid w:val="00975B40"/>
    <w:rsid w:val="009A5F92"/>
    <w:rsid w:val="009A7595"/>
    <w:rsid w:val="009B53DC"/>
    <w:rsid w:val="009D7731"/>
    <w:rsid w:val="009E667D"/>
    <w:rsid w:val="009F0B5A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25B2"/>
    <w:rsid w:val="00E4436F"/>
    <w:rsid w:val="00E576B6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94A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72378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894A0A"/>
    <w:rPr>
      <w:rFonts w:ascii="Arial" w:hAnsi="Arial" w:cs="Mangal"/>
      <w:color w:val="2F5496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894A0A"/>
    <w:pPr>
      <w:widowControl w:val="0"/>
      <w:numPr>
        <w:numId w:val="6"/>
      </w:numPr>
      <w:suppressAutoHyphens/>
    </w:pPr>
    <w:rPr>
      <w:rFonts w:ascii="Arial" w:eastAsia="Times New Roman" w:hAnsi="Arial" w:cs="Mangal"/>
      <w:color w:val="2F5496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894A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5477a809e3771649d2a1c7088855c3a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9e8e35745b8273580295902d00586850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E654D8-8BED-4E40-A627-546C2B70A2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F81CA6-9BAA-4F9E-A801-C8896EB10705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F24FED48-DCAE-43B6-9532-0E396528F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Mikołaj Gosik</cp:lastModifiedBy>
  <cp:revision>7</cp:revision>
  <cp:lastPrinted>2016-03-23T08:07:00Z</cp:lastPrinted>
  <dcterms:created xsi:type="dcterms:W3CDTF">2024-03-22T13:22:00Z</dcterms:created>
  <dcterms:modified xsi:type="dcterms:W3CDTF">2025-07-16T11:09:00Z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