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7EA6A90D" w:rsidR="00CA5A63" w:rsidRPr="009F72DF" w:rsidRDefault="00CA5A63" w:rsidP="009F72DF">
      <w:pPr>
        <w:pStyle w:val="Default"/>
        <w:jc w:val="both"/>
        <w:rPr>
          <w:rFonts w:ascii="Times New Roman" w:hAnsi="Times New Roman" w:cs="Times New Roman"/>
          <w:b/>
          <w:bCs/>
          <w:kern w:val="2"/>
        </w:rPr>
      </w:pPr>
      <w:r w:rsidRPr="009F72DF">
        <w:rPr>
          <w:rFonts w:ascii="Times New Roman" w:hAnsi="Times New Roman" w:cs="Times New Roman"/>
        </w:rPr>
        <w:t>ubiegający si</w:t>
      </w:r>
      <w:r w:rsidR="005675D7" w:rsidRPr="009F72DF">
        <w:rPr>
          <w:rFonts w:ascii="Times New Roman" w:hAnsi="Times New Roman" w:cs="Times New Roman"/>
        </w:rPr>
        <w:t>ę</w:t>
      </w:r>
      <w:r w:rsidRPr="009F72DF">
        <w:rPr>
          <w:rFonts w:ascii="Times New Roman" w:hAnsi="Times New Roman" w:cs="Times New Roman"/>
        </w:rPr>
        <w:t xml:space="preserve"> zamówienie</w:t>
      </w:r>
      <w:r w:rsidR="005675D7" w:rsidRPr="009F72DF">
        <w:rPr>
          <w:rFonts w:ascii="Times New Roman" w:hAnsi="Times New Roman" w:cs="Times New Roman"/>
        </w:rPr>
        <w:t xml:space="preserve"> </w:t>
      </w:r>
      <w:r w:rsidRPr="009F72DF">
        <w:rPr>
          <w:rFonts w:ascii="Times New Roman" w:hAnsi="Times New Roman" w:cs="Times New Roman"/>
        </w:rPr>
        <w:t>publiczne</w:t>
      </w:r>
      <w:r w:rsidR="00BE3BA2" w:rsidRPr="009F72DF">
        <w:rPr>
          <w:rFonts w:ascii="Times New Roman" w:hAnsi="Times New Roman" w:cs="Times New Roman"/>
        </w:rPr>
        <w:t>:</w:t>
      </w:r>
      <w:r w:rsidR="00E178BE">
        <w:rPr>
          <w:rFonts w:asciiTheme="minorHAnsi" w:hAnsiTheme="minorHAnsi" w:cstheme="minorHAnsi"/>
          <w:lang w:eastAsia="x-none"/>
        </w:rPr>
        <w:t xml:space="preserve"> </w:t>
      </w:r>
      <w:r w:rsidR="00E178BE" w:rsidRPr="00E178BE">
        <w:rPr>
          <w:rFonts w:ascii="Times New Roman" w:hAnsi="Times New Roman" w:cs="Times New Roman"/>
          <w:i/>
          <w:iCs/>
          <w:lang w:eastAsia="x-none"/>
        </w:rPr>
        <w:t xml:space="preserve">zakup i dostawa </w:t>
      </w:r>
      <w:r w:rsidR="0028389A">
        <w:rPr>
          <w:rFonts w:ascii="Times New Roman" w:hAnsi="Times New Roman" w:cs="Times New Roman"/>
          <w:i/>
          <w:iCs/>
          <w:lang w:eastAsia="x-none"/>
        </w:rPr>
        <w:t xml:space="preserve">dwóch terminali SkyLink 5100 IoT </w:t>
      </w:r>
      <w:r w:rsidR="00B215CE">
        <w:rPr>
          <w:rFonts w:ascii="Times New Roman" w:hAnsi="Times New Roman" w:cs="Times New Roman"/>
          <w:i/>
          <w:iCs/>
          <w:lang w:eastAsia="x-none"/>
        </w:rPr>
        <w:t xml:space="preserve">skonfigurowanych </w:t>
      </w:r>
      <w:r w:rsidR="0028389A">
        <w:rPr>
          <w:rFonts w:ascii="Times New Roman" w:hAnsi="Times New Roman" w:cs="Times New Roman"/>
          <w:i/>
          <w:iCs/>
          <w:lang w:eastAsia="x-none"/>
        </w:rPr>
        <w:t xml:space="preserve">do </w:t>
      </w:r>
      <w:r w:rsidR="009705B2">
        <w:rPr>
          <w:rFonts w:ascii="Times New Roman" w:hAnsi="Times New Roman" w:cs="Times New Roman"/>
          <w:i/>
          <w:iCs/>
          <w:lang w:eastAsia="x-none"/>
        </w:rPr>
        <w:t>usługi Iridium Certu</w:t>
      </w:r>
      <w:r w:rsidR="00B215CE">
        <w:rPr>
          <w:rFonts w:ascii="Times New Roman" w:hAnsi="Times New Roman" w:cs="Times New Roman"/>
          <w:i/>
          <w:iCs/>
          <w:lang w:eastAsia="x-none"/>
        </w:rPr>
        <w:t>s</w:t>
      </w:r>
      <w:r w:rsidR="009705B2">
        <w:rPr>
          <w:rFonts w:ascii="Times New Roman" w:hAnsi="Times New Roman" w:cs="Times New Roman"/>
          <w:i/>
          <w:iCs/>
          <w:lang w:eastAsia="x-none"/>
        </w:rPr>
        <w:t xml:space="preserve"> Maritime 10MB</w:t>
      </w:r>
      <w:r w:rsidR="00E178BE">
        <w:rPr>
          <w:lang w:eastAsia="x-none"/>
        </w:rPr>
        <w:t>,</w:t>
      </w:r>
      <w:r w:rsidR="00616C02" w:rsidRPr="009F72DF">
        <w:rPr>
          <w:rFonts w:ascii="Times New Roman" w:hAnsi="Times New Roman" w:cs="Times New Roman"/>
        </w:rPr>
        <w:t xml:space="preserve"> </w:t>
      </w:r>
      <w:r w:rsidRPr="009F72DF">
        <w:rPr>
          <w:rFonts w:ascii="Times New Roman" w:hAnsi="Times New Roman" w:cs="Times New Roman"/>
        </w:rPr>
        <w:t>oświadczam, że nie podlegam wykluczeniu z postępowania na podstawie art. 7 ust. 1 ustawy z</w:t>
      </w:r>
      <w:r w:rsidR="005675D7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dnia 13 kwietnia 2022 r. o szczególnych rozwiązaniach w zakresie przeciwdziałania wspieraniu agresji na Ukrainę oraz służących ochronie bezpieczeństwa narodowego (tj.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Dz.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2DE00" w14:textId="77777777" w:rsidR="006B599B" w:rsidRDefault="006B599B" w:rsidP="00A76670">
      <w:r>
        <w:separator/>
      </w:r>
    </w:p>
  </w:endnote>
  <w:endnote w:type="continuationSeparator" w:id="0">
    <w:p w14:paraId="57705E8D" w14:textId="77777777" w:rsidR="006B599B" w:rsidRDefault="006B599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D3404" w14:textId="77777777" w:rsidR="006B599B" w:rsidRDefault="006B599B" w:rsidP="00A76670">
      <w:r>
        <w:separator/>
      </w:r>
    </w:p>
  </w:footnote>
  <w:footnote w:type="continuationSeparator" w:id="0">
    <w:p w14:paraId="2BFB4785" w14:textId="77777777" w:rsidR="006B599B" w:rsidRDefault="006B599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95F5C"/>
    <w:rsid w:val="000A51A4"/>
    <w:rsid w:val="000B4C2A"/>
    <w:rsid w:val="000C422C"/>
    <w:rsid w:val="000D5ADB"/>
    <w:rsid w:val="000F3F66"/>
    <w:rsid w:val="00115A0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C754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445CE"/>
    <w:rsid w:val="00250726"/>
    <w:rsid w:val="0026498E"/>
    <w:rsid w:val="0027131F"/>
    <w:rsid w:val="0028389A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97C12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1FF0"/>
    <w:rsid w:val="00442738"/>
    <w:rsid w:val="00461B30"/>
    <w:rsid w:val="00464928"/>
    <w:rsid w:val="00492EB8"/>
    <w:rsid w:val="00494AE8"/>
    <w:rsid w:val="004950F8"/>
    <w:rsid w:val="004B012F"/>
    <w:rsid w:val="004C1B1C"/>
    <w:rsid w:val="004E1A71"/>
    <w:rsid w:val="004E1D9B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B599B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D7843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705B2"/>
    <w:rsid w:val="00972813"/>
    <w:rsid w:val="00980066"/>
    <w:rsid w:val="009E2E87"/>
    <w:rsid w:val="009E6D0E"/>
    <w:rsid w:val="009F72DF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215CE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34C4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37960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2E8A"/>
    <w:rsid w:val="00E137DF"/>
    <w:rsid w:val="00E137FE"/>
    <w:rsid w:val="00E178B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qFormat/>
    <w:rsid w:val="009F72D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Michał Kapicki</cp:lastModifiedBy>
  <cp:revision>10</cp:revision>
  <dcterms:created xsi:type="dcterms:W3CDTF">2024-11-07T12:00:00Z</dcterms:created>
  <dcterms:modified xsi:type="dcterms:W3CDTF">2025-05-26T08:34:00Z</dcterms:modified>
</cp:coreProperties>
</file>