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2C" w:rsidRDefault="00450F2C" w:rsidP="00450F2C">
      <w:pPr>
        <w:spacing w:after="0" w:line="360" w:lineRule="auto"/>
        <w:ind w:left="3540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1 </w:t>
      </w:r>
    </w:p>
    <w:p w:rsidR="00450F2C" w:rsidRDefault="00450F2C" w:rsidP="00450F2C">
      <w:pPr>
        <w:spacing w:after="0" w:line="360" w:lineRule="auto"/>
        <w:ind w:left="424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do Regulaminu na sprzedaż nieruchomości </w:t>
      </w:r>
      <w:proofErr w:type="spellStart"/>
      <w:r>
        <w:rPr>
          <w:rFonts w:ascii="Times New Roman" w:hAnsi="Times New Roman"/>
          <w:i/>
          <w:sz w:val="24"/>
          <w:szCs w:val="24"/>
        </w:rPr>
        <w:t>IMGW-PIB</w:t>
      </w:r>
      <w:proofErr w:type="spellEnd"/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Niniejszym oświadczam, że zapoznała/</w:t>
      </w:r>
      <w:proofErr w:type="spellStart"/>
      <w:r>
        <w:rPr>
          <w:rFonts w:ascii="Times New Roman" w:hAnsi="Times New Roman"/>
          <w:sz w:val="24"/>
          <w:szCs w:val="24"/>
        </w:rPr>
        <w:t>em</w:t>
      </w:r>
      <w:proofErr w:type="spellEnd"/>
      <w:r>
        <w:rPr>
          <w:rFonts w:ascii="Times New Roman" w:hAnsi="Times New Roman"/>
          <w:sz w:val="24"/>
          <w:szCs w:val="24"/>
        </w:rPr>
        <w:t xml:space="preserve"> się z treścią Regulaminu na sprzedaż zabudowanej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nieruchomości położonej w miejscowości Zamość przy ul. Obronnej 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 powiat zamojski, województwo lubelskie, obręb ewidencyjny nr 64, o łącznej powierzchni 0,2441 ha, na którą składają się następujące działki: 64/90 pow. 0,1695 ha, 64/121 pow. 0,0746 ha będącej własnością Instytutu Meteorologii i Gospodarki Wodnej – Państwowego Instytutu Badawczego  z siedzibą w Warszawie Oddział w Krakowie oraz, że przyjmuje bez zastrzeżeń warunki w nim ustalone.</w:t>
      </w:r>
    </w:p>
    <w:p w:rsidR="00450F2C" w:rsidRDefault="00450F2C" w:rsidP="00450F2C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450F2C" w:rsidRDefault="00450F2C" w:rsidP="00450F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Niniejszym zobowiązuję się do pokrycia wszelkich kosztów, podatków i opłat związanych z  zawarciem umowy sprzedaży.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Niniejszym oświadczam,, że zapoznała/</w:t>
      </w:r>
      <w:proofErr w:type="spellStart"/>
      <w:r>
        <w:rPr>
          <w:rFonts w:ascii="Times New Roman" w:hAnsi="Times New Roman"/>
          <w:sz w:val="24"/>
          <w:szCs w:val="24"/>
        </w:rPr>
        <w:t>em</w:t>
      </w:r>
      <w:proofErr w:type="spellEnd"/>
      <w:r>
        <w:rPr>
          <w:rFonts w:ascii="Times New Roman" w:hAnsi="Times New Roman"/>
          <w:sz w:val="24"/>
          <w:szCs w:val="24"/>
        </w:rPr>
        <w:t xml:space="preserve"> się ze stanem faktycznym oraz prawnym dotyczącym nieruchomości stanowiącej przedmiot sprzedaży, w szczególności z jej stanem technicznym oraz, że wyrażam zgodę na wyłączenie rękojmi za wady fizyczne i prawne na zasadzie przepisu art. 558 § 1 ustawy z dnia 23 kwietnia 1964 r. Kodeks cywilny.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Miejsca i data................................................................................................................................ 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    Podpis ................................................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Nazwa, firma ................................................................................................................................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 uprawnione do reprezentacji podmiotu </w:t>
      </w:r>
      <w:r>
        <w:rPr>
          <w:rFonts w:ascii="Times New Roman" w:hAnsi="Times New Roman"/>
          <w:i/>
          <w:sz w:val="24"/>
          <w:szCs w:val="24"/>
        </w:rPr>
        <w:t>(w przypadku reprezentacji łącznej):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    Podpis ................................................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    Podpis ................................................</w:t>
      </w:r>
    </w:p>
    <w:p w:rsidR="00450F2C" w:rsidRDefault="00450F2C" w:rsidP="00450F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............................................................    Podpis ................................................</w:t>
      </w:r>
    </w:p>
    <w:p w:rsidR="004618C8" w:rsidRDefault="004618C8"/>
    <w:sectPr w:rsidR="004618C8" w:rsidSect="004618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02F7B"/>
    <w:multiLevelType w:val="hybridMultilevel"/>
    <w:tmpl w:val="AB02D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0F2C"/>
    <w:rsid w:val="00450F2C"/>
    <w:rsid w:val="0046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F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0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4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2</cp:revision>
  <dcterms:created xsi:type="dcterms:W3CDTF">2018-03-14T11:52:00Z</dcterms:created>
  <dcterms:modified xsi:type="dcterms:W3CDTF">2018-03-14T11:53:00Z</dcterms:modified>
</cp:coreProperties>
</file>