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64AE2DCB" w:rsidR="00494AEE" w:rsidRPr="006F5316" w:rsidRDefault="005219D4" w:rsidP="003E624E">
      <w:pPr>
        <w:jc w:val="right"/>
        <w:rPr>
          <w:rFonts w:cstheme="minorHAnsi"/>
          <w:b/>
          <w:bCs/>
        </w:rPr>
      </w:pPr>
      <w:r>
        <w:rPr>
          <w:rFonts w:cstheme="minorHAnsi"/>
          <w:b/>
          <w:bCs/>
        </w:rPr>
        <w:t xml:space="preserve">Załącznik nr </w:t>
      </w:r>
      <w:r w:rsidR="004D623D">
        <w:rPr>
          <w:rFonts w:cstheme="minorHAnsi"/>
          <w:b/>
          <w:bCs/>
        </w:rPr>
        <w:t>3</w:t>
      </w:r>
      <w:r>
        <w:rPr>
          <w:rFonts w:cstheme="minorHAnsi"/>
          <w:b/>
          <w:bCs/>
        </w:rPr>
        <w:t xml:space="preserve"> do zapytania ofertowego </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4EB69B8B" w:rsidR="00494AEE" w:rsidRPr="00741709" w:rsidRDefault="00494AEE" w:rsidP="006F5316">
            <w:pPr>
              <w:pStyle w:val="Default"/>
              <w:jc w:val="center"/>
              <w:rPr>
                <w:rFonts w:ascii="Calibri" w:hAnsi="Calibri" w:cs="Calibri"/>
                <w:b/>
                <w:bCs/>
                <w:kern w:val="2"/>
                <w:sz w:val="22"/>
                <w:szCs w:val="22"/>
              </w:rPr>
            </w:pPr>
            <w:r>
              <w:rPr>
                <w:rFonts w:asciiTheme="minorHAnsi" w:hAnsiTheme="minorHAnsi" w:cstheme="minorHAnsi"/>
                <w:b/>
                <w:bCs/>
                <w:sz w:val="22"/>
                <w:szCs w:val="22"/>
              </w:rPr>
              <w:t xml:space="preserve">dotycząca przetwarzania danych osobowych w ramach postępowania </w:t>
            </w:r>
            <w:r w:rsidR="00615039" w:rsidRPr="00615039">
              <w:rPr>
                <w:rFonts w:ascii="Calibri" w:eastAsia="Times New Roman" w:hAnsi="Calibri" w:cs="Calibri"/>
                <w:b/>
                <w:bCs/>
                <w:sz w:val="22"/>
                <w:szCs w:val="22"/>
              </w:rPr>
              <w:t>„</w:t>
            </w:r>
            <w:r w:rsidR="000C2D8C" w:rsidRPr="000C2D8C">
              <w:rPr>
                <w:rFonts w:ascii="Calibri" w:eastAsia="Times New Roman" w:hAnsi="Calibri" w:cs="Calibri"/>
                <w:b/>
                <w:bCs/>
                <w:sz w:val="22"/>
                <w:szCs w:val="22"/>
              </w:rPr>
              <w:t>Wykonanie sprężeń kluczem dynamometrycznym połączeń elementów konstrukcji dysku górnego Wysokogórskiego Obserwatorium Meteorologicznego na Śnieżce</w:t>
            </w:r>
            <w:r w:rsidR="001D18E7">
              <w:rPr>
                <w:rFonts w:ascii="Calibri" w:eastAsia="Times New Roman" w:hAnsi="Calibri" w:cs="Calibri"/>
                <w:b/>
                <w:bCs/>
                <w:sz w:val="22"/>
                <w:szCs w:val="22"/>
              </w:rPr>
              <w:t xml:space="preserve"> </w:t>
            </w:r>
            <w:r w:rsidR="001D18E7" w:rsidRPr="001D18E7">
              <w:rPr>
                <w:rFonts w:ascii="Calibri" w:eastAsia="Times New Roman" w:hAnsi="Calibri" w:cs="Calibri"/>
                <w:b/>
                <w:bCs/>
                <w:sz w:val="22"/>
                <w:szCs w:val="22"/>
              </w:rPr>
              <w:t>oraz wykonanie wymienionych zaleceń z ubiegłorocznego Raportu</w:t>
            </w:r>
            <w:r w:rsidR="001D18E7">
              <w:rPr>
                <w:rFonts w:ascii="Calibri" w:eastAsia="Times New Roman" w:hAnsi="Calibri" w:cs="Calibri"/>
                <w:b/>
                <w:bCs/>
                <w:sz w:val="22"/>
                <w:szCs w:val="22"/>
              </w:rPr>
              <w:t xml:space="preserve"> </w:t>
            </w:r>
            <w:r w:rsidR="00615039" w:rsidRPr="00615039">
              <w:rPr>
                <w:rFonts w:ascii="Calibri" w:eastAsia="Times New Roman" w:hAnsi="Calibri" w:cs="Calibr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F437E7D"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6F5316" w:rsidRPr="006F5316">
              <w:rPr>
                <w:rFonts w:eastAsia="Times New Roman" w:cstheme="minorHAnsi"/>
                <w:b/>
                <w:bCs/>
              </w:rPr>
              <w:t>„</w:t>
            </w:r>
            <w:r w:rsidR="00B274B2" w:rsidRPr="00615039">
              <w:rPr>
                <w:rFonts w:ascii="Calibri" w:eastAsia="Times New Roman" w:hAnsi="Calibri" w:cs="Calibri"/>
                <w:b/>
                <w:bCs/>
              </w:rPr>
              <w:t xml:space="preserve"> Przegląd zbiorników ciśnieniowych hydroforów dla obiektu WOM Śnieżka</w:t>
            </w:r>
            <w:r w:rsidR="006F5316">
              <w:rPr>
                <w:rFonts w:eastAsia="Times New Roman" w:cstheme="minorHAnsi"/>
                <w:b/>
                <w:bCs/>
              </w:rPr>
              <w:t>”</w:t>
            </w:r>
            <w:r w:rsidRPr="00B15B95">
              <w:rPr>
                <w:rFonts w:cstheme="minorHAnsi"/>
              </w:rPr>
              <w:t xml:space="preserve"> oraz że ich zakres obejmuje następujące </w:t>
            </w:r>
            <w:r w:rsidRPr="00B15B95">
              <w:rPr>
                <w:rFonts w:cstheme="minorHAnsi"/>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C2D8C"/>
    <w:rsid w:val="000E4606"/>
    <w:rsid w:val="000F6E5C"/>
    <w:rsid w:val="00130036"/>
    <w:rsid w:val="001D18E7"/>
    <w:rsid w:val="001F74AB"/>
    <w:rsid w:val="00227963"/>
    <w:rsid w:val="00236573"/>
    <w:rsid w:val="00252A6F"/>
    <w:rsid w:val="00301380"/>
    <w:rsid w:val="00306710"/>
    <w:rsid w:val="00334017"/>
    <w:rsid w:val="0034118A"/>
    <w:rsid w:val="00360578"/>
    <w:rsid w:val="003B147E"/>
    <w:rsid w:val="003E5EB1"/>
    <w:rsid w:val="003E624E"/>
    <w:rsid w:val="00402E8A"/>
    <w:rsid w:val="00486607"/>
    <w:rsid w:val="00494AEE"/>
    <w:rsid w:val="004A390A"/>
    <w:rsid w:val="004D5513"/>
    <w:rsid w:val="004D5988"/>
    <w:rsid w:val="004D623D"/>
    <w:rsid w:val="005219D4"/>
    <w:rsid w:val="0054601E"/>
    <w:rsid w:val="00562964"/>
    <w:rsid w:val="0060135C"/>
    <w:rsid w:val="00604AD1"/>
    <w:rsid w:val="00605E0F"/>
    <w:rsid w:val="00613A45"/>
    <w:rsid w:val="00615039"/>
    <w:rsid w:val="0064377B"/>
    <w:rsid w:val="006E70DD"/>
    <w:rsid w:val="006F5316"/>
    <w:rsid w:val="0072601A"/>
    <w:rsid w:val="00741709"/>
    <w:rsid w:val="007D5CFF"/>
    <w:rsid w:val="00801CF8"/>
    <w:rsid w:val="00806C93"/>
    <w:rsid w:val="00841331"/>
    <w:rsid w:val="008C1836"/>
    <w:rsid w:val="009343BF"/>
    <w:rsid w:val="00995C03"/>
    <w:rsid w:val="009A09C9"/>
    <w:rsid w:val="009E39B2"/>
    <w:rsid w:val="00AA6D77"/>
    <w:rsid w:val="00AE5C26"/>
    <w:rsid w:val="00AF01E0"/>
    <w:rsid w:val="00B274B2"/>
    <w:rsid w:val="00BC0303"/>
    <w:rsid w:val="00C01816"/>
    <w:rsid w:val="00CF0E8E"/>
    <w:rsid w:val="00D14CDA"/>
    <w:rsid w:val="00D82E78"/>
    <w:rsid w:val="00D84E01"/>
    <w:rsid w:val="00DB1BAC"/>
    <w:rsid w:val="00E02889"/>
    <w:rsid w:val="00E35BD0"/>
    <w:rsid w:val="00E65835"/>
    <w:rsid w:val="00EB1950"/>
    <w:rsid w:val="00ED5A45"/>
    <w:rsid w:val="00F16E89"/>
    <w:rsid w:val="00F259E1"/>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751</Words>
  <Characters>4507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13</cp:revision>
  <dcterms:created xsi:type="dcterms:W3CDTF">2025-03-20T08:34:00Z</dcterms:created>
  <dcterms:modified xsi:type="dcterms:W3CDTF">2025-04-23T09:50:00Z</dcterms:modified>
</cp:coreProperties>
</file>