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28E872D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DD2924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5CF5DCC" w14:textId="00E62D36" w:rsidR="008A326F" w:rsidRDefault="00546DC4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546DC4">
        <w:rPr>
          <w:rFonts w:ascii="Calibri" w:hAnsi="Calibri" w:cs="Calibri"/>
          <w:b/>
          <w:i/>
          <w:iCs/>
          <w:sz w:val="22"/>
          <w:szCs w:val="22"/>
        </w:rPr>
        <w:t>Wykonanie prac elektrycznych w budynku Stacji Hydrologiczno - Meteorologicznej przy ul. A. Struga 1A w Zielonej Górze</w:t>
      </w:r>
      <w:r w:rsidR="008A326F" w:rsidRPr="008A326F">
        <w:rPr>
          <w:rFonts w:ascii="Calibri" w:hAnsi="Calibri" w:cs="Calibri"/>
          <w:b/>
          <w:i/>
          <w:iCs/>
          <w:sz w:val="22"/>
          <w:szCs w:val="22"/>
        </w:rPr>
        <w:t xml:space="preserve">.  </w:t>
      </w:r>
    </w:p>
    <w:p w14:paraId="2BD04AA8" w14:textId="6AB67C6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04AC2" w14:textId="6088E40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A7AEB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6DC4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A326F"/>
    <w:rsid w:val="008B14FA"/>
    <w:rsid w:val="008C6EB4"/>
    <w:rsid w:val="008F01B3"/>
    <w:rsid w:val="009168F1"/>
    <w:rsid w:val="00922D85"/>
    <w:rsid w:val="00927876"/>
    <w:rsid w:val="009335F8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284E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C87"/>
    <w:rsid w:val="00D66E6A"/>
    <w:rsid w:val="00D85B7F"/>
    <w:rsid w:val="00D941D9"/>
    <w:rsid w:val="00D9642A"/>
    <w:rsid w:val="00D972BD"/>
    <w:rsid w:val="00DA0379"/>
    <w:rsid w:val="00DB3DB9"/>
    <w:rsid w:val="00DD2924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1920</Characters>
  <Application>Microsoft Office Word</Application>
  <DocSecurity>0</DocSecurity>
  <Lines>16</Lines>
  <Paragraphs>4</Paragraphs>
  <ScaleCrop>false</ScaleCrop>
  <Company>PAM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12</cp:revision>
  <cp:lastPrinted>2016-03-23T08:07:00Z</cp:lastPrinted>
  <dcterms:created xsi:type="dcterms:W3CDTF">2021-03-16T08:45:00Z</dcterms:created>
  <dcterms:modified xsi:type="dcterms:W3CDTF">2024-12-03T11:23:00Z</dcterms:modified>
</cp:coreProperties>
</file>