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0C398F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617B36">
              <w:rPr>
                <w:rFonts w:asciiTheme="minorHAnsi" w:hAnsiTheme="minorHAnsi" w:cstheme="minorHAnsi"/>
                <w:b/>
                <w:bCs/>
                <w:sz w:val="22"/>
                <w:szCs w:val="22"/>
              </w:rPr>
              <w:t>:</w:t>
            </w:r>
            <w:r>
              <w:rPr>
                <w:rFonts w:asciiTheme="minorHAnsi" w:hAnsiTheme="minorHAnsi" w:cstheme="minorHAnsi"/>
                <w:b/>
                <w:bCs/>
                <w:sz w:val="22"/>
                <w:szCs w:val="22"/>
              </w:rPr>
              <w:t xml:space="preserve"> </w:t>
            </w:r>
            <w:r w:rsidR="00617B36" w:rsidRPr="00617B36">
              <w:rPr>
                <w:rFonts w:asciiTheme="minorHAnsi" w:hAnsiTheme="minorHAnsi" w:cstheme="minorHAnsi"/>
                <w:b/>
                <w:bCs/>
                <w:sz w:val="22"/>
                <w:szCs w:val="22"/>
              </w:rPr>
              <w:t xml:space="preserve">Wykonanie prac naprawczych zadaszenia budynku Stacji Meteorologicznej przy ul. Kosmonautów 8 w Lesznie.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17B36"/>
    <w:rsid w:val="006E70DD"/>
    <w:rsid w:val="0072601A"/>
    <w:rsid w:val="00801CF8"/>
    <w:rsid w:val="00806C93"/>
    <w:rsid w:val="00841331"/>
    <w:rsid w:val="008C1836"/>
    <w:rsid w:val="009335F8"/>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721</Words>
  <Characters>4330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3</cp:revision>
  <dcterms:created xsi:type="dcterms:W3CDTF">2024-10-08T09:48:00Z</dcterms:created>
  <dcterms:modified xsi:type="dcterms:W3CDTF">2024-12-03T07:06:00Z</dcterms:modified>
</cp:coreProperties>
</file>