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EED6C" w14:textId="63B67AEC" w:rsidR="0032094B" w:rsidRPr="007B08A5" w:rsidRDefault="0032094B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7B08A5">
        <w:rPr>
          <w:rFonts w:cstheme="minorHAnsi"/>
          <w:i/>
          <w:sz w:val="24"/>
          <w:szCs w:val="24"/>
        </w:rPr>
        <w:t xml:space="preserve">Załącznik nr </w:t>
      </w:r>
      <w:r w:rsidR="00606F0C">
        <w:rPr>
          <w:rFonts w:cstheme="minorHAnsi"/>
          <w:i/>
          <w:sz w:val="24"/>
          <w:szCs w:val="24"/>
        </w:rPr>
        <w:t>4</w:t>
      </w:r>
      <w:r w:rsidRPr="007B08A5">
        <w:rPr>
          <w:rFonts w:cstheme="minorHAnsi"/>
          <w:i/>
          <w:sz w:val="24"/>
          <w:szCs w:val="24"/>
        </w:rPr>
        <w:t xml:space="preserve"> do zapytania ofertowego.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52C064DC" w14:textId="11C3627E" w:rsidR="00507C5E" w:rsidRPr="007B08A5" w:rsidRDefault="007D4641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 w:rsidRPr="007B08A5">
        <w:rPr>
          <w:rFonts w:cstheme="minorHAnsi"/>
          <w:b/>
          <w:bCs/>
          <w:sz w:val="24"/>
          <w:szCs w:val="24"/>
          <w:lang w:eastAsia="x-none"/>
        </w:rPr>
        <w:t xml:space="preserve">Roboty budowlane związane z: budową </w:t>
      </w:r>
      <w:r w:rsidR="00357B8F">
        <w:rPr>
          <w:rFonts w:cstheme="minorHAnsi"/>
          <w:b/>
          <w:bCs/>
          <w:sz w:val="24"/>
          <w:szCs w:val="24"/>
          <w:lang w:eastAsia="x-none"/>
        </w:rPr>
        <w:t xml:space="preserve">stacji </w:t>
      </w:r>
      <w:r w:rsidR="00A86354">
        <w:rPr>
          <w:rFonts w:cstheme="minorHAnsi"/>
          <w:b/>
          <w:bCs/>
          <w:sz w:val="24"/>
          <w:szCs w:val="24"/>
          <w:lang w:eastAsia="x-none"/>
        </w:rPr>
        <w:t>klimatologicz</w:t>
      </w:r>
      <w:r w:rsidR="001768C1">
        <w:rPr>
          <w:rFonts w:cstheme="minorHAnsi"/>
          <w:b/>
          <w:bCs/>
          <w:sz w:val="24"/>
          <w:szCs w:val="24"/>
          <w:lang w:eastAsia="x-none"/>
        </w:rPr>
        <w:t xml:space="preserve">nej </w:t>
      </w:r>
      <w:r w:rsidR="00B361C9">
        <w:rPr>
          <w:rFonts w:cstheme="minorHAnsi"/>
          <w:b/>
          <w:bCs/>
          <w:sz w:val="24"/>
          <w:szCs w:val="24"/>
          <w:lang w:eastAsia="x-none"/>
        </w:rPr>
        <w:t xml:space="preserve">znajdującej się na działce nr </w:t>
      </w:r>
      <w:r w:rsidR="00906238">
        <w:rPr>
          <w:rFonts w:cstheme="minorHAnsi"/>
          <w:b/>
          <w:bCs/>
          <w:sz w:val="24"/>
          <w:szCs w:val="24"/>
          <w:lang w:eastAsia="x-none"/>
        </w:rPr>
        <w:t>51</w:t>
      </w:r>
      <w:r w:rsidR="00B361C9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D83A62">
        <w:rPr>
          <w:rFonts w:cstheme="minorHAnsi"/>
          <w:b/>
          <w:bCs/>
          <w:sz w:val="24"/>
          <w:szCs w:val="24"/>
          <w:lang w:eastAsia="x-none"/>
        </w:rPr>
        <w:t xml:space="preserve">w Słupi Wielkiej </w:t>
      </w:r>
      <w:r w:rsidR="00507C5E" w:rsidRPr="007B08A5">
        <w:rPr>
          <w:rFonts w:cstheme="minorHAnsi"/>
          <w:b/>
          <w:bCs/>
          <w:sz w:val="24"/>
          <w:szCs w:val="24"/>
        </w:rPr>
        <w:t>zgodnie z</w:t>
      </w:r>
      <w:r w:rsidR="005C1185" w:rsidRPr="007B08A5">
        <w:rPr>
          <w:rFonts w:cstheme="minorHAnsi"/>
          <w:b/>
          <w:bCs/>
          <w:sz w:val="24"/>
          <w:szCs w:val="24"/>
        </w:rPr>
        <w:t xml:space="preserve"> poniższą specyfikacją</w:t>
      </w:r>
      <w:r w:rsidR="00A22259" w:rsidRPr="007B08A5">
        <w:rPr>
          <w:rFonts w:cstheme="minorHAnsi"/>
          <w:b/>
          <w:bCs/>
          <w:sz w:val="24"/>
          <w:szCs w:val="24"/>
        </w:rPr>
        <w:t>:</w:t>
      </w:r>
    </w:p>
    <w:p w14:paraId="74C1AE40" w14:textId="77777777" w:rsidR="00266618" w:rsidRPr="007B08A5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316E6FBF" w:rsidR="00362EBE" w:rsidRPr="007B08A5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22A5B04B" w14:textId="7F49C8E7" w:rsidR="00134C30" w:rsidRPr="007B08A5" w:rsidRDefault="00D25A2A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kern w:val="3"/>
          <w:sz w:val="24"/>
          <w:szCs w:val="24"/>
          <w:lang w:eastAsia="pl-PL"/>
        </w:rPr>
        <w:t xml:space="preserve">Nowa lokalizacja stacji klimatologicznej w miejscowości </w:t>
      </w:r>
      <w:r w:rsidR="000A784E">
        <w:rPr>
          <w:rFonts w:eastAsia="Times New Roman" w:cstheme="minorHAnsi"/>
          <w:kern w:val="3"/>
          <w:sz w:val="24"/>
          <w:szCs w:val="24"/>
          <w:lang w:eastAsia="pl-PL"/>
        </w:rPr>
        <w:t>Słupia Wielka</w:t>
      </w:r>
      <w:r w:rsidRPr="007B08A5">
        <w:rPr>
          <w:rFonts w:eastAsia="Times New Roman" w:cstheme="minorHAnsi"/>
          <w:kern w:val="3"/>
          <w:sz w:val="24"/>
          <w:szCs w:val="24"/>
          <w:lang w:eastAsia="pl-PL"/>
        </w:rPr>
        <w:t>, Obręb</w:t>
      </w:r>
      <w:r w:rsidR="00463522">
        <w:rPr>
          <w:rFonts w:eastAsia="Times New Roman" w:cstheme="minorHAnsi"/>
          <w:kern w:val="3"/>
          <w:sz w:val="24"/>
          <w:szCs w:val="24"/>
          <w:lang w:eastAsia="pl-PL"/>
        </w:rPr>
        <w:t xml:space="preserve"> </w:t>
      </w:r>
      <w:r w:rsidR="00C16EBF">
        <w:rPr>
          <w:rFonts w:eastAsia="Times New Roman" w:cstheme="minorHAnsi"/>
          <w:kern w:val="3"/>
          <w:sz w:val="24"/>
          <w:szCs w:val="24"/>
          <w:lang w:eastAsia="pl-PL"/>
        </w:rPr>
        <w:t>Słupia Wielka</w:t>
      </w:r>
      <w:r w:rsidRPr="007B08A5">
        <w:rPr>
          <w:rFonts w:eastAsia="Times New Roman" w:cstheme="minorHAnsi"/>
          <w:kern w:val="3"/>
          <w:sz w:val="24"/>
          <w:szCs w:val="24"/>
          <w:lang w:eastAsia="pl-PL"/>
        </w:rPr>
        <w:t xml:space="preserve">, Gmina </w:t>
      </w:r>
      <w:r w:rsidR="00255AFD">
        <w:rPr>
          <w:rFonts w:eastAsia="Times New Roman" w:cstheme="minorHAnsi"/>
          <w:kern w:val="3"/>
          <w:sz w:val="24"/>
          <w:szCs w:val="24"/>
          <w:lang w:eastAsia="pl-PL"/>
        </w:rPr>
        <w:t>Środa Wielkopolska</w:t>
      </w:r>
      <w:r w:rsidRPr="007B08A5">
        <w:rPr>
          <w:rFonts w:eastAsia="Times New Roman" w:cstheme="minorHAnsi"/>
          <w:kern w:val="3"/>
          <w:sz w:val="24"/>
          <w:szCs w:val="24"/>
          <w:lang w:eastAsia="pl-PL"/>
        </w:rPr>
        <w:t xml:space="preserve">, Powiat </w:t>
      </w:r>
      <w:r w:rsidR="00220FF9">
        <w:rPr>
          <w:rFonts w:eastAsia="Times New Roman" w:cstheme="minorHAnsi"/>
          <w:kern w:val="3"/>
          <w:sz w:val="24"/>
          <w:szCs w:val="24"/>
          <w:lang w:eastAsia="pl-PL"/>
        </w:rPr>
        <w:t>średzki</w:t>
      </w:r>
      <w:r w:rsidRPr="007B08A5">
        <w:rPr>
          <w:rFonts w:eastAsia="Times New Roman" w:cstheme="minorHAnsi"/>
          <w:kern w:val="3"/>
          <w:sz w:val="24"/>
          <w:szCs w:val="24"/>
          <w:lang w:eastAsia="pl-PL"/>
        </w:rPr>
        <w:t xml:space="preserve">, Województwo </w:t>
      </w:r>
      <w:r w:rsidR="00AC3910">
        <w:rPr>
          <w:rFonts w:eastAsia="Times New Roman" w:cstheme="minorHAnsi"/>
          <w:kern w:val="3"/>
          <w:sz w:val="24"/>
          <w:szCs w:val="24"/>
          <w:lang w:eastAsia="pl-PL"/>
        </w:rPr>
        <w:t>wielkopolskie</w:t>
      </w:r>
      <w:r w:rsidRPr="007B08A5">
        <w:rPr>
          <w:rFonts w:eastAsia="Times New Roman" w:cstheme="minorHAnsi"/>
          <w:kern w:val="3"/>
          <w:sz w:val="24"/>
          <w:szCs w:val="24"/>
          <w:lang w:eastAsia="pl-PL"/>
        </w:rPr>
        <w:t xml:space="preserve"> (nr działki </w:t>
      </w:r>
      <w:r w:rsidR="00AC3910">
        <w:rPr>
          <w:rFonts w:eastAsia="Times New Roman" w:cstheme="minorHAnsi"/>
          <w:kern w:val="3"/>
          <w:sz w:val="24"/>
          <w:szCs w:val="24"/>
          <w:lang w:eastAsia="pl-PL"/>
        </w:rPr>
        <w:t>51</w:t>
      </w:r>
      <w:r w:rsidR="004B0F56">
        <w:rPr>
          <w:rFonts w:eastAsia="Times New Roman" w:cstheme="minorHAnsi"/>
          <w:kern w:val="3"/>
          <w:sz w:val="24"/>
          <w:szCs w:val="24"/>
          <w:lang w:eastAsia="pl-PL"/>
        </w:rPr>
        <w:t xml:space="preserve">). Teren </w:t>
      </w:r>
      <w:r w:rsidR="00815F8F">
        <w:rPr>
          <w:rFonts w:eastAsia="Times New Roman" w:cstheme="minorHAnsi"/>
          <w:kern w:val="3"/>
          <w:sz w:val="24"/>
          <w:szCs w:val="24"/>
          <w:lang w:eastAsia="pl-PL"/>
        </w:rPr>
        <w:t>użytkowany rolniczo.</w:t>
      </w:r>
    </w:p>
    <w:p w14:paraId="76160323" w14:textId="77777777" w:rsidR="00FD6439" w:rsidRPr="007B08A5" w:rsidRDefault="00FD6439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78B9B837" w:rsidR="00A21DA2" w:rsidRPr="007B08A5" w:rsidRDefault="00405392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7B08A5">
        <w:rPr>
          <w:rFonts w:eastAsia="Calibri" w:cstheme="minorHAnsi"/>
          <w:b/>
          <w:sz w:val="24"/>
          <w:szCs w:val="24"/>
        </w:rPr>
        <w:t xml:space="preserve">Opis </w:t>
      </w:r>
      <w:r w:rsidR="005C1185" w:rsidRPr="007B08A5">
        <w:rPr>
          <w:rFonts w:eastAsia="Calibri" w:cstheme="minorHAnsi"/>
          <w:b/>
          <w:sz w:val="24"/>
          <w:szCs w:val="24"/>
        </w:rPr>
        <w:t>szczegółowy</w:t>
      </w:r>
      <w:r w:rsidRPr="007B08A5">
        <w:rPr>
          <w:rFonts w:eastAsia="Calibri" w:cstheme="minorHAnsi"/>
          <w:b/>
          <w:sz w:val="24"/>
          <w:szCs w:val="24"/>
        </w:rPr>
        <w:t xml:space="preserve"> przedmiotu zamówienia:</w:t>
      </w:r>
    </w:p>
    <w:p w14:paraId="3C0ABEA6" w14:textId="6BACFD4D" w:rsidR="002C46F8" w:rsidRPr="007B08A5" w:rsidRDefault="00065287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Budowa</w:t>
      </w:r>
      <w:r w:rsidR="00213293">
        <w:rPr>
          <w:sz w:val="24"/>
          <w:szCs w:val="24"/>
        </w:rPr>
        <w:t xml:space="preserve"> nowego </w:t>
      </w:r>
      <w:r w:rsidR="00A335A3" w:rsidRPr="007B08A5">
        <w:rPr>
          <w:sz w:val="24"/>
          <w:szCs w:val="24"/>
        </w:rPr>
        <w:t>ogrodzenia</w:t>
      </w:r>
      <w:r w:rsidR="00F93075" w:rsidRPr="007B08A5">
        <w:rPr>
          <w:sz w:val="24"/>
          <w:szCs w:val="24"/>
        </w:rPr>
        <w:t xml:space="preserve"> systemowego</w:t>
      </w:r>
      <w:r w:rsidR="00FB005D" w:rsidRPr="007B08A5">
        <w:rPr>
          <w:sz w:val="24"/>
          <w:szCs w:val="24"/>
        </w:rPr>
        <w:t xml:space="preserve"> wraz </w:t>
      </w:r>
      <w:r w:rsidR="005D3F92" w:rsidRPr="007B08A5">
        <w:rPr>
          <w:sz w:val="24"/>
          <w:szCs w:val="24"/>
        </w:rPr>
        <w:t>z zaprawą betonową do fundamentów</w:t>
      </w:r>
      <w:r w:rsidR="00DC7A79" w:rsidRPr="007B08A5">
        <w:rPr>
          <w:sz w:val="24"/>
          <w:szCs w:val="24"/>
        </w:rPr>
        <w:t xml:space="preserve"> wg </w:t>
      </w:r>
      <w:r w:rsidR="004E2621" w:rsidRPr="007B08A5">
        <w:rPr>
          <w:sz w:val="24"/>
          <w:szCs w:val="24"/>
        </w:rPr>
        <w:t>załączonej specyfikacji (Zał</w:t>
      </w:r>
      <w:r w:rsidR="006F6BF2" w:rsidRPr="007B08A5">
        <w:rPr>
          <w:sz w:val="24"/>
          <w:szCs w:val="24"/>
        </w:rPr>
        <w:t>.</w:t>
      </w:r>
      <w:r w:rsidR="004E2621" w:rsidRPr="007B08A5">
        <w:rPr>
          <w:sz w:val="24"/>
          <w:szCs w:val="24"/>
        </w:rPr>
        <w:t xml:space="preserve"> nr 7).</w:t>
      </w:r>
      <w:r w:rsidR="0040552C">
        <w:rPr>
          <w:sz w:val="24"/>
          <w:szCs w:val="24"/>
        </w:rPr>
        <w:t xml:space="preserve"> Materiały do wykonania ogrodzenia dostarczane przez IMGW-PIB</w:t>
      </w:r>
    </w:p>
    <w:p w14:paraId="1C920837" w14:textId="115A3D17" w:rsidR="003173B0" w:rsidRDefault="003173B0" w:rsidP="00657B77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Wykonanie robót ziemnych wg </w:t>
      </w:r>
      <w:r w:rsidR="00E51FBC" w:rsidRPr="007B08A5">
        <w:rPr>
          <w:sz w:val="24"/>
          <w:szCs w:val="24"/>
        </w:rPr>
        <w:t xml:space="preserve">załączonego </w:t>
      </w:r>
      <w:r w:rsidRPr="007B08A5">
        <w:rPr>
          <w:sz w:val="24"/>
          <w:szCs w:val="24"/>
        </w:rPr>
        <w:t>szkicu</w:t>
      </w:r>
      <w:r w:rsidR="001D78F1" w:rsidRPr="007B08A5">
        <w:rPr>
          <w:sz w:val="24"/>
          <w:szCs w:val="24"/>
        </w:rPr>
        <w:t xml:space="preserve"> (Zał</w:t>
      </w:r>
      <w:r w:rsidR="006F6BF2" w:rsidRPr="007B08A5">
        <w:rPr>
          <w:sz w:val="24"/>
          <w:szCs w:val="24"/>
        </w:rPr>
        <w:t>.</w:t>
      </w:r>
      <w:r w:rsidR="001D78F1" w:rsidRPr="007B08A5">
        <w:rPr>
          <w:sz w:val="24"/>
          <w:szCs w:val="24"/>
        </w:rPr>
        <w:t xml:space="preserve"> </w:t>
      </w:r>
      <w:r w:rsidR="00B7110E" w:rsidRPr="007B08A5">
        <w:rPr>
          <w:sz w:val="24"/>
          <w:szCs w:val="24"/>
        </w:rPr>
        <w:t xml:space="preserve">nr </w:t>
      </w:r>
      <w:r w:rsidR="001D78F1" w:rsidRPr="007B08A5">
        <w:rPr>
          <w:sz w:val="24"/>
          <w:szCs w:val="24"/>
        </w:rPr>
        <w:t>5)</w:t>
      </w:r>
      <w:r w:rsidRPr="007B08A5">
        <w:rPr>
          <w:sz w:val="24"/>
          <w:szCs w:val="24"/>
        </w:rPr>
        <w:t>:</w:t>
      </w:r>
    </w:p>
    <w:p w14:paraId="28437BDF" w14:textId="61344539" w:rsidR="00090736" w:rsidRPr="007B08A5" w:rsidRDefault="00090736" w:rsidP="00090736">
      <w:pPr>
        <w:pStyle w:val="Akapitzlist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A0C75">
        <w:rPr>
          <w:sz w:val="24"/>
          <w:szCs w:val="24"/>
        </w:rPr>
        <w:t>wykonanie linii zasilającej o długości ok. 500 m</w:t>
      </w:r>
      <w:r w:rsidR="003F1ED2">
        <w:rPr>
          <w:sz w:val="24"/>
          <w:szCs w:val="24"/>
        </w:rPr>
        <w:t xml:space="preserve">, przewód powinien zostać zakopany na głębokości 1 m ze względu na rolniczy charakter terenu, folia ostrzegawcza powinna zostać zakopana na </w:t>
      </w:r>
      <w:r w:rsidR="00902101">
        <w:rPr>
          <w:sz w:val="24"/>
          <w:szCs w:val="24"/>
        </w:rPr>
        <w:t>0,7m</w:t>
      </w:r>
      <w:r w:rsidR="004F3436">
        <w:rPr>
          <w:sz w:val="24"/>
          <w:szCs w:val="24"/>
        </w:rPr>
        <w:t>, kabel</w:t>
      </w:r>
      <w:r w:rsidR="00CA1C4F">
        <w:rPr>
          <w:sz w:val="24"/>
          <w:szCs w:val="24"/>
        </w:rPr>
        <w:t xml:space="preserve"> YAKY 4x25</w:t>
      </w:r>
      <w:r w:rsidR="004F3436">
        <w:rPr>
          <w:sz w:val="24"/>
          <w:szCs w:val="24"/>
        </w:rPr>
        <w:t xml:space="preserve"> </w:t>
      </w:r>
      <w:r w:rsidR="00CA1C4F">
        <w:rPr>
          <w:sz w:val="24"/>
          <w:szCs w:val="24"/>
        </w:rPr>
        <w:t>będzie dostarczony przez IMGW-PIB</w:t>
      </w:r>
    </w:p>
    <w:p w14:paraId="2951F0B0" w14:textId="62E1C915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wkopanie fundamentu pod maszt,</w:t>
      </w:r>
    </w:p>
    <w:p w14:paraId="478B4716" w14:textId="574C8CAA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- postawienie </w:t>
      </w:r>
      <w:r w:rsidR="00B05C8F" w:rsidRPr="007B08A5">
        <w:rPr>
          <w:sz w:val="24"/>
          <w:szCs w:val="24"/>
        </w:rPr>
        <w:t xml:space="preserve">koparką/koparko-ładowarką/dźwigiem o wystarczającym zasięgu </w:t>
      </w:r>
      <w:r w:rsidRPr="007B08A5">
        <w:rPr>
          <w:sz w:val="24"/>
          <w:szCs w:val="24"/>
        </w:rPr>
        <w:t>10</w:t>
      </w:r>
      <w:r w:rsidR="00967B72" w:rsidRPr="007B08A5">
        <w:rPr>
          <w:sz w:val="24"/>
          <w:szCs w:val="24"/>
        </w:rPr>
        <w:t>-cio metrowego</w:t>
      </w:r>
      <w:r w:rsidR="009D3757" w:rsidRPr="007B08A5">
        <w:rPr>
          <w:sz w:val="24"/>
          <w:szCs w:val="24"/>
        </w:rPr>
        <w:t xml:space="preserve"> masztu</w:t>
      </w:r>
      <w:r w:rsidR="00C425D6" w:rsidRPr="007B08A5">
        <w:rPr>
          <w:sz w:val="24"/>
          <w:szCs w:val="24"/>
        </w:rPr>
        <w:t xml:space="preserve"> (uprzednio skręconego z trzech 6 m części)</w:t>
      </w:r>
      <w:r w:rsidRPr="007B08A5">
        <w:rPr>
          <w:sz w:val="24"/>
          <w:szCs w:val="24"/>
        </w:rPr>
        <w:t xml:space="preserve"> na fundamencie,</w:t>
      </w:r>
      <w:r w:rsidR="000C6144">
        <w:rPr>
          <w:sz w:val="24"/>
          <w:szCs w:val="24"/>
        </w:rPr>
        <w:t xml:space="preserve"> zgodnie z przekazan</w:t>
      </w:r>
      <w:r w:rsidR="00783ECF">
        <w:rPr>
          <w:sz w:val="24"/>
          <w:szCs w:val="24"/>
        </w:rPr>
        <w:t>ą</w:t>
      </w:r>
      <w:r w:rsidR="000C6144">
        <w:rPr>
          <w:sz w:val="24"/>
          <w:szCs w:val="24"/>
        </w:rPr>
        <w:t xml:space="preserve"> instrukcją montażu,</w:t>
      </w:r>
    </w:p>
    <w:p w14:paraId="4C8201BE" w14:textId="70F531EF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wkopanie fundamentu deszczomierza,</w:t>
      </w:r>
    </w:p>
    <w:p w14:paraId="3289B69B" w14:textId="77777777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wkopanie fundamentów klatki meteorologicznej,</w:t>
      </w:r>
    </w:p>
    <w:p w14:paraId="682F3751" w14:textId="187885F3" w:rsidR="003173B0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- wkopanie fundamentu </w:t>
      </w:r>
      <w:r w:rsidR="008E02DF">
        <w:rPr>
          <w:sz w:val="24"/>
          <w:szCs w:val="24"/>
        </w:rPr>
        <w:t>szafy teletechnicznej</w:t>
      </w:r>
      <w:r w:rsidRPr="007B08A5">
        <w:rPr>
          <w:sz w:val="24"/>
          <w:szCs w:val="24"/>
        </w:rPr>
        <w:t xml:space="preserve"> oraz </w:t>
      </w:r>
      <w:r w:rsidR="00136DE2">
        <w:rPr>
          <w:sz w:val="24"/>
          <w:szCs w:val="24"/>
        </w:rPr>
        <w:t>złącza elektrycznego</w:t>
      </w:r>
      <w:r w:rsidRPr="007B08A5">
        <w:rPr>
          <w:sz w:val="24"/>
          <w:szCs w:val="24"/>
        </w:rPr>
        <w:t>,</w:t>
      </w:r>
    </w:p>
    <w:p w14:paraId="67ECADE0" w14:textId="790AC6E4" w:rsidR="00E51FBC" w:rsidRPr="007B08A5" w:rsidRDefault="00E51FBC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wykonanie tras kablowych</w:t>
      </w:r>
      <w:r w:rsidR="00AC3B47" w:rsidRPr="007B08A5">
        <w:rPr>
          <w:sz w:val="24"/>
          <w:szCs w:val="24"/>
        </w:rPr>
        <w:t xml:space="preserve"> </w:t>
      </w:r>
    </w:p>
    <w:p w14:paraId="6D06226C" w14:textId="31F9E7E1" w:rsidR="002667FF" w:rsidRPr="007B08A5" w:rsidRDefault="002667FF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wykonanie uziemienia poziomego stacji,</w:t>
      </w:r>
    </w:p>
    <w:p w14:paraId="1B220C4B" w14:textId="55BA5871" w:rsidR="00E51FBC" w:rsidRPr="007B08A5" w:rsidRDefault="003173B0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- budowa</w:t>
      </w:r>
      <w:r w:rsidR="00802CF2" w:rsidRPr="007B08A5">
        <w:rPr>
          <w:sz w:val="24"/>
          <w:szCs w:val="24"/>
        </w:rPr>
        <w:t xml:space="preserve"> </w:t>
      </w:r>
      <w:r w:rsidRPr="007B08A5">
        <w:rPr>
          <w:sz w:val="24"/>
          <w:szCs w:val="24"/>
        </w:rPr>
        <w:t>ogrodzenia 10x10</w:t>
      </w:r>
      <w:r w:rsidR="004C512B" w:rsidRPr="007B08A5">
        <w:rPr>
          <w:sz w:val="24"/>
          <w:szCs w:val="24"/>
        </w:rPr>
        <w:t xml:space="preserve"> </w:t>
      </w:r>
      <w:r w:rsidRPr="007B08A5">
        <w:rPr>
          <w:sz w:val="24"/>
          <w:szCs w:val="24"/>
        </w:rPr>
        <w:t>m z bramką</w:t>
      </w:r>
      <w:r w:rsidR="004D6FE8" w:rsidRPr="007B08A5">
        <w:rPr>
          <w:sz w:val="24"/>
          <w:szCs w:val="24"/>
        </w:rPr>
        <w:t xml:space="preserve"> wejściową</w:t>
      </w:r>
      <w:r w:rsidR="002667FF" w:rsidRPr="007B08A5">
        <w:rPr>
          <w:sz w:val="24"/>
          <w:szCs w:val="24"/>
        </w:rPr>
        <w:t>.</w:t>
      </w:r>
      <w:r w:rsidR="00876F17" w:rsidRPr="007B08A5">
        <w:rPr>
          <w:sz w:val="24"/>
          <w:szCs w:val="24"/>
        </w:rPr>
        <w:t xml:space="preserve"> </w:t>
      </w:r>
      <w:r w:rsidR="00DC00CA">
        <w:rPr>
          <w:sz w:val="24"/>
          <w:szCs w:val="24"/>
        </w:rPr>
        <w:t>Z</w:t>
      </w:r>
      <w:r w:rsidR="00876F17" w:rsidRPr="007B08A5">
        <w:rPr>
          <w:sz w:val="24"/>
          <w:szCs w:val="24"/>
        </w:rPr>
        <w:t>aprawa betonowa przeznaczona do wykonywania prac na zewnątrz. Nie przewiduje się podmurówki betonowej pod panelami</w:t>
      </w:r>
      <w:r w:rsidR="00DA76FB" w:rsidRPr="007B08A5">
        <w:rPr>
          <w:sz w:val="24"/>
          <w:szCs w:val="24"/>
        </w:rPr>
        <w:t>,</w:t>
      </w:r>
    </w:p>
    <w:p w14:paraId="64D1A53A" w14:textId="7F74ED91" w:rsidR="007148F3" w:rsidRPr="007B08A5" w:rsidRDefault="007148F3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- wyrównanie terenu do poziomu </w:t>
      </w:r>
      <w:r w:rsidR="00B216AD" w:rsidRPr="007B08A5">
        <w:rPr>
          <w:sz w:val="24"/>
          <w:szCs w:val="24"/>
        </w:rPr>
        <w:t>s</w:t>
      </w:r>
      <w:r w:rsidRPr="007B08A5">
        <w:rPr>
          <w:sz w:val="24"/>
          <w:szCs w:val="24"/>
        </w:rPr>
        <w:t>przed rozpoczęcia prac</w:t>
      </w:r>
      <w:r w:rsidR="008B7340" w:rsidRPr="007B08A5">
        <w:rPr>
          <w:sz w:val="24"/>
          <w:szCs w:val="24"/>
        </w:rPr>
        <w:t xml:space="preserve"> – rozplantowanie</w:t>
      </w:r>
      <w:r w:rsidR="00FB0F7A" w:rsidRPr="007B08A5">
        <w:rPr>
          <w:sz w:val="24"/>
          <w:szCs w:val="24"/>
        </w:rPr>
        <w:t xml:space="preserve"> lub wywiezienie</w:t>
      </w:r>
      <w:r w:rsidR="008B7340" w:rsidRPr="007B08A5">
        <w:rPr>
          <w:sz w:val="24"/>
          <w:szCs w:val="24"/>
        </w:rPr>
        <w:t xml:space="preserve"> materiału </w:t>
      </w:r>
      <w:r w:rsidR="00B216AD" w:rsidRPr="007B08A5">
        <w:rPr>
          <w:sz w:val="24"/>
          <w:szCs w:val="24"/>
        </w:rPr>
        <w:t>z</w:t>
      </w:r>
      <w:r w:rsidR="008B7340" w:rsidRPr="007B08A5">
        <w:rPr>
          <w:sz w:val="24"/>
          <w:szCs w:val="24"/>
        </w:rPr>
        <w:t xml:space="preserve"> wykopów. </w:t>
      </w:r>
    </w:p>
    <w:p w14:paraId="492D3C2E" w14:textId="1FE37BDE" w:rsidR="00030D39" w:rsidRPr="007B08A5" w:rsidRDefault="00030D39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>Rozpoczęcie robót może nastąpić po protok</w:t>
      </w:r>
      <w:r w:rsidR="00B216AD" w:rsidRPr="007B08A5">
        <w:rPr>
          <w:sz w:val="24"/>
          <w:szCs w:val="24"/>
        </w:rPr>
        <w:t>o</w:t>
      </w:r>
      <w:r w:rsidRPr="007B08A5">
        <w:rPr>
          <w:sz w:val="24"/>
          <w:szCs w:val="24"/>
        </w:rPr>
        <w:t xml:space="preserve">larnym przekazaniu terenu </w:t>
      </w:r>
      <w:r w:rsidR="004D6FE8" w:rsidRPr="007B08A5">
        <w:rPr>
          <w:sz w:val="24"/>
          <w:szCs w:val="24"/>
        </w:rPr>
        <w:t>W</w:t>
      </w:r>
      <w:r w:rsidRPr="007B08A5">
        <w:rPr>
          <w:sz w:val="24"/>
          <w:szCs w:val="24"/>
        </w:rPr>
        <w:t>ykonawcy</w:t>
      </w:r>
      <w:r w:rsidR="006F6BF2" w:rsidRPr="007B08A5">
        <w:rPr>
          <w:sz w:val="24"/>
          <w:szCs w:val="24"/>
        </w:rPr>
        <w:t xml:space="preserve"> </w:t>
      </w:r>
    </w:p>
    <w:p w14:paraId="4D32613D" w14:textId="423A4F0D" w:rsidR="00293FE6" w:rsidRPr="007B08A5" w:rsidRDefault="00293FE6" w:rsidP="00657B77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Zakończenie budowy nowej stacji – </w:t>
      </w:r>
      <w:r w:rsidR="006F6BF2" w:rsidRPr="007B08A5">
        <w:rPr>
          <w:sz w:val="24"/>
          <w:szCs w:val="24"/>
        </w:rPr>
        <w:t xml:space="preserve">min. </w:t>
      </w:r>
      <w:r w:rsidRPr="007B08A5">
        <w:rPr>
          <w:sz w:val="24"/>
          <w:szCs w:val="24"/>
        </w:rPr>
        <w:t xml:space="preserve">30 dni od momentu podpisania umowy, nie później niż </w:t>
      </w:r>
      <w:r w:rsidR="002F76A1">
        <w:rPr>
          <w:sz w:val="24"/>
          <w:szCs w:val="24"/>
        </w:rPr>
        <w:t xml:space="preserve">10 grudnia </w:t>
      </w:r>
      <w:r w:rsidRPr="007B08A5">
        <w:rPr>
          <w:sz w:val="24"/>
          <w:szCs w:val="24"/>
        </w:rPr>
        <w:t>2024</w:t>
      </w:r>
      <w:r w:rsidR="004D6FE8" w:rsidRPr="007B08A5">
        <w:rPr>
          <w:sz w:val="24"/>
          <w:szCs w:val="24"/>
        </w:rPr>
        <w:t xml:space="preserve"> r.</w:t>
      </w:r>
    </w:p>
    <w:p w14:paraId="7223F072" w14:textId="196FF605" w:rsidR="00B0743E" w:rsidRDefault="00670BE0" w:rsidP="004D6FE8">
      <w:pPr>
        <w:pStyle w:val="Akapitzlist"/>
        <w:spacing w:line="240" w:lineRule="auto"/>
        <w:jc w:val="both"/>
        <w:rPr>
          <w:sz w:val="24"/>
          <w:szCs w:val="24"/>
        </w:rPr>
      </w:pPr>
      <w:r w:rsidRPr="007B08A5">
        <w:rPr>
          <w:sz w:val="24"/>
          <w:szCs w:val="24"/>
        </w:rPr>
        <w:t xml:space="preserve">Wykonawca zobowiązany jest do wyrównania terenu </w:t>
      </w:r>
      <w:r w:rsidR="00540BAB" w:rsidRPr="007B08A5">
        <w:rPr>
          <w:sz w:val="24"/>
          <w:szCs w:val="24"/>
        </w:rPr>
        <w:t>zgodnie z wskazaniami właściciela terenu</w:t>
      </w:r>
      <w:r w:rsidR="004E7D3E" w:rsidRPr="007B08A5">
        <w:rPr>
          <w:sz w:val="24"/>
          <w:szCs w:val="24"/>
        </w:rPr>
        <w:t xml:space="preserve">, ewentualne odszkodowanie za zniszczenia w terenie są </w:t>
      </w:r>
      <w:r w:rsidR="006D6F44" w:rsidRPr="007B08A5">
        <w:rPr>
          <w:sz w:val="24"/>
          <w:szCs w:val="24"/>
        </w:rPr>
        <w:t xml:space="preserve">w </w:t>
      </w:r>
      <w:r w:rsidR="00624C8E" w:rsidRPr="007B08A5">
        <w:rPr>
          <w:sz w:val="24"/>
          <w:szCs w:val="24"/>
        </w:rPr>
        <w:t>gestii</w:t>
      </w:r>
      <w:r w:rsidR="006D6F44" w:rsidRPr="007B08A5">
        <w:rPr>
          <w:sz w:val="24"/>
          <w:szCs w:val="24"/>
        </w:rPr>
        <w:t xml:space="preserve"> </w:t>
      </w:r>
      <w:r w:rsidR="00B216AD" w:rsidRPr="007B08A5">
        <w:rPr>
          <w:sz w:val="24"/>
          <w:szCs w:val="24"/>
        </w:rPr>
        <w:t>W</w:t>
      </w:r>
      <w:r w:rsidR="006D6F44" w:rsidRPr="007B08A5">
        <w:rPr>
          <w:sz w:val="24"/>
          <w:szCs w:val="24"/>
        </w:rPr>
        <w:t>ykonawcy</w:t>
      </w:r>
      <w:r w:rsidR="00624C8E" w:rsidRPr="007B08A5">
        <w:rPr>
          <w:sz w:val="24"/>
          <w:szCs w:val="24"/>
        </w:rPr>
        <w:t xml:space="preserve"> – IMGW</w:t>
      </w:r>
      <w:r w:rsidR="00293FE6" w:rsidRPr="007B08A5">
        <w:rPr>
          <w:sz w:val="24"/>
          <w:szCs w:val="24"/>
        </w:rPr>
        <w:t>-</w:t>
      </w:r>
      <w:r w:rsidR="00624C8E" w:rsidRPr="007B08A5">
        <w:rPr>
          <w:sz w:val="24"/>
          <w:szCs w:val="24"/>
        </w:rPr>
        <w:t>PIB nie będzie stroną w ustaleniach.</w:t>
      </w:r>
      <w:r w:rsidR="00025716" w:rsidRPr="007B08A5">
        <w:rPr>
          <w:sz w:val="24"/>
          <w:szCs w:val="24"/>
        </w:rPr>
        <w:t xml:space="preserve"> Po zakończeniu prac </w:t>
      </w:r>
      <w:r w:rsidR="004D6FE8" w:rsidRPr="007B08A5">
        <w:rPr>
          <w:sz w:val="24"/>
          <w:szCs w:val="24"/>
        </w:rPr>
        <w:t>W</w:t>
      </w:r>
      <w:r w:rsidR="00025716" w:rsidRPr="007B08A5">
        <w:rPr>
          <w:sz w:val="24"/>
          <w:szCs w:val="24"/>
        </w:rPr>
        <w:t xml:space="preserve">ykonawca zobowiązany jest przedstawić </w:t>
      </w:r>
      <w:r w:rsidR="00B216AD" w:rsidRPr="007B08A5">
        <w:rPr>
          <w:sz w:val="24"/>
          <w:szCs w:val="24"/>
        </w:rPr>
        <w:t>Z</w:t>
      </w:r>
      <w:r w:rsidR="00025716" w:rsidRPr="007B08A5">
        <w:rPr>
          <w:sz w:val="24"/>
          <w:szCs w:val="24"/>
        </w:rPr>
        <w:t xml:space="preserve">amawiającemu </w:t>
      </w:r>
      <w:r w:rsidR="00CB4291" w:rsidRPr="007B08A5">
        <w:rPr>
          <w:sz w:val="24"/>
          <w:szCs w:val="24"/>
        </w:rPr>
        <w:t>dokument potwierdzając</w:t>
      </w:r>
      <w:r w:rsidR="00B216AD" w:rsidRPr="007B08A5">
        <w:rPr>
          <w:sz w:val="24"/>
          <w:szCs w:val="24"/>
        </w:rPr>
        <w:t>y</w:t>
      </w:r>
      <w:r w:rsidR="00CB4291" w:rsidRPr="007B08A5">
        <w:rPr>
          <w:sz w:val="24"/>
          <w:szCs w:val="24"/>
        </w:rPr>
        <w:t xml:space="preserve"> </w:t>
      </w:r>
      <w:r w:rsidR="000A5EFA" w:rsidRPr="007B08A5">
        <w:rPr>
          <w:sz w:val="24"/>
          <w:szCs w:val="24"/>
        </w:rPr>
        <w:t xml:space="preserve">brak </w:t>
      </w:r>
      <w:r w:rsidR="00230D0D" w:rsidRPr="007B08A5">
        <w:rPr>
          <w:sz w:val="24"/>
          <w:szCs w:val="24"/>
        </w:rPr>
        <w:t>zastrzeżeń</w:t>
      </w:r>
      <w:r w:rsidR="000A5EFA" w:rsidRPr="007B08A5">
        <w:rPr>
          <w:sz w:val="24"/>
          <w:szCs w:val="24"/>
        </w:rPr>
        <w:t xml:space="preserve"> właściciela terenu do wy</w:t>
      </w:r>
      <w:r w:rsidR="00230D0D" w:rsidRPr="007B08A5">
        <w:rPr>
          <w:sz w:val="24"/>
          <w:szCs w:val="24"/>
        </w:rPr>
        <w:t>konanych prac porządkowych.</w:t>
      </w:r>
      <w:r w:rsidR="00F11799" w:rsidRPr="007B08A5">
        <w:rPr>
          <w:sz w:val="24"/>
          <w:szCs w:val="24"/>
        </w:rPr>
        <w:t xml:space="preserve"> </w:t>
      </w:r>
      <w:r w:rsidR="002B04E6">
        <w:rPr>
          <w:sz w:val="24"/>
          <w:szCs w:val="24"/>
        </w:rPr>
        <w:br/>
      </w:r>
      <w:r w:rsidR="003173B0" w:rsidRPr="007B08A5">
        <w:rPr>
          <w:sz w:val="24"/>
          <w:szCs w:val="24"/>
        </w:rPr>
        <w:t xml:space="preserve">Po stronie </w:t>
      </w:r>
      <w:r w:rsidR="002263B3">
        <w:rPr>
          <w:sz w:val="24"/>
          <w:szCs w:val="24"/>
        </w:rPr>
        <w:t>IMGW-PIB</w:t>
      </w:r>
      <w:r w:rsidR="003173B0" w:rsidRPr="007B08A5">
        <w:rPr>
          <w:sz w:val="24"/>
          <w:szCs w:val="24"/>
        </w:rPr>
        <w:t xml:space="preserve"> jest dostarczenie elementów stacji na miejsce, w tym montaż oraz podłączenie wszystkich czujników</w:t>
      </w:r>
      <w:r w:rsidR="000B74EF" w:rsidRPr="007B08A5">
        <w:rPr>
          <w:sz w:val="24"/>
          <w:szCs w:val="24"/>
        </w:rPr>
        <w:t xml:space="preserve">. </w:t>
      </w:r>
      <w:r w:rsidR="007847C2">
        <w:rPr>
          <w:sz w:val="24"/>
          <w:szCs w:val="24"/>
        </w:rPr>
        <w:t>E</w:t>
      </w:r>
      <w:r w:rsidR="00FE4F22" w:rsidRPr="007B08A5">
        <w:rPr>
          <w:sz w:val="24"/>
          <w:szCs w:val="24"/>
        </w:rPr>
        <w:t>lementy</w:t>
      </w:r>
      <w:r w:rsidR="005D38F6" w:rsidRPr="007B08A5">
        <w:rPr>
          <w:sz w:val="24"/>
          <w:szCs w:val="24"/>
        </w:rPr>
        <w:t xml:space="preserve"> jak m.in. bednarka, </w:t>
      </w:r>
      <w:r w:rsidR="009A79BF" w:rsidRPr="007B08A5">
        <w:rPr>
          <w:sz w:val="24"/>
          <w:szCs w:val="24"/>
        </w:rPr>
        <w:t>kable</w:t>
      </w:r>
      <w:r w:rsidR="00D84278" w:rsidRPr="007B08A5">
        <w:rPr>
          <w:sz w:val="24"/>
          <w:szCs w:val="24"/>
        </w:rPr>
        <w:t xml:space="preserve"> prądowe oraz sygnałowe</w:t>
      </w:r>
      <w:r w:rsidR="009A79BF" w:rsidRPr="007B08A5">
        <w:rPr>
          <w:sz w:val="24"/>
          <w:szCs w:val="24"/>
        </w:rPr>
        <w:t xml:space="preserve">, </w:t>
      </w:r>
      <w:r w:rsidR="005D38F6" w:rsidRPr="007B08A5">
        <w:rPr>
          <w:sz w:val="24"/>
          <w:szCs w:val="24"/>
        </w:rPr>
        <w:t>rury osłonowe</w:t>
      </w:r>
      <w:r w:rsidR="009A79BF" w:rsidRPr="007B08A5">
        <w:rPr>
          <w:sz w:val="24"/>
          <w:szCs w:val="24"/>
        </w:rPr>
        <w:t xml:space="preserve"> oraz</w:t>
      </w:r>
      <w:r w:rsidR="005D38F6" w:rsidRPr="007B08A5">
        <w:rPr>
          <w:sz w:val="24"/>
          <w:szCs w:val="24"/>
        </w:rPr>
        <w:t xml:space="preserve"> </w:t>
      </w:r>
      <w:r w:rsidR="009A79BF" w:rsidRPr="007B08A5">
        <w:rPr>
          <w:sz w:val="24"/>
          <w:szCs w:val="24"/>
        </w:rPr>
        <w:t xml:space="preserve">studzienki rewizyjne </w:t>
      </w:r>
      <w:r w:rsidR="00FE4F22" w:rsidRPr="007B08A5">
        <w:rPr>
          <w:sz w:val="24"/>
          <w:szCs w:val="24"/>
        </w:rPr>
        <w:t xml:space="preserve">zostaną dostarczone przez </w:t>
      </w:r>
      <w:r w:rsidR="002F76A1">
        <w:rPr>
          <w:sz w:val="24"/>
          <w:szCs w:val="24"/>
        </w:rPr>
        <w:t>Zlecenio</w:t>
      </w:r>
      <w:r w:rsidR="004E68C7">
        <w:rPr>
          <w:sz w:val="24"/>
          <w:szCs w:val="24"/>
        </w:rPr>
        <w:t>dawcę</w:t>
      </w:r>
      <w:r w:rsidR="002F76A1">
        <w:rPr>
          <w:sz w:val="24"/>
          <w:szCs w:val="24"/>
        </w:rPr>
        <w:t xml:space="preserve">. </w:t>
      </w:r>
      <w:r w:rsidR="00917EE2">
        <w:rPr>
          <w:sz w:val="24"/>
          <w:szCs w:val="24"/>
        </w:rPr>
        <w:t xml:space="preserve">Przy rozstawianiu </w:t>
      </w:r>
      <w:r w:rsidR="00DA4AE6">
        <w:rPr>
          <w:sz w:val="24"/>
          <w:szCs w:val="24"/>
        </w:rPr>
        <w:t>fundamentów</w:t>
      </w:r>
      <w:r w:rsidR="007847C2">
        <w:rPr>
          <w:sz w:val="24"/>
          <w:szCs w:val="24"/>
        </w:rPr>
        <w:t>,</w:t>
      </w:r>
      <w:r w:rsidR="00DA4AE6">
        <w:rPr>
          <w:sz w:val="24"/>
          <w:szCs w:val="24"/>
        </w:rPr>
        <w:t xml:space="preserve"> masztu i tras kablowych wewnątrz ogródka konieczna jest obecnoś</w:t>
      </w:r>
      <w:r w:rsidR="00333980">
        <w:rPr>
          <w:sz w:val="24"/>
          <w:szCs w:val="24"/>
        </w:rPr>
        <w:t>ć</w:t>
      </w:r>
      <w:r w:rsidR="00DA4AE6">
        <w:rPr>
          <w:sz w:val="24"/>
          <w:szCs w:val="24"/>
        </w:rPr>
        <w:t xml:space="preserve"> pracownika IMGW-PIB </w:t>
      </w:r>
      <w:r w:rsidR="007847C2">
        <w:rPr>
          <w:sz w:val="24"/>
          <w:szCs w:val="24"/>
        </w:rPr>
        <w:t>po wcześniejszym ustaleniu daty (w dni robocze).</w:t>
      </w:r>
    </w:p>
    <w:p w14:paraId="2CA20AC7" w14:textId="0B1E6661" w:rsidR="00E03976" w:rsidRPr="00E03976" w:rsidRDefault="00E03976" w:rsidP="00E03976">
      <w:pPr>
        <w:pStyle w:val="NormalnyWeb"/>
        <w:shd w:val="clear" w:color="auto" w:fill="FFFFFF"/>
        <w:spacing w:before="0" w:beforeAutospacing="0" w:after="0" w:afterAutospacing="0"/>
        <w:jc w:val="right"/>
        <w:rPr>
          <w:rFonts w:asciiTheme="minorHAnsi" w:hAnsiTheme="minorHAnsi" w:cstheme="minorHAnsi"/>
          <w:sz w:val="22"/>
          <w:szCs w:val="22"/>
        </w:rPr>
      </w:pPr>
      <w:r w:rsidRPr="00E03976">
        <w:rPr>
          <w:rFonts w:asciiTheme="minorHAnsi" w:hAnsiTheme="minorHAnsi" w:cstheme="minorHAnsi"/>
          <w:sz w:val="22"/>
          <w:szCs w:val="22"/>
        </w:rPr>
        <w:t>Data i podpis Wykonawcy</w:t>
      </w:r>
      <w:r w:rsidRPr="00E03976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</w:t>
      </w:r>
    </w:p>
    <w:sectPr w:rsidR="00E03976" w:rsidRPr="00E03976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63DED"/>
    <w:multiLevelType w:val="hybridMultilevel"/>
    <w:tmpl w:val="13F03512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4"/>
  </w:num>
  <w:num w:numId="2" w16cid:durableId="1993751841">
    <w:abstractNumId w:val="2"/>
  </w:num>
  <w:num w:numId="3" w16cid:durableId="90977588">
    <w:abstractNumId w:val="7"/>
  </w:num>
  <w:num w:numId="4" w16cid:durableId="2054232569">
    <w:abstractNumId w:val="6"/>
  </w:num>
  <w:num w:numId="5" w16cid:durableId="315770902">
    <w:abstractNumId w:val="8"/>
  </w:num>
  <w:num w:numId="6" w16cid:durableId="843671755">
    <w:abstractNumId w:val="5"/>
  </w:num>
  <w:num w:numId="7" w16cid:durableId="1332178584">
    <w:abstractNumId w:val="3"/>
  </w:num>
  <w:num w:numId="8" w16cid:durableId="1098676364">
    <w:abstractNumId w:val="9"/>
  </w:num>
  <w:num w:numId="9" w16cid:durableId="309402641">
    <w:abstractNumId w:val="0"/>
  </w:num>
  <w:num w:numId="10" w16cid:durableId="1133982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2434C"/>
    <w:rsid w:val="00025716"/>
    <w:rsid w:val="00030D39"/>
    <w:rsid w:val="000353AE"/>
    <w:rsid w:val="0005239F"/>
    <w:rsid w:val="00065287"/>
    <w:rsid w:val="00075166"/>
    <w:rsid w:val="00077DFD"/>
    <w:rsid w:val="00086846"/>
    <w:rsid w:val="00090736"/>
    <w:rsid w:val="00091093"/>
    <w:rsid w:val="000A5EFA"/>
    <w:rsid w:val="000A784E"/>
    <w:rsid w:val="000B66D8"/>
    <w:rsid w:val="000B74EF"/>
    <w:rsid w:val="000C0966"/>
    <w:rsid w:val="000C6144"/>
    <w:rsid w:val="000D1FA9"/>
    <w:rsid w:val="0011734F"/>
    <w:rsid w:val="00126907"/>
    <w:rsid w:val="00132A34"/>
    <w:rsid w:val="00134C30"/>
    <w:rsid w:val="00136DE2"/>
    <w:rsid w:val="001505A9"/>
    <w:rsid w:val="00152B6B"/>
    <w:rsid w:val="001734C5"/>
    <w:rsid w:val="001768C1"/>
    <w:rsid w:val="001A13AA"/>
    <w:rsid w:val="001B7134"/>
    <w:rsid w:val="001D370D"/>
    <w:rsid w:val="001D48A0"/>
    <w:rsid w:val="001D78F1"/>
    <w:rsid w:val="001F0A5E"/>
    <w:rsid w:val="001F69CC"/>
    <w:rsid w:val="00213293"/>
    <w:rsid w:val="00220F96"/>
    <w:rsid w:val="00220FF9"/>
    <w:rsid w:val="002263B3"/>
    <w:rsid w:val="00227BD9"/>
    <w:rsid w:val="00230D0D"/>
    <w:rsid w:val="00240B5A"/>
    <w:rsid w:val="002536D3"/>
    <w:rsid w:val="00255AFD"/>
    <w:rsid w:val="00266618"/>
    <w:rsid w:val="002667FF"/>
    <w:rsid w:val="00267D0B"/>
    <w:rsid w:val="002739C0"/>
    <w:rsid w:val="00276257"/>
    <w:rsid w:val="00293FE6"/>
    <w:rsid w:val="00294EA1"/>
    <w:rsid w:val="0029596D"/>
    <w:rsid w:val="00297EB3"/>
    <w:rsid w:val="002B04E6"/>
    <w:rsid w:val="002B1430"/>
    <w:rsid w:val="002C2EDC"/>
    <w:rsid w:val="002C44A9"/>
    <w:rsid w:val="002C46F8"/>
    <w:rsid w:val="002C6DE8"/>
    <w:rsid w:val="002C6FE7"/>
    <w:rsid w:val="002E298E"/>
    <w:rsid w:val="002F76A1"/>
    <w:rsid w:val="00305912"/>
    <w:rsid w:val="003115DE"/>
    <w:rsid w:val="003173B0"/>
    <w:rsid w:val="0032094B"/>
    <w:rsid w:val="00333980"/>
    <w:rsid w:val="003376F5"/>
    <w:rsid w:val="003477A9"/>
    <w:rsid w:val="00355DB1"/>
    <w:rsid w:val="00357B8F"/>
    <w:rsid w:val="003604B4"/>
    <w:rsid w:val="00361B63"/>
    <w:rsid w:val="00362EBE"/>
    <w:rsid w:val="00391635"/>
    <w:rsid w:val="0039574E"/>
    <w:rsid w:val="003C27AB"/>
    <w:rsid w:val="003F04F8"/>
    <w:rsid w:val="003F1ED2"/>
    <w:rsid w:val="003F75D8"/>
    <w:rsid w:val="0040107F"/>
    <w:rsid w:val="00405392"/>
    <w:rsid w:val="0040552C"/>
    <w:rsid w:val="00406DAC"/>
    <w:rsid w:val="0040700B"/>
    <w:rsid w:val="00411564"/>
    <w:rsid w:val="00424986"/>
    <w:rsid w:val="00460D50"/>
    <w:rsid w:val="00461084"/>
    <w:rsid w:val="00463522"/>
    <w:rsid w:val="00470F11"/>
    <w:rsid w:val="00481176"/>
    <w:rsid w:val="00490D9C"/>
    <w:rsid w:val="004924B4"/>
    <w:rsid w:val="004A5361"/>
    <w:rsid w:val="004B0F56"/>
    <w:rsid w:val="004B2DA2"/>
    <w:rsid w:val="004B3F35"/>
    <w:rsid w:val="004C18E0"/>
    <w:rsid w:val="004C512B"/>
    <w:rsid w:val="004C6A48"/>
    <w:rsid w:val="004D03E1"/>
    <w:rsid w:val="004D179A"/>
    <w:rsid w:val="004D6FE8"/>
    <w:rsid w:val="004E2621"/>
    <w:rsid w:val="004E68C7"/>
    <w:rsid w:val="004E7D3E"/>
    <w:rsid w:val="004F01FE"/>
    <w:rsid w:val="004F3106"/>
    <w:rsid w:val="004F3436"/>
    <w:rsid w:val="004F35FD"/>
    <w:rsid w:val="005075F5"/>
    <w:rsid w:val="00507C5E"/>
    <w:rsid w:val="00511C3C"/>
    <w:rsid w:val="00513763"/>
    <w:rsid w:val="0053717C"/>
    <w:rsid w:val="00540BAB"/>
    <w:rsid w:val="0054711E"/>
    <w:rsid w:val="00547DA7"/>
    <w:rsid w:val="0056070B"/>
    <w:rsid w:val="0056748F"/>
    <w:rsid w:val="0057435F"/>
    <w:rsid w:val="00583D88"/>
    <w:rsid w:val="005869DD"/>
    <w:rsid w:val="00587BD0"/>
    <w:rsid w:val="00596B7D"/>
    <w:rsid w:val="005A0C75"/>
    <w:rsid w:val="005A1A2B"/>
    <w:rsid w:val="005A24C2"/>
    <w:rsid w:val="005A788D"/>
    <w:rsid w:val="005C1185"/>
    <w:rsid w:val="005D0380"/>
    <w:rsid w:val="005D1FBC"/>
    <w:rsid w:val="005D38F6"/>
    <w:rsid w:val="005D3F92"/>
    <w:rsid w:val="005D4EF0"/>
    <w:rsid w:val="005D7392"/>
    <w:rsid w:val="005E644E"/>
    <w:rsid w:val="005F138B"/>
    <w:rsid w:val="005F3F11"/>
    <w:rsid w:val="00606F0C"/>
    <w:rsid w:val="00624C8E"/>
    <w:rsid w:val="00625BCA"/>
    <w:rsid w:val="00632B28"/>
    <w:rsid w:val="006577D2"/>
    <w:rsid w:val="00657B77"/>
    <w:rsid w:val="00670BE0"/>
    <w:rsid w:val="00680D37"/>
    <w:rsid w:val="00692277"/>
    <w:rsid w:val="006B4D75"/>
    <w:rsid w:val="006D0C37"/>
    <w:rsid w:val="006D6F44"/>
    <w:rsid w:val="006E3B1E"/>
    <w:rsid w:val="006E7503"/>
    <w:rsid w:val="006F2D24"/>
    <w:rsid w:val="006F6BF2"/>
    <w:rsid w:val="00707AD0"/>
    <w:rsid w:val="007148F3"/>
    <w:rsid w:val="00720FB4"/>
    <w:rsid w:val="007251CC"/>
    <w:rsid w:val="007256D6"/>
    <w:rsid w:val="00741588"/>
    <w:rsid w:val="00744CDC"/>
    <w:rsid w:val="0074682F"/>
    <w:rsid w:val="00762138"/>
    <w:rsid w:val="0076495E"/>
    <w:rsid w:val="007759C7"/>
    <w:rsid w:val="007801CC"/>
    <w:rsid w:val="00782129"/>
    <w:rsid w:val="00783ECF"/>
    <w:rsid w:val="007847C2"/>
    <w:rsid w:val="007A3363"/>
    <w:rsid w:val="007B08A5"/>
    <w:rsid w:val="007D4641"/>
    <w:rsid w:val="007E5F06"/>
    <w:rsid w:val="00800685"/>
    <w:rsid w:val="00802CF2"/>
    <w:rsid w:val="00807BD5"/>
    <w:rsid w:val="00815F8F"/>
    <w:rsid w:val="008264E2"/>
    <w:rsid w:val="0084020A"/>
    <w:rsid w:val="0084112E"/>
    <w:rsid w:val="008426FD"/>
    <w:rsid w:val="008539E5"/>
    <w:rsid w:val="00876A15"/>
    <w:rsid w:val="00876F17"/>
    <w:rsid w:val="0088430D"/>
    <w:rsid w:val="00890DB0"/>
    <w:rsid w:val="008B54B1"/>
    <w:rsid w:val="008B7340"/>
    <w:rsid w:val="008C42FD"/>
    <w:rsid w:val="008C6C34"/>
    <w:rsid w:val="008D5F86"/>
    <w:rsid w:val="008E02DF"/>
    <w:rsid w:val="008E27AF"/>
    <w:rsid w:val="008F7B6C"/>
    <w:rsid w:val="00901F79"/>
    <w:rsid w:val="00902101"/>
    <w:rsid w:val="00906238"/>
    <w:rsid w:val="009078AA"/>
    <w:rsid w:val="00917EE2"/>
    <w:rsid w:val="00932326"/>
    <w:rsid w:val="00967B72"/>
    <w:rsid w:val="00971F01"/>
    <w:rsid w:val="009833BD"/>
    <w:rsid w:val="009A79BF"/>
    <w:rsid w:val="009C7A45"/>
    <w:rsid w:val="009D3757"/>
    <w:rsid w:val="009E5481"/>
    <w:rsid w:val="009F4AE7"/>
    <w:rsid w:val="009F6C23"/>
    <w:rsid w:val="00A15844"/>
    <w:rsid w:val="00A21651"/>
    <w:rsid w:val="00A21DA2"/>
    <w:rsid w:val="00A22259"/>
    <w:rsid w:val="00A251BD"/>
    <w:rsid w:val="00A253B4"/>
    <w:rsid w:val="00A335A3"/>
    <w:rsid w:val="00A5332C"/>
    <w:rsid w:val="00A536CB"/>
    <w:rsid w:val="00A62940"/>
    <w:rsid w:val="00A64B1D"/>
    <w:rsid w:val="00A6707E"/>
    <w:rsid w:val="00A672BF"/>
    <w:rsid w:val="00A72426"/>
    <w:rsid w:val="00A74A3F"/>
    <w:rsid w:val="00A86354"/>
    <w:rsid w:val="00A90810"/>
    <w:rsid w:val="00A915D3"/>
    <w:rsid w:val="00A94D1F"/>
    <w:rsid w:val="00AB23B2"/>
    <w:rsid w:val="00AB2E49"/>
    <w:rsid w:val="00AB3B12"/>
    <w:rsid w:val="00AC090A"/>
    <w:rsid w:val="00AC18DD"/>
    <w:rsid w:val="00AC275A"/>
    <w:rsid w:val="00AC3910"/>
    <w:rsid w:val="00AC3B47"/>
    <w:rsid w:val="00AC6D4A"/>
    <w:rsid w:val="00AD2990"/>
    <w:rsid w:val="00AD780E"/>
    <w:rsid w:val="00AE29A4"/>
    <w:rsid w:val="00AF2FBD"/>
    <w:rsid w:val="00AF7BFF"/>
    <w:rsid w:val="00B016B4"/>
    <w:rsid w:val="00B05BB2"/>
    <w:rsid w:val="00B05C8F"/>
    <w:rsid w:val="00B06B1B"/>
    <w:rsid w:val="00B0743E"/>
    <w:rsid w:val="00B216AD"/>
    <w:rsid w:val="00B26A2F"/>
    <w:rsid w:val="00B30885"/>
    <w:rsid w:val="00B361C9"/>
    <w:rsid w:val="00B4460A"/>
    <w:rsid w:val="00B6151C"/>
    <w:rsid w:val="00B63189"/>
    <w:rsid w:val="00B7110E"/>
    <w:rsid w:val="00B73B51"/>
    <w:rsid w:val="00B748E6"/>
    <w:rsid w:val="00B81885"/>
    <w:rsid w:val="00B870F5"/>
    <w:rsid w:val="00B95391"/>
    <w:rsid w:val="00BA4A2A"/>
    <w:rsid w:val="00C10A3A"/>
    <w:rsid w:val="00C16EBF"/>
    <w:rsid w:val="00C37917"/>
    <w:rsid w:val="00C425D6"/>
    <w:rsid w:val="00C61F04"/>
    <w:rsid w:val="00CA1C4F"/>
    <w:rsid w:val="00CA3100"/>
    <w:rsid w:val="00CA7D1F"/>
    <w:rsid w:val="00CB4291"/>
    <w:rsid w:val="00CB5FEB"/>
    <w:rsid w:val="00CB6DBF"/>
    <w:rsid w:val="00CC3F28"/>
    <w:rsid w:val="00CC6C93"/>
    <w:rsid w:val="00CD08A9"/>
    <w:rsid w:val="00CD6730"/>
    <w:rsid w:val="00CD6FD3"/>
    <w:rsid w:val="00CD724C"/>
    <w:rsid w:val="00CE3E70"/>
    <w:rsid w:val="00CE6E60"/>
    <w:rsid w:val="00CF0738"/>
    <w:rsid w:val="00CF11F5"/>
    <w:rsid w:val="00D061B5"/>
    <w:rsid w:val="00D156C7"/>
    <w:rsid w:val="00D16808"/>
    <w:rsid w:val="00D20D34"/>
    <w:rsid w:val="00D25A2A"/>
    <w:rsid w:val="00D405A4"/>
    <w:rsid w:val="00D5681A"/>
    <w:rsid w:val="00D65129"/>
    <w:rsid w:val="00D70F5F"/>
    <w:rsid w:val="00D772AC"/>
    <w:rsid w:val="00D83A62"/>
    <w:rsid w:val="00D84278"/>
    <w:rsid w:val="00DA4AE6"/>
    <w:rsid w:val="00DA5938"/>
    <w:rsid w:val="00DA76FB"/>
    <w:rsid w:val="00DB1451"/>
    <w:rsid w:val="00DB529A"/>
    <w:rsid w:val="00DC00CA"/>
    <w:rsid w:val="00DC2889"/>
    <w:rsid w:val="00DC7A79"/>
    <w:rsid w:val="00DD5414"/>
    <w:rsid w:val="00E03579"/>
    <w:rsid w:val="00E03976"/>
    <w:rsid w:val="00E208A8"/>
    <w:rsid w:val="00E24706"/>
    <w:rsid w:val="00E27655"/>
    <w:rsid w:val="00E35C34"/>
    <w:rsid w:val="00E41C35"/>
    <w:rsid w:val="00E51FBC"/>
    <w:rsid w:val="00E53F0A"/>
    <w:rsid w:val="00E56B22"/>
    <w:rsid w:val="00E75A73"/>
    <w:rsid w:val="00E91759"/>
    <w:rsid w:val="00EB43AC"/>
    <w:rsid w:val="00EC2340"/>
    <w:rsid w:val="00EC3AD6"/>
    <w:rsid w:val="00EC4C2F"/>
    <w:rsid w:val="00EC597A"/>
    <w:rsid w:val="00EC60E5"/>
    <w:rsid w:val="00ED5C36"/>
    <w:rsid w:val="00F11799"/>
    <w:rsid w:val="00F12BB9"/>
    <w:rsid w:val="00F7044B"/>
    <w:rsid w:val="00F7569C"/>
    <w:rsid w:val="00F8447C"/>
    <w:rsid w:val="00F93075"/>
    <w:rsid w:val="00F96426"/>
    <w:rsid w:val="00FA0C39"/>
    <w:rsid w:val="00FB005D"/>
    <w:rsid w:val="00FB0F7A"/>
    <w:rsid w:val="00FB4289"/>
    <w:rsid w:val="00FB5976"/>
    <w:rsid w:val="00FB5F86"/>
    <w:rsid w:val="00FD6439"/>
    <w:rsid w:val="00FE4C2E"/>
    <w:rsid w:val="00FE4F22"/>
    <w:rsid w:val="00FE675A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E03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Leszczyńska</cp:lastModifiedBy>
  <cp:revision>41</cp:revision>
  <dcterms:created xsi:type="dcterms:W3CDTF">2024-10-16T16:10:00Z</dcterms:created>
  <dcterms:modified xsi:type="dcterms:W3CDTF">2024-11-12T07:35:00Z</dcterms:modified>
</cp:coreProperties>
</file>