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27" w:rsidRPr="00A376A1" w:rsidRDefault="00F15B27" w:rsidP="00A376A1">
      <w:pPr>
        <w:pStyle w:val="Default"/>
        <w:jc w:val="right"/>
        <w:rPr>
          <w:rFonts w:asciiTheme="minorHAnsi" w:hAnsiTheme="minorHAnsi" w:cstheme="minorHAnsi"/>
          <w:i/>
          <w:sz w:val="20"/>
          <w:szCs w:val="20"/>
        </w:rPr>
      </w:pPr>
      <w:r w:rsidRPr="00A376A1">
        <w:rPr>
          <w:rFonts w:asciiTheme="minorHAnsi" w:hAnsiTheme="minorHAnsi" w:cstheme="minorHAnsi"/>
          <w:i/>
          <w:sz w:val="20"/>
          <w:szCs w:val="20"/>
        </w:rPr>
        <w:t xml:space="preserve">Załącznik nr </w:t>
      </w:r>
      <w:r w:rsidR="00932507" w:rsidRPr="00A376A1">
        <w:rPr>
          <w:rFonts w:asciiTheme="minorHAnsi" w:hAnsiTheme="minorHAnsi" w:cstheme="minorHAnsi"/>
          <w:i/>
          <w:sz w:val="20"/>
          <w:szCs w:val="20"/>
        </w:rPr>
        <w:t>8 do SWIZ</w:t>
      </w:r>
    </w:p>
    <w:p w:rsidR="00F15B27" w:rsidRPr="00A376A1" w:rsidRDefault="00F15B27" w:rsidP="00F15B27">
      <w:pPr>
        <w:pStyle w:val="Default"/>
        <w:rPr>
          <w:rFonts w:asciiTheme="minorHAnsi" w:hAnsiTheme="minorHAnsi" w:cstheme="minorHAnsi"/>
          <w:sz w:val="20"/>
          <w:szCs w:val="20"/>
        </w:rPr>
      </w:pPr>
      <w:r w:rsidRPr="00A376A1">
        <w:rPr>
          <w:rFonts w:asciiTheme="minorHAnsi" w:hAnsiTheme="minorHAnsi" w:cstheme="minorHAnsi"/>
          <w:sz w:val="20"/>
          <w:szCs w:val="20"/>
        </w:rPr>
        <w:t xml:space="preserve"> </w:t>
      </w:r>
    </w:p>
    <w:p w:rsidR="00F15B27" w:rsidRPr="00A376A1" w:rsidRDefault="007759DA" w:rsidP="00F15B27">
      <w:pPr>
        <w:pStyle w:val="Default"/>
        <w:jc w:val="center"/>
        <w:rPr>
          <w:rFonts w:asciiTheme="minorHAnsi" w:hAnsiTheme="minorHAnsi" w:cstheme="minorHAnsi"/>
          <w:sz w:val="20"/>
          <w:szCs w:val="20"/>
        </w:rPr>
      </w:pPr>
      <w:r>
        <w:rPr>
          <w:rFonts w:asciiTheme="minorHAnsi" w:hAnsiTheme="minorHAnsi" w:cstheme="minorHAnsi"/>
          <w:b/>
          <w:bCs/>
          <w:sz w:val="20"/>
          <w:szCs w:val="20"/>
        </w:rPr>
        <w:t>Istotne postanowienia umowy</w:t>
      </w:r>
    </w:p>
    <w:p w:rsidR="00F15B27" w:rsidRPr="00A376A1" w:rsidRDefault="00F15B27" w:rsidP="00F15B27">
      <w:pPr>
        <w:pStyle w:val="Default"/>
        <w:jc w:val="center"/>
        <w:rPr>
          <w:rFonts w:asciiTheme="minorHAnsi" w:hAnsiTheme="minorHAnsi" w:cstheme="minorHAnsi"/>
          <w:sz w:val="20"/>
          <w:szCs w:val="20"/>
        </w:rPr>
      </w:pPr>
      <w:r w:rsidRPr="00A376A1">
        <w:rPr>
          <w:rFonts w:asciiTheme="minorHAnsi" w:hAnsiTheme="minorHAnsi" w:cstheme="minorHAnsi"/>
          <w:b/>
          <w:bCs/>
          <w:sz w:val="20"/>
          <w:szCs w:val="20"/>
        </w:rPr>
        <w:t>Umowa nr ............</w:t>
      </w:r>
    </w:p>
    <w:p w:rsidR="00F15B27" w:rsidRPr="00A376A1" w:rsidRDefault="00F15B27" w:rsidP="00F15B27">
      <w:pPr>
        <w:pStyle w:val="Default"/>
        <w:jc w:val="center"/>
        <w:rPr>
          <w:rFonts w:asciiTheme="minorHAnsi" w:hAnsiTheme="minorHAnsi" w:cstheme="minorHAnsi"/>
          <w:b/>
          <w:bCs/>
          <w:sz w:val="20"/>
          <w:szCs w:val="20"/>
        </w:rPr>
      </w:pPr>
      <w:r w:rsidRPr="00A376A1">
        <w:rPr>
          <w:rFonts w:asciiTheme="minorHAnsi" w:hAnsiTheme="minorHAnsi" w:cstheme="minorHAnsi"/>
          <w:b/>
          <w:bCs/>
          <w:sz w:val="20"/>
          <w:szCs w:val="20"/>
        </w:rPr>
        <w:t>(dalej także: „umowa”)</w:t>
      </w:r>
    </w:p>
    <w:p w:rsidR="00F15B27" w:rsidRPr="00A376A1" w:rsidRDefault="00F15B27" w:rsidP="00F15B27">
      <w:pPr>
        <w:pStyle w:val="Default"/>
        <w:jc w:val="center"/>
        <w:rPr>
          <w:rFonts w:asciiTheme="minorHAnsi" w:hAnsiTheme="minorHAnsi" w:cstheme="minorHAnsi"/>
          <w:sz w:val="20"/>
          <w:szCs w:val="20"/>
        </w:rPr>
      </w:pPr>
    </w:p>
    <w:p w:rsidR="00F15B27" w:rsidRPr="00A376A1" w:rsidRDefault="00F15B27" w:rsidP="00F15B27">
      <w:pPr>
        <w:pStyle w:val="Default"/>
        <w:rPr>
          <w:rFonts w:asciiTheme="minorHAnsi" w:hAnsiTheme="minorHAnsi" w:cstheme="minorHAnsi"/>
          <w:sz w:val="20"/>
          <w:szCs w:val="20"/>
        </w:rPr>
      </w:pPr>
      <w:r w:rsidRPr="00A376A1">
        <w:rPr>
          <w:rFonts w:asciiTheme="minorHAnsi" w:hAnsiTheme="minorHAnsi" w:cstheme="minorHAnsi"/>
          <w:sz w:val="20"/>
          <w:szCs w:val="20"/>
        </w:rPr>
        <w:t xml:space="preserve">zawarta w dniu ............................ w Krakowie </w:t>
      </w:r>
    </w:p>
    <w:p w:rsidR="00F15B27" w:rsidRPr="00A376A1" w:rsidRDefault="00F15B27" w:rsidP="00F15B27">
      <w:pPr>
        <w:pStyle w:val="Default"/>
        <w:rPr>
          <w:rFonts w:asciiTheme="minorHAnsi" w:hAnsiTheme="minorHAnsi" w:cstheme="minorHAnsi"/>
          <w:sz w:val="20"/>
          <w:szCs w:val="20"/>
        </w:rPr>
      </w:pP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pomiędzy: </w:t>
      </w: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Instytutem Meteorologii i Gospodarki Wodnej - Państwowym Instytutem Badawczym z siedzibą w Warszawie, ul. Podleśna 61, 01 - 673 Warszawa, </w:t>
      </w:r>
      <w:r w:rsidR="00932507" w:rsidRPr="00A376A1">
        <w:rPr>
          <w:rFonts w:asciiTheme="minorHAnsi" w:hAnsiTheme="minorHAnsi" w:cstheme="minorHAnsi"/>
          <w:sz w:val="20"/>
          <w:szCs w:val="20"/>
        </w:rPr>
        <w:t xml:space="preserve">Oddział w Krakowie, ul. Piotra Borowego 14, 30-215 Kraków, </w:t>
      </w:r>
      <w:r w:rsidRPr="00A376A1">
        <w:rPr>
          <w:rFonts w:asciiTheme="minorHAnsi" w:hAnsiTheme="minorHAnsi" w:cstheme="minorHAnsi"/>
          <w:sz w:val="20"/>
          <w:szCs w:val="20"/>
        </w:rPr>
        <w:t xml:space="preserve">zarejestrowanym i wpisanym do Krajowego Rejestru Sądowego prowadzonego przez Sąd Rejonowy dla m.st. Warszawy, XIII Wydział Gospodarczy Krajowego Rejestru Sądowego, Nr KRS: 0000062756, REGON: 000080507 oraz NIP: 525- 000-88-09, zwanym dalej „Zamawiającym”, </w:t>
      </w: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reprezentowanym przez: </w:t>
      </w:r>
    </w:p>
    <w:p w:rsidR="00F15B27" w:rsidRPr="00A376A1" w:rsidRDefault="00F15B27" w:rsidP="00F15B27">
      <w:pPr>
        <w:pStyle w:val="Default"/>
        <w:spacing w:after="73"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1) …………………………………………………………………………………………............. </w:t>
      </w: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2) …………………………………………………………………………………………............. </w:t>
      </w:r>
    </w:p>
    <w:p w:rsidR="00F15B27" w:rsidRPr="00A376A1" w:rsidRDefault="00F15B27" w:rsidP="00F15B27">
      <w:pPr>
        <w:pStyle w:val="Default"/>
        <w:spacing w:line="276" w:lineRule="auto"/>
        <w:jc w:val="both"/>
        <w:rPr>
          <w:rFonts w:asciiTheme="minorHAnsi" w:hAnsiTheme="minorHAnsi" w:cstheme="minorHAnsi"/>
          <w:sz w:val="20"/>
          <w:szCs w:val="20"/>
        </w:rPr>
      </w:pP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zwanym dalej „Zamawiającym”, </w:t>
      </w: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a </w:t>
      </w: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 z siedzibą w .....…………………………………………………….…..…, </w:t>
      </w: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wpisanym do................................................................... NIP: ……………..…, REGON: ............................., </w:t>
      </w: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działającym osobiście/reprezentowanym przez: </w:t>
      </w:r>
    </w:p>
    <w:p w:rsidR="00F15B27" w:rsidRPr="00A376A1" w:rsidRDefault="00F15B27" w:rsidP="00F15B27">
      <w:pPr>
        <w:pStyle w:val="Default"/>
        <w:spacing w:after="70"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1) ………………………………………………………………………………………….................... </w:t>
      </w: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2) …………………………………………………………………………………………..................... </w:t>
      </w:r>
    </w:p>
    <w:p w:rsidR="00F15B27" w:rsidRPr="00A376A1" w:rsidRDefault="00F15B27" w:rsidP="00F15B27">
      <w:pPr>
        <w:pStyle w:val="Default"/>
        <w:spacing w:line="276" w:lineRule="auto"/>
        <w:jc w:val="both"/>
        <w:rPr>
          <w:rFonts w:asciiTheme="minorHAnsi" w:hAnsiTheme="minorHAnsi" w:cstheme="minorHAnsi"/>
          <w:sz w:val="20"/>
          <w:szCs w:val="20"/>
        </w:rPr>
      </w:pP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zwanym dalej „Wykonawcą”, </w:t>
      </w:r>
    </w:p>
    <w:p w:rsidR="00F15B27" w:rsidRPr="00A376A1" w:rsidRDefault="00F15B27" w:rsidP="00F15B27">
      <w:pPr>
        <w:pStyle w:val="Default"/>
        <w:spacing w:line="276" w:lineRule="auto"/>
        <w:jc w:val="both"/>
        <w:rPr>
          <w:rFonts w:asciiTheme="minorHAnsi" w:hAnsiTheme="minorHAnsi" w:cstheme="minorHAnsi"/>
          <w:sz w:val="20"/>
          <w:szCs w:val="20"/>
        </w:rPr>
      </w:pPr>
      <w:r w:rsidRPr="00A376A1">
        <w:rPr>
          <w:rFonts w:asciiTheme="minorHAnsi" w:hAnsiTheme="minorHAnsi" w:cstheme="minorHAnsi"/>
          <w:sz w:val="20"/>
          <w:szCs w:val="20"/>
        </w:rPr>
        <w:t xml:space="preserve">zwanymi dalej łącznie „Stronami”, a indywidualnie - „Stroną”. </w:t>
      </w:r>
    </w:p>
    <w:p w:rsidR="00F15B27" w:rsidRPr="00A376A1" w:rsidRDefault="00F15B27" w:rsidP="00F15B27">
      <w:pPr>
        <w:pStyle w:val="Default"/>
        <w:spacing w:line="276" w:lineRule="auto"/>
        <w:rPr>
          <w:rFonts w:asciiTheme="minorHAnsi" w:hAnsiTheme="minorHAnsi" w:cstheme="minorHAnsi"/>
          <w:sz w:val="20"/>
          <w:szCs w:val="20"/>
        </w:rPr>
      </w:pPr>
    </w:p>
    <w:p w:rsidR="004957FC" w:rsidRPr="00A376A1" w:rsidRDefault="004957FC" w:rsidP="00F15B27">
      <w:pPr>
        <w:pStyle w:val="Default"/>
        <w:spacing w:line="276" w:lineRule="auto"/>
        <w:jc w:val="both"/>
        <w:rPr>
          <w:rFonts w:asciiTheme="minorHAnsi" w:hAnsiTheme="minorHAnsi" w:cstheme="minorHAnsi"/>
          <w:b/>
          <w:bCs/>
          <w:sz w:val="20"/>
          <w:szCs w:val="20"/>
        </w:rPr>
      </w:pPr>
      <w:r w:rsidRPr="00A376A1">
        <w:rPr>
          <w:rFonts w:asciiTheme="minorHAnsi" w:hAnsiTheme="minorHAnsi" w:cstheme="minorHAnsi"/>
          <w:b/>
          <w:bCs/>
          <w:sz w:val="20"/>
          <w:szCs w:val="20"/>
        </w:rPr>
        <w:t>Zamawiający informuje, że posiada rejestrację w programie EMAS, w związku z tym zwracamy szczególną uwagę na właściwe postępowanie z oddziaływaniem na środowisko przy wykonywaniu przedmiotu umowy.</w:t>
      </w:r>
    </w:p>
    <w:p w:rsidR="004957FC" w:rsidRPr="00A376A1" w:rsidRDefault="004957FC" w:rsidP="00F15B27">
      <w:pPr>
        <w:pStyle w:val="Default"/>
        <w:spacing w:line="276" w:lineRule="auto"/>
        <w:jc w:val="both"/>
        <w:rPr>
          <w:rFonts w:asciiTheme="minorHAnsi" w:hAnsiTheme="minorHAnsi" w:cstheme="minorHAnsi"/>
          <w:sz w:val="20"/>
          <w:szCs w:val="20"/>
        </w:rPr>
      </w:pPr>
    </w:p>
    <w:p w:rsidR="00A82620" w:rsidRPr="00513A7D" w:rsidRDefault="00F15B27" w:rsidP="004957FC">
      <w:pPr>
        <w:pStyle w:val="Default"/>
        <w:spacing w:line="276" w:lineRule="auto"/>
        <w:jc w:val="both"/>
        <w:rPr>
          <w:rFonts w:asciiTheme="minorHAnsi" w:hAnsiTheme="minorHAnsi" w:cstheme="minorHAnsi"/>
          <w:sz w:val="20"/>
          <w:szCs w:val="20"/>
        </w:rPr>
      </w:pPr>
      <w:r w:rsidRPr="00513A7D">
        <w:rPr>
          <w:rFonts w:asciiTheme="minorHAnsi" w:hAnsiTheme="minorHAnsi" w:cstheme="minorHAnsi"/>
          <w:sz w:val="20"/>
          <w:szCs w:val="20"/>
        </w:rPr>
        <w:t>Umowa została zawarta w wyniku przeprowadzonego postępowania o udzielenie zamówienia publicznego</w:t>
      </w:r>
      <w:r w:rsidR="00466690" w:rsidRPr="00513A7D">
        <w:rPr>
          <w:rFonts w:asciiTheme="minorHAnsi" w:hAnsiTheme="minorHAnsi" w:cstheme="minorHAnsi"/>
          <w:sz w:val="20"/>
          <w:szCs w:val="20"/>
        </w:rPr>
        <w:t xml:space="preserve"> </w:t>
      </w:r>
      <w:r w:rsidRPr="00513A7D">
        <w:rPr>
          <w:rFonts w:asciiTheme="minorHAnsi" w:hAnsiTheme="minorHAnsi" w:cstheme="minorHAnsi"/>
          <w:sz w:val="20"/>
          <w:szCs w:val="20"/>
        </w:rPr>
        <w:t xml:space="preserve">na </w:t>
      </w:r>
      <w:r w:rsidR="00513A7D" w:rsidRPr="00513A7D">
        <w:rPr>
          <w:rFonts w:asciiTheme="minorHAnsi" w:hAnsiTheme="minorHAnsi" w:cstheme="minorHAnsi"/>
          <w:sz w:val="20"/>
          <w:szCs w:val="20"/>
        </w:rPr>
        <w:t>„</w:t>
      </w:r>
      <w:r w:rsidR="00513A7D" w:rsidRPr="00513A7D">
        <w:rPr>
          <w:rFonts w:asciiTheme="minorHAnsi" w:hAnsiTheme="minorHAnsi" w:cstheme="minorHAnsi"/>
          <w:b/>
          <w:sz w:val="20"/>
          <w:szCs w:val="20"/>
        </w:rPr>
        <w:t xml:space="preserve">Świadczenie usług sprzątania obiektów Oddziału </w:t>
      </w:r>
      <w:proofErr w:type="spellStart"/>
      <w:r w:rsidR="00513A7D" w:rsidRPr="00513A7D">
        <w:rPr>
          <w:rFonts w:asciiTheme="minorHAnsi" w:hAnsiTheme="minorHAnsi" w:cstheme="minorHAnsi"/>
          <w:b/>
          <w:sz w:val="20"/>
          <w:szCs w:val="20"/>
        </w:rPr>
        <w:t>IMGW-PIB</w:t>
      </w:r>
      <w:proofErr w:type="spellEnd"/>
      <w:r w:rsidR="00513A7D" w:rsidRPr="00513A7D">
        <w:rPr>
          <w:rFonts w:asciiTheme="minorHAnsi" w:hAnsiTheme="minorHAnsi" w:cstheme="minorHAnsi"/>
          <w:b/>
          <w:sz w:val="20"/>
          <w:szCs w:val="20"/>
        </w:rPr>
        <w:t xml:space="preserve"> w Krakowie</w:t>
      </w:r>
      <w:r w:rsidR="00513A7D" w:rsidRPr="00513A7D">
        <w:rPr>
          <w:rFonts w:asciiTheme="minorHAnsi" w:hAnsiTheme="minorHAnsi" w:cstheme="minorHAnsi"/>
          <w:sz w:val="20"/>
          <w:szCs w:val="20"/>
        </w:rPr>
        <w:t>”</w:t>
      </w:r>
      <w:r w:rsidR="00466690" w:rsidRPr="00513A7D">
        <w:rPr>
          <w:rFonts w:asciiTheme="minorHAnsi" w:hAnsiTheme="minorHAnsi" w:cstheme="minorHAnsi"/>
          <w:sz w:val="20"/>
          <w:szCs w:val="20"/>
        </w:rPr>
        <w:t xml:space="preserve"> </w:t>
      </w:r>
      <w:r w:rsidR="00932507" w:rsidRPr="00513A7D">
        <w:rPr>
          <w:rFonts w:asciiTheme="minorHAnsi" w:hAnsiTheme="minorHAnsi" w:cstheme="minorHAnsi"/>
          <w:sz w:val="20"/>
          <w:szCs w:val="20"/>
        </w:rPr>
        <w:t xml:space="preserve">w trybie przetargu nieograniczonego zgodnie z ustawą z dnia 29 stycznia 2004 r. Prawo zamówień publicznych </w:t>
      </w:r>
      <w:r w:rsidRPr="00513A7D">
        <w:rPr>
          <w:rFonts w:asciiTheme="minorHAnsi" w:hAnsiTheme="minorHAnsi" w:cstheme="minorHAnsi"/>
          <w:sz w:val="20"/>
          <w:szCs w:val="20"/>
        </w:rPr>
        <w:t>(</w:t>
      </w:r>
      <w:proofErr w:type="spellStart"/>
      <w:r w:rsidRPr="00513A7D">
        <w:rPr>
          <w:rFonts w:asciiTheme="minorHAnsi" w:hAnsiTheme="minorHAnsi" w:cstheme="minorHAnsi"/>
          <w:sz w:val="20"/>
          <w:szCs w:val="20"/>
        </w:rPr>
        <w:t>t.j</w:t>
      </w:r>
      <w:proofErr w:type="spellEnd"/>
      <w:r w:rsidRPr="00513A7D">
        <w:rPr>
          <w:rFonts w:asciiTheme="minorHAnsi" w:hAnsiTheme="minorHAnsi" w:cstheme="minorHAnsi"/>
          <w:sz w:val="20"/>
          <w:szCs w:val="20"/>
        </w:rPr>
        <w:t xml:space="preserve">. Dz. U. z 2017 r., poz. 1579) (dalej „ustawa </w:t>
      </w:r>
      <w:proofErr w:type="spellStart"/>
      <w:r w:rsidRPr="00513A7D">
        <w:rPr>
          <w:rFonts w:asciiTheme="minorHAnsi" w:hAnsiTheme="minorHAnsi" w:cstheme="minorHAnsi"/>
          <w:sz w:val="20"/>
          <w:szCs w:val="20"/>
        </w:rPr>
        <w:t>Pzp</w:t>
      </w:r>
      <w:proofErr w:type="spellEnd"/>
      <w:r w:rsidRPr="00513A7D">
        <w:rPr>
          <w:rFonts w:asciiTheme="minorHAnsi" w:hAnsiTheme="minorHAnsi" w:cstheme="minorHAnsi"/>
          <w:sz w:val="20"/>
          <w:szCs w:val="20"/>
        </w:rPr>
        <w:t>”), numer postępowania ………………………..</w:t>
      </w:r>
    </w:p>
    <w:p w:rsidR="004957FC" w:rsidRPr="00513A7D" w:rsidRDefault="004957FC" w:rsidP="004957FC">
      <w:pPr>
        <w:pStyle w:val="Default"/>
        <w:spacing w:line="276" w:lineRule="auto"/>
        <w:jc w:val="both"/>
        <w:rPr>
          <w:rFonts w:asciiTheme="minorHAnsi" w:hAnsiTheme="minorHAnsi" w:cstheme="minorHAnsi"/>
          <w:sz w:val="20"/>
          <w:szCs w:val="20"/>
        </w:rPr>
      </w:pPr>
    </w:p>
    <w:p w:rsidR="00F15B27" w:rsidRDefault="00F15B27" w:rsidP="00F15B27">
      <w:pPr>
        <w:pStyle w:val="Podtytu"/>
        <w:spacing w:after="0"/>
        <w:rPr>
          <w:rFonts w:asciiTheme="minorHAnsi" w:hAnsiTheme="minorHAnsi" w:cstheme="minorHAnsi"/>
          <w:b/>
          <w:sz w:val="20"/>
          <w:szCs w:val="20"/>
        </w:rPr>
      </w:pPr>
      <w:r w:rsidRPr="00A376A1">
        <w:rPr>
          <w:rFonts w:asciiTheme="minorHAnsi" w:hAnsiTheme="minorHAnsi" w:cstheme="minorHAnsi"/>
          <w:b/>
          <w:sz w:val="20"/>
          <w:szCs w:val="20"/>
        </w:rPr>
        <w:t>§ 1. Przedmiot Umowy</w:t>
      </w:r>
    </w:p>
    <w:p w:rsidR="000173EF" w:rsidRPr="00A376A1" w:rsidRDefault="000173EF" w:rsidP="00F15B27">
      <w:pPr>
        <w:pStyle w:val="Podtytu"/>
        <w:spacing w:after="0"/>
        <w:rPr>
          <w:rFonts w:asciiTheme="minorHAnsi" w:hAnsiTheme="minorHAnsi" w:cstheme="minorHAnsi"/>
          <w:b/>
          <w:sz w:val="20"/>
          <w:szCs w:val="20"/>
        </w:rPr>
      </w:pPr>
    </w:p>
    <w:p w:rsidR="00513A7D" w:rsidRPr="009B5097" w:rsidRDefault="00513A7D" w:rsidP="00513A7D">
      <w:pPr>
        <w:numPr>
          <w:ilvl w:val="0"/>
          <w:numId w:val="34"/>
        </w:numPr>
        <w:spacing w:after="0" w:line="240" w:lineRule="auto"/>
        <w:ind w:left="357"/>
        <w:jc w:val="both"/>
        <w:rPr>
          <w:rFonts w:ascii="Calibri" w:hAnsi="Calibri" w:cs="Arial"/>
          <w:sz w:val="20"/>
          <w:szCs w:val="20"/>
        </w:rPr>
      </w:pPr>
      <w:r w:rsidRPr="00B522D4">
        <w:rPr>
          <w:rFonts w:ascii="Calibri" w:hAnsi="Calibri" w:cs="Arial"/>
          <w:sz w:val="20"/>
          <w:szCs w:val="20"/>
        </w:rPr>
        <w:t>Zamawiający zamawia a Wykonawca przyjmuje do wykonania świadczenie następujących usług:</w:t>
      </w:r>
      <w:r>
        <w:rPr>
          <w:rFonts w:ascii="Calibri" w:hAnsi="Calibri" w:cs="Arial"/>
          <w:sz w:val="20"/>
          <w:szCs w:val="20"/>
        </w:rPr>
        <w:t xml:space="preserve"> </w:t>
      </w:r>
      <w:r w:rsidRPr="009B5097">
        <w:rPr>
          <w:rFonts w:ascii="Calibri" w:hAnsi="Calibri" w:cs="Arial"/>
          <w:sz w:val="20"/>
          <w:szCs w:val="20"/>
        </w:rPr>
        <w:t xml:space="preserve">Świadczenia usług sprzątania </w:t>
      </w:r>
      <w:r>
        <w:rPr>
          <w:rFonts w:ascii="Calibri" w:hAnsi="Calibri" w:cs="Arial"/>
          <w:sz w:val="20"/>
          <w:szCs w:val="20"/>
        </w:rPr>
        <w:t xml:space="preserve">obiektów Oddziału </w:t>
      </w:r>
      <w:proofErr w:type="spellStart"/>
      <w:r>
        <w:rPr>
          <w:rFonts w:ascii="Calibri" w:hAnsi="Calibri" w:cs="Arial"/>
          <w:sz w:val="20"/>
          <w:szCs w:val="20"/>
        </w:rPr>
        <w:t>IMGW-PIB</w:t>
      </w:r>
      <w:proofErr w:type="spellEnd"/>
      <w:r>
        <w:rPr>
          <w:rFonts w:ascii="Calibri" w:hAnsi="Calibri" w:cs="Arial"/>
          <w:sz w:val="20"/>
          <w:szCs w:val="20"/>
        </w:rPr>
        <w:t xml:space="preserve"> w Krakowie w zakresie Części nr …….</w:t>
      </w:r>
    </w:p>
    <w:p w:rsidR="00513A7D" w:rsidRPr="00513A7D" w:rsidRDefault="00513A7D" w:rsidP="00DB4280">
      <w:pPr>
        <w:spacing w:after="0" w:line="240" w:lineRule="auto"/>
        <w:ind w:left="357"/>
        <w:jc w:val="both"/>
        <w:rPr>
          <w:rFonts w:ascii="Calibri" w:hAnsi="Calibri" w:cs="Arial"/>
          <w:b/>
          <w:sz w:val="20"/>
          <w:szCs w:val="20"/>
        </w:rPr>
      </w:pPr>
      <w:r w:rsidRPr="00513A7D">
        <w:rPr>
          <w:rFonts w:ascii="Calibri" w:hAnsi="Calibri" w:cs="Arial"/>
          <w:sz w:val="20"/>
          <w:szCs w:val="20"/>
        </w:rPr>
        <w:t xml:space="preserve">zgodnie z Ofertą Wykonawcy z dnia …………….. r. i Specyfikacją Istotnych Warunków Zamówienia (SIWZ), stanowiącymi integralną część Umowy. </w:t>
      </w:r>
    </w:p>
    <w:p w:rsidR="00513A7D" w:rsidRPr="00513A7D" w:rsidRDefault="00513A7D" w:rsidP="00513A7D">
      <w:pPr>
        <w:numPr>
          <w:ilvl w:val="0"/>
          <w:numId w:val="34"/>
        </w:numPr>
        <w:spacing w:after="0" w:line="240" w:lineRule="auto"/>
        <w:ind w:left="357"/>
        <w:jc w:val="both"/>
        <w:rPr>
          <w:rFonts w:ascii="Calibri" w:hAnsi="Calibri" w:cs="Arial"/>
          <w:b/>
          <w:sz w:val="20"/>
          <w:szCs w:val="20"/>
        </w:rPr>
      </w:pPr>
      <w:r w:rsidRPr="00513A7D">
        <w:rPr>
          <w:rFonts w:ascii="Calibri" w:hAnsi="Calibri" w:cs="Arial"/>
          <w:sz w:val="20"/>
          <w:szCs w:val="20"/>
        </w:rPr>
        <w:t xml:space="preserve">Miejscem wykonania Umowy jest obiekt Oddziału </w:t>
      </w:r>
      <w:proofErr w:type="spellStart"/>
      <w:r w:rsidRPr="00513A7D">
        <w:rPr>
          <w:rFonts w:ascii="Calibri" w:hAnsi="Calibri" w:cs="Arial"/>
          <w:sz w:val="20"/>
          <w:szCs w:val="20"/>
        </w:rPr>
        <w:t>IMGW-PIB</w:t>
      </w:r>
      <w:proofErr w:type="spellEnd"/>
      <w:r w:rsidRPr="00513A7D">
        <w:rPr>
          <w:rFonts w:ascii="Calibri" w:hAnsi="Calibri" w:cs="Arial"/>
          <w:sz w:val="20"/>
          <w:szCs w:val="20"/>
        </w:rPr>
        <w:t xml:space="preserve"> w Krakowie: obiekt ………</w:t>
      </w:r>
    </w:p>
    <w:p w:rsidR="00513A7D" w:rsidRPr="00513A7D" w:rsidRDefault="00513A7D" w:rsidP="00513A7D">
      <w:pPr>
        <w:numPr>
          <w:ilvl w:val="0"/>
          <w:numId w:val="34"/>
        </w:numPr>
        <w:spacing w:after="0" w:line="240" w:lineRule="auto"/>
        <w:ind w:left="357"/>
        <w:jc w:val="both"/>
        <w:rPr>
          <w:rFonts w:ascii="Calibri" w:hAnsi="Calibri" w:cs="Arial"/>
          <w:b/>
          <w:sz w:val="20"/>
          <w:szCs w:val="20"/>
        </w:rPr>
      </w:pPr>
      <w:r w:rsidRPr="00B522D4">
        <w:rPr>
          <w:rFonts w:ascii="Calibri" w:hAnsi="Calibri" w:cs="Arial"/>
          <w:sz w:val="20"/>
          <w:szCs w:val="20"/>
        </w:rPr>
        <w:t xml:space="preserve">Szczegółowy zakres i częstotliwość prac objętych Umową określa Załącznik nr </w:t>
      </w:r>
      <w:r>
        <w:rPr>
          <w:rFonts w:ascii="Calibri" w:hAnsi="Calibri" w:cs="Arial"/>
          <w:sz w:val="20"/>
          <w:szCs w:val="20"/>
        </w:rPr>
        <w:t xml:space="preserve">2 </w:t>
      </w:r>
      <w:r w:rsidRPr="00B522D4">
        <w:rPr>
          <w:rFonts w:ascii="Calibri" w:hAnsi="Calibri" w:cs="Arial"/>
          <w:sz w:val="20"/>
          <w:szCs w:val="20"/>
        </w:rPr>
        <w:t>do SIWZ.</w:t>
      </w:r>
    </w:p>
    <w:p w:rsidR="00513A7D" w:rsidRPr="00513A7D" w:rsidRDefault="00513A7D" w:rsidP="00513A7D">
      <w:pPr>
        <w:spacing w:after="0" w:line="240" w:lineRule="auto"/>
        <w:ind w:left="357"/>
        <w:jc w:val="both"/>
        <w:rPr>
          <w:rFonts w:ascii="Calibri" w:hAnsi="Calibri" w:cs="Arial"/>
          <w:b/>
          <w:sz w:val="20"/>
          <w:szCs w:val="20"/>
        </w:rPr>
      </w:pPr>
    </w:p>
    <w:p w:rsidR="00513A7D" w:rsidRPr="00BA4FF7" w:rsidRDefault="00513A7D" w:rsidP="00513A7D">
      <w:pPr>
        <w:spacing w:after="0" w:line="240" w:lineRule="auto"/>
        <w:jc w:val="both"/>
        <w:rPr>
          <w:rFonts w:ascii="Calibri" w:hAnsi="Calibri" w:cs="Arial"/>
          <w:b/>
          <w:sz w:val="20"/>
          <w:szCs w:val="20"/>
        </w:rPr>
      </w:pPr>
    </w:p>
    <w:p w:rsidR="002C6E53" w:rsidRPr="00A376A1" w:rsidRDefault="002C6E53" w:rsidP="002C6E53">
      <w:pPr>
        <w:pStyle w:val="Podtytu"/>
        <w:spacing w:after="0"/>
        <w:rPr>
          <w:rFonts w:asciiTheme="minorHAnsi" w:hAnsiTheme="minorHAnsi" w:cstheme="minorHAnsi"/>
          <w:b/>
          <w:sz w:val="20"/>
          <w:szCs w:val="20"/>
        </w:rPr>
      </w:pPr>
      <w:r w:rsidRPr="00A376A1">
        <w:rPr>
          <w:rFonts w:asciiTheme="minorHAnsi" w:hAnsiTheme="minorHAnsi" w:cstheme="minorHAnsi"/>
          <w:b/>
          <w:sz w:val="20"/>
          <w:szCs w:val="20"/>
        </w:rPr>
        <w:t>§ 2. Obowiązki Wykonawcy</w:t>
      </w:r>
    </w:p>
    <w:p w:rsidR="002C6E53" w:rsidRPr="00A376A1" w:rsidRDefault="002C6E53" w:rsidP="00F80B04">
      <w:pPr>
        <w:pStyle w:val="Default"/>
        <w:jc w:val="both"/>
        <w:rPr>
          <w:rFonts w:asciiTheme="minorHAnsi" w:hAnsiTheme="minorHAnsi" w:cstheme="minorHAnsi"/>
          <w:sz w:val="20"/>
          <w:szCs w:val="20"/>
        </w:rPr>
      </w:pPr>
    </w:p>
    <w:p w:rsidR="00513A7D" w:rsidRPr="00B522D4" w:rsidRDefault="00513A7D" w:rsidP="00513A7D">
      <w:pPr>
        <w:numPr>
          <w:ilvl w:val="0"/>
          <w:numId w:val="35"/>
        </w:numPr>
        <w:spacing w:after="0" w:line="240" w:lineRule="auto"/>
        <w:ind w:left="426" w:hanging="426"/>
        <w:jc w:val="both"/>
        <w:rPr>
          <w:rFonts w:ascii="Calibri" w:hAnsi="Calibri" w:cs="Arial"/>
          <w:sz w:val="20"/>
          <w:szCs w:val="20"/>
        </w:rPr>
      </w:pPr>
      <w:r w:rsidRPr="00B522D4">
        <w:rPr>
          <w:rFonts w:ascii="Calibri" w:hAnsi="Calibri" w:cs="Arial"/>
          <w:sz w:val="20"/>
          <w:szCs w:val="20"/>
        </w:rPr>
        <w:t>Wykonawca oświadcza, że posiada kwalifikacje do wykonania przedmiotu Umowy.</w:t>
      </w:r>
    </w:p>
    <w:p w:rsidR="00513A7D" w:rsidRPr="00B522D4" w:rsidRDefault="00513A7D" w:rsidP="00513A7D">
      <w:pPr>
        <w:numPr>
          <w:ilvl w:val="0"/>
          <w:numId w:val="35"/>
        </w:numPr>
        <w:spacing w:after="0" w:line="240" w:lineRule="auto"/>
        <w:ind w:left="426" w:hanging="426"/>
        <w:jc w:val="both"/>
        <w:rPr>
          <w:rFonts w:ascii="Calibri" w:hAnsi="Calibri" w:cs="Arial"/>
          <w:sz w:val="20"/>
          <w:szCs w:val="20"/>
        </w:rPr>
      </w:pPr>
      <w:r w:rsidRPr="00B522D4">
        <w:rPr>
          <w:rFonts w:ascii="Calibri" w:hAnsi="Calibri" w:cs="Arial"/>
          <w:sz w:val="20"/>
          <w:szCs w:val="20"/>
        </w:rPr>
        <w:lastRenderedPageBreak/>
        <w:t xml:space="preserve">Wykonawca zobowiązuje się do realizacji przedmiotu Umowy z najwyższą starannością, zgodnie </w:t>
      </w:r>
      <w:r>
        <w:rPr>
          <w:rFonts w:ascii="Calibri" w:hAnsi="Calibri" w:cs="Arial"/>
          <w:sz w:val="20"/>
          <w:szCs w:val="20"/>
        </w:rPr>
        <w:br/>
      </w:r>
      <w:r w:rsidRPr="00B522D4">
        <w:rPr>
          <w:rFonts w:ascii="Calibri" w:hAnsi="Calibri" w:cs="Arial"/>
          <w:sz w:val="20"/>
          <w:szCs w:val="20"/>
        </w:rPr>
        <w:t>z obowiązującymi zasadami najlepszej praktyki zawodowej oraz obowiązującymi przepisami prawa</w:t>
      </w:r>
      <w:r>
        <w:rPr>
          <w:rFonts w:ascii="Calibri" w:hAnsi="Calibri" w:cs="Arial"/>
          <w:sz w:val="20"/>
          <w:szCs w:val="20"/>
        </w:rPr>
        <w:br/>
      </w:r>
      <w:r w:rsidRPr="00B522D4">
        <w:rPr>
          <w:rFonts w:ascii="Calibri" w:hAnsi="Calibri" w:cs="Arial"/>
          <w:sz w:val="20"/>
          <w:szCs w:val="20"/>
        </w:rPr>
        <w:t xml:space="preserve"> i postanowieniami Umowy.</w:t>
      </w:r>
    </w:p>
    <w:p w:rsidR="00513A7D" w:rsidRPr="00B522D4" w:rsidRDefault="00513A7D" w:rsidP="00513A7D">
      <w:pPr>
        <w:numPr>
          <w:ilvl w:val="0"/>
          <w:numId w:val="35"/>
        </w:numPr>
        <w:spacing w:after="0" w:line="240" w:lineRule="auto"/>
        <w:ind w:left="426" w:hanging="426"/>
        <w:jc w:val="both"/>
        <w:rPr>
          <w:rFonts w:ascii="Calibri" w:hAnsi="Calibri" w:cs="Arial"/>
          <w:sz w:val="20"/>
          <w:szCs w:val="20"/>
        </w:rPr>
      </w:pPr>
      <w:r w:rsidRPr="00B522D4">
        <w:rPr>
          <w:rFonts w:ascii="Calibri" w:hAnsi="Calibri" w:cs="Arial"/>
          <w:sz w:val="20"/>
          <w:szCs w:val="20"/>
        </w:rPr>
        <w:t>W ramach wykonania przedmiotu Umowy Wykonawca zobowiązany jest do:</w:t>
      </w:r>
    </w:p>
    <w:p w:rsidR="00513A7D" w:rsidRDefault="00513A7D" w:rsidP="00513A7D">
      <w:pPr>
        <w:numPr>
          <w:ilvl w:val="1"/>
          <w:numId w:val="35"/>
        </w:numPr>
        <w:tabs>
          <w:tab w:val="left" w:pos="851"/>
        </w:tabs>
        <w:spacing w:after="0" w:line="240" w:lineRule="auto"/>
        <w:ind w:left="851" w:hanging="425"/>
        <w:jc w:val="both"/>
        <w:rPr>
          <w:rFonts w:ascii="Calibri" w:hAnsi="Calibri" w:cs="Arial"/>
          <w:sz w:val="20"/>
          <w:szCs w:val="20"/>
        </w:rPr>
      </w:pPr>
      <w:r w:rsidRPr="0006371D">
        <w:rPr>
          <w:rFonts w:ascii="Calibri" w:hAnsi="Calibri" w:cs="Arial"/>
          <w:color w:val="000000"/>
          <w:sz w:val="20"/>
          <w:szCs w:val="20"/>
        </w:rPr>
        <w:t xml:space="preserve">wykonywania przedmiotu umowy w zakresie i częstotliwości określonej w Umowie i w Załącznik nr </w:t>
      </w:r>
      <w:r>
        <w:rPr>
          <w:rFonts w:ascii="Calibri" w:hAnsi="Calibri" w:cs="Arial"/>
          <w:color w:val="000000"/>
          <w:sz w:val="20"/>
          <w:szCs w:val="20"/>
        </w:rPr>
        <w:t>2</w:t>
      </w:r>
      <w:r w:rsidRPr="0006371D">
        <w:rPr>
          <w:rFonts w:ascii="Calibri" w:hAnsi="Calibri" w:cs="Arial"/>
          <w:color w:val="000000"/>
          <w:sz w:val="20"/>
          <w:szCs w:val="20"/>
        </w:rPr>
        <w:t xml:space="preserve"> do SIWZ</w:t>
      </w:r>
      <w:r>
        <w:rPr>
          <w:rFonts w:ascii="Calibri" w:hAnsi="Calibri" w:cs="Arial"/>
          <w:sz w:val="20"/>
          <w:szCs w:val="20"/>
        </w:rPr>
        <w:t>,</w:t>
      </w:r>
    </w:p>
    <w:p w:rsidR="00513A7D" w:rsidRPr="0043594D" w:rsidRDefault="00513A7D" w:rsidP="00513A7D">
      <w:pPr>
        <w:numPr>
          <w:ilvl w:val="1"/>
          <w:numId w:val="35"/>
        </w:numPr>
        <w:tabs>
          <w:tab w:val="left" w:pos="851"/>
        </w:tabs>
        <w:spacing w:after="0" w:line="240" w:lineRule="auto"/>
        <w:ind w:left="851" w:hanging="425"/>
        <w:jc w:val="both"/>
        <w:rPr>
          <w:rFonts w:ascii="Calibri" w:hAnsi="Calibri" w:cs="Arial"/>
          <w:sz w:val="20"/>
          <w:szCs w:val="20"/>
        </w:rPr>
      </w:pPr>
      <w:r w:rsidRPr="0043594D">
        <w:rPr>
          <w:rFonts w:ascii="Calibri" w:hAnsi="Calibri" w:cs="Arial"/>
          <w:sz w:val="20"/>
          <w:szCs w:val="20"/>
        </w:rPr>
        <w:t>wyznaczenia pracownika, który będzie pełnił rolę stałego Koordynatora, w trakcie świadczenia Usług objętych przedmiotem Umowy. Koordynator będzie obowiązany do utrzymywania stałego kontaktu telefonicznego pod nu</w:t>
      </w:r>
      <w:r>
        <w:rPr>
          <w:rFonts w:ascii="Calibri" w:hAnsi="Calibri" w:cs="Arial"/>
          <w:sz w:val="20"/>
          <w:szCs w:val="20"/>
        </w:rPr>
        <w:t>merem z Zamawiającym;</w:t>
      </w:r>
    </w:p>
    <w:p w:rsidR="00513A7D" w:rsidRPr="00B522D4" w:rsidRDefault="00513A7D" w:rsidP="00513A7D">
      <w:pPr>
        <w:numPr>
          <w:ilvl w:val="1"/>
          <w:numId w:val="35"/>
        </w:numPr>
        <w:tabs>
          <w:tab w:val="left" w:pos="851"/>
        </w:tabs>
        <w:spacing w:after="0" w:line="240" w:lineRule="auto"/>
        <w:ind w:left="851" w:hanging="425"/>
        <w:jc w:val="both"/>
        <w:rPr>
          <w:rFonts w:ascii="Calibri" w:hAnsi="Calibri" w:cs="Arial"/>
          <w:sz w:val="20"/>
          <w:szCs w:val="20"/>
        </w:rPr>
      </w:pPr>
      <w:r w:rsidRPr="0043594D">
        <w:rPr>
          <w:rFonts w:ascii="Calibri" w:hAnsi="Calibri" w:cs="Arial"/>
          <w:sz w:val="20"/>
          <w:szCs w:val="20"/>
        </w:rPr>
        <w:t>wykonywania wszystkich prac przy użyciu atestowanych środków czystości, przeznaczonych do czyszczenia/zmywania/prania danego rodzaju powierzchni, w ilości odpowiedniej do rozmiarów sprzątanych powierzchni oraz przy korzystaniu z własnego sprzętu</w:t>
      </w:r>
      <w:r>
        <w:rPr>
          <w:rFonts w:ascii="Calibri" w:hAnsi="Calibri" w:cs="Arial"/>
          <w:sz w:val="20"/>
          <w:szCs w:val="20"/>
        </w:rPr>
        <w:t>;</w:t>
      </w:r>
    </w:p>
    <w:p w:rsidR="00513A7D" w:rsidRPr="00F97390" w:rsidRDefault="00513A7D" w:rsidP="00513A7D">
      <w:pPr>
        <w:numPr>
          <w:ilvl w:val="1"/>
          <w:numId w:val="35"/>
        </w:numPr>
        <w:tabs>
          <w:tab w:val="left" w:pos="851"/>
        </w:tabs>
        <w:spacing w:after="0" w:line="240" w:lineRule="auto"/>
        <w:ind w:left="851" w:hanging="425"/>
        <w:jc w:val="both"/>
        <w:rPr>
          <w:rFonts w:ascii="Calibri" w:hAnsi="Calibri" w:cs="Arial"/>
          <w:sz w:val="20"/>
          <w:szCs w:val="20"/>
        </w:rPr>
      </w:pPr>
      <w:r w:rsidRPr="00B522D4">
        <w:rPr>
          <w:rFonts w:ascii="Calibri" w:hAnsi="Calibri" w:cs="Arial"/>
          <w:sz w:val="20"/>
          <w:szCs w:val="20"/>
        </w:rPr>
        <w:t>sprzątania przy użyciu środków bezzapachowych lub o delikatnym, łagodnym zapachu, przeciwpoślizgowych, czyszczenia środkami nabłyszczającymi, bezzapachowymi lub o delikatnym, łagodnym zapachu, niepozostawiających smug, środków dopuszczonych do stosowania, spełniających wszelkie normy, posiadających odpowiednie atesty, zgodnie z wymaganiami prawnymi</w:t>
      </w:r>
      <w:r>
        <w:rPr>
          <w:rFonts w:ascii="Calibri" w:hAnsi="Calibri" w:cs="Arial"/>
          <w:sz w:val="20"/>
          <w:szCs w:val="20"/>
        </w:rPr>
        <w:t>.</w:t>
      </w:r>
      <w:r w:rsidRPr="003132DF">
        <w:rPr>
          <w:rFonts w:ascii="Arial" w:hAnsi="Arial" w:cs="Arial"/>
        </w:rPr>
        <w:t xml:space="preserve"> </w:t>
      </w:r>
      <w:r w:rsidRPr="00F97390">
        <w:rPr>
          <w:rFonts w:ascii="Calibri" w:hAnsi="Calibri" w:cs="Arial"/>
          <w:sz w:val="20"/>
          <w:szCs w:val="20"/>
        </w:rPr>
        <w:t>Środki muszą odpowiadać wymogom us</w:t>
      </w:r>
      <w:r>
        <w:rPr>
          <w:rFonts w:ascii="Calibri" w:hAnsi="Calibri" w:cs="Arial"/>
          <w:sz w:val="20"/>
          <w:szCs w:val="20"/>
        </w:rPr>
        <w:t>tawy z dnia 25 lutego 2011 r. o </w:t>
      </w:r>
      <w:r w:rsidRPr="00F97390">
        <w:rPr>
          <w:rFonts w:ascii="Calibri" w:hAnsi="Calibri" w:cs="Arial"/>
          <w:sz w:val="20"/>
          <w:szCs w:val="20"/>
        </w:rPr>
        <w:t xml:space="preserve">substancjach chemicznych i ich mieszaninach (tekst jednolity </w:t>
      </w:r>
      <w:proofErr w:type="spellStart"/>
      <w:r w:rsidRPr="00F97390">
        <w:rPr>
          <w:rFonts w:ascii="Calibri" w:hAnsi="Calibri" w:cs="Arial"/>
          <w:sz w:val="20"/>
          <w:szCs w:val="20"/>
        </w:rPr>
        <w:t>Dz.U</w:t>
      </w:r>
      <w:proofErr w:type="spellEnd"/>
      <w:r w:rsidRPr="00F97390">
        <w:rPr>
          <w:rFonts w:ascii="Calibri" w:hAnsi="Calibri" w:cs="Arial"/>
          <w:sz w:val="20"/>
          <w:szCs w:val="20"/>
        </w:rPr>
        <w:t>. z 2015 r., poz. 1203) tj. nie mogą zawierać substancji powodujących zagrożenie dla środowiska, zdrowia lub życia człowieka;</w:t>
      </w:r>
    </w:p>
    <w:p w:rsidR="00513A7D" w:rsidRPr="00B522D4" w:rsidRDefault="00513A7D" w:rsidP="00513A7D">
      <w:pPr>
        <w:numPr>
          <w:ilvl w:val="1"/>
          <w:numId w:val="35"/>
        </w:numPr>
        <w:tabs>
          <w:tab w:val="left" w:pos="851"/>
        </w:tabs>
        <w:spacing w:after="0" w:line="240" w:lineRule="auto"/>
        <w:ind w:left="851" w:hanging="425"/>
        <w:jc w:val="both"/>
        <w:rPr>
          <w:rFonts w:ascii="Calibri" w:hAnsi="Calibri" w:cs="Arial"/>
          <w:sz w:val="20"/>
          <w:szCs w:val="20"/>
        </w:rPr>
      </w:pPr>
      <w:r w:rsidRPr="00B522D4">
        <w:rPr>
          <w:rFonts w:ascii="Calibri" w:hAnsi="Calibri" w:cs="Arial"/>
          <w:sz w:val="20"/>
          <w:szCs w:val="20"/>
        </w:rPr>
        <w:t xml:space="preserve">dostarczania środków higienicznych (mydło w płynie lub piance - niepowodujące podrażnień, zawierające łagodne składniki myjące oraz aktywne substancje nawilżające i pielęgnujące skórę, </w:t>
      </w:r>
      <w:proofErr w:type="spellStart"/>
      <w:r w:rsidRPr="00B522D4">
        <w:rPr>
          <w:rFonts w:ascii="Calibri" w:hAnsi="Calibri" w:cs="Arial"/>
          <w:sz w:val="20"/>
          <w:szCs w:val="20"/>
        </w:rPr>
        <w:t>pH</w:t>
      </w:r>
      <w:proofErr w:type="spellEnd"/>
      <w:r w:rsidRPr="00B522D4">
        <w:rPr>
          <w:rFonts w:ascii="Calibri" w:hAnsi="Calibri" w:cs="Arial"/>
          <w:sz w:val="20"/>
          <w:szCs w:val="20"/>
        </w:rPr>
        <w:t xml:space="preserve"> 5,5-7, zapachowe, papier toaletowy -  biały, gofrowany, miękki, dwuwarstwowy, papier ręcznikowy biały - jednowarstwowy  gofrowany do pojemników na ręczniki w rolkach i </w:t>
      </w:r>
      <w:proofErr w:type="spellStart"/>
      <w:r w:rsidRPr="00B522D4">
        <w:rPr>
          <w:rFonts w:ascii="Calibri" w:hAnsi="Calibri" w:cs="Arial"/>
          <w:sz w:val="20"/>
          <w:szCs w:val="20"/>
        </w:rPr>
        <w:t>zz</w:t>
      </w:r>
      <w:proofErr w:type="spellEnd"/>
      <w:r w:rsidRPr="00B522D4">
        <w:rPr>
          <w:rFonts w:ascii="Calibri" w:hAnsi="Calibri" w:cs="Arial"/>
          <w:sz w:val="20"/>
          <w:szCs w:val="20"/>
        </w:rPr>
        <w:t>, krążek żelowy lub zawieszka dezynfekująca do muszli o działaniu przeciwbakteryjnym) przez cały czas trwania Umowy stosownie do bieżących potrzeb Zamawiającego;</w:t>
      </w:r>
    </w:p>
    <w:p w:rsidR="00513A7D" w:rsidRPr="00B522D4" w:rsidRDefault="00513A7D" w:rsidP="00513A7D">
      <w:pPr>
        <w:numPr>
          <w:ilvl w:val="1"/>
          <w:numId w:val="35"/>
        </w:numPr>
        <w:tabs>
          <w:tab w:val="left" w:pos="851"/>
        </w:tabs>
        <w:spacing w:after="0" w:line="240" w:lineRule="auto"/>
        <w:ind w:left="851" w:hanging="425"/>
        <w:jc w:val="both"/>
        <w:rPr>
          <w:rFonts w:ascii="Calibri" w:hAnsi="Calibri" w:cs="Arial"/>
          <w:sz w:val="20"/>
          <w:szCs w:val="20"/>
        </w:rPr>
      </w:pPr>
      <w:r w:rsidRPr="00B522D4">
        <w:rPr>
          <w:rFonts w:ascii="Calibri" w:hAnsi="Calibri" w:cs="Arial"/>
          <w:sz w:val="20"/>
          <w:szCs w:val="20"/>
        </w:rPr>
        <w:t>systematycznego uzupełniania wszystkich dozowników i pojemników;</w:t>
      </w:r>
    </w:p>
    <w:p w:rsidR="00513A7D" w:rsidRPr="00B522D4" w:rsidRDefault="00513A7D" w:rsidP="00513A7D">
      <w:pPr>
        <w:numPr>
          <w:ilvl w:val="1"/>
          <w:numId w:val="35"/>
        </w:numPr>
        <w:tabs>
          <w:tab w:val="left" w:pos="851"/>
        </w:tabs>
        <w:spacing w:after="0" w:line="240" w:lineRule="auto"/>
        <w:ind w:left="851" w:hanging="425"/>
        <w:jc w:val="both"/>
        <w:rPr>
          <w:rFonts w:ascii="Calibri" w:hAnsi="Calibri" w:cs="Arial"/>
          <w:sz w:val="20"/>
          <w:szCs w:val="20"/>
        </w:rPr>
      </w:pPr>
      <w:r w:rsidRPr="00B522D4">
        <w:rPr>
          <w:rFonts w:ascii="Calibri" w:hAnsi="Calibri" w:cs="Arial"/>
          <w:sz w:val="20"/>
          <w:szCs w:val="20"/>
        </w:rPr>
        <w:t>niewyrzucania do kontenerów na odpady komunalne oraz inne niż komunalne Zamawiającego zużytych pojemników po środkach czystości używanych do wykonania przedmiotu Umowy (m.in. aerozole, opakowanie po detergentach) oraz do nieskładowania ww. zużytych pojemników na terenie Zamawiającego, Wykonawca zobowiązuje się do stałego i bieżącego usuwania zużytych pojemników na własny koszt i odpowiedzialność oraz własnym staraniem;</w:t>
      </w:r>
    </w:p>
    <w:p w:rsidR="00513A7D" w:rsidRPr="00B522D4" w:rsidRDefault="00513A7D" w:rsidP="00513A7D">
      <w:pPr>
        <w:numPr>
          <w:ilvl w:val="1"/>
          <w:numId w:val="35"/>
        </w:numPr>
        <w:tabs>
          <w:tab w:val="left" w:pos="851"/>
        </w:tabs>
        <w:spacing w:after="0" w:line="240" w:lineRule="auto"/>
        <w:ind w:left="709" w:hanging="283"/>
        <w:jc w:val="both"/>
        <w:rPr>
          <w:rFonts w:ascii="Calibri" w:hAnsi="Calibri" w:cs="Arial"/>
          <w:sz w:val="20"/>
          <w:szCs w:val="20"/>
        </w:rPr>
      </w:pPr>
      <w:r w:rsidRPr="00B522D4">
        <w:rPr>
          <w:rFonts w:ascii="Calibri" w:hAnsi="Calibri" w:cs="Arial"/>
          <w:sz w:val="20"/>
          <w:szCs w:val="20"/>
        </w:rPr>
        <w:t>poszanowania mienia Zamawiającego oraz mienia pracowników Zamawiającego;</w:t>
      </w:r>
    </w:p>
    <w:p w:rsidR="00513A7D" w:rsidRPr="00513A7D" w:rsidRDefault="00513A7D" w:rsidP="00513A7D">
      <w:pPr>
        <w:numPr>
          <w:ilvl w:val="1"/>
          <w:numId w:val="35"/>
        </w:numPr>
        <w:tabs>
          <w:tab w:val="left" w:pos="851"/>
        </w:tabs>
        <w:spacing w:after="0" w:line="240" w:lineRule="auto"/>
        <w:ind w:left="709" w:hanging="283"/>
        <w:jc w:val="both"/>
        <w:rPr>
          <w:rFonts w:ascii="Calibri" w:hAnsi="Calibri" w:cs="Arial"/>
          <w:sz w:val="20"/>
          <w:szCs w:val="20"/>
        </w:rPr>
      </w:pPr>
      <w:r>
        <w:rPr>
          <w:rFonts w:ascii="Calibri" w:hAnsi="Calibri" w:cs="Arial"/>
          <w:sz w:val="20"/>
          <w:szCs w:val="20"/>
        </w:rPr>
        <w:t>w przypadku nieobecności osoby sprzątającej, wskazania osoby na zastępstwo.</w:t>
      </w:r>
    </w:p>
    <w:p w:rsidR="00513A7D" w:rsidRPr="00B522D4" w:rsidRDefault="00513A7D" w:rsidP="00513A7D">
      <w:pPr>
        <w:numPr>
          <w:ilvl w:val="0"/>
          <w:numId w:val="35"/>
        </w:numPr>
        <w:spacing w:after="0" w:line="240" w:lineRule="auto"/>
        <w:ind w:left="426" w:hanging="426"/>
        <w:jc w:val="both"/>
        <w:rPr>
          <w:rFonts w:ascii="Calibri" w:hAnsi="Calibri" w:cs="Arial"/>
          <w:sz w:val="20"/>
          <w:szCs w:val="20"/>
        </w:rPr>
      </w:pPr>
      <w:r w:rsidRPr="00B522D4">
        <w:rPr>
          <w:rFonts w:ascii="Calibri" w:hAnsi="Calibri" w:cs="Arial"/>
          <w:sz w:val="20"/>
          <w:szCs w:val="20"/>
        </w:rPr>
        <w:t>Wykonawca ponosi pełną odpowiedzialność za stosowność i bezpieczeństwo wszelkich działań związanych z wykonaniem przedmiotu Umowy, wszystkich metod pracy oraz wszystkich prac, niezależnie od jakiegokolwiek zatwierdzenia czy wyrażenia zgody przez Zamawiającego.</w:t>
      </w:r>
    </w:p>
    <w:p w:rsidR="00513A7D" w:rsidRPr="00B522D4" w:rsidRDefault="00513A7D" w:rsidP="00513A7D">
      <w:pPr>
        <w:numPr>
          <w:ilvl w:val="0"/>
          <w:numId w:val="35"/>
        </w:numPr>
        <w:spacing w:after="0" w:line="240" w:lineRule="auto"/>
        <w:ind w:left="426" w:hanging="426"/>
        <w:jc w:val="both"/>
        <w:rPr>
          <w:rFonts w:ascii="Calibri" w:hAnsi="Calibri" w:cs="Arial"/>
          <w:sz w:val="20"/>
          <w:szCs w:val="20"/>
        </w:rPr>
      </w:pPr>
      <w:r w:rsidRPr="00B522D4">
        <w:rPr>
          <w:rFonts w:ascii="Calibri" w:hAnsi="Calibri" w:cs="Arial"/>
          <w:sz w:val="20"/>
          <w:szCs w:val="20"/>
        </w:rPr>
        <w:t xml:space="preserve">Zamawiający zastrzega sobie prawo do kontroli środków używanych przez Wykonawcę do wykonania usług stanowiących przedmiot Umowy. W przypadku używania niewłaściwych środków, niespełniających wymagań określonych w Umowie lub SIWZ, Wykonawca poniesie koszty naprawienia szkód spowodowanych użyciem przez Wykonawcę lub przez osoby, przy pomocy których  wykonuje przedmiot Umowy, nieodpowiednich środków czystości oraz zobowiązany jest do niezwłocznej zmiany używanego środka na odpowiedni, spełniający wymagania określone w Umowie i SIWZ.    </w:t>
      </w:r>
    </w:p>
    <w:p w:rsidR="00513A7D" w:rsidRPr="00B522D4" w:rsidRDefault="00513A7D" w:rsidP="00513A7D">
      <w:pPr>
        <w:numPr>
          <w:ilvl w:val="0"/>
          <w:numId w:val="35"/>
        </w:numPr>
        <w:spacing w:after="0" w:line="240" w:lineRule="auto"/>
        <w:ind w:left="426" w:hanging="426"/>
        <w:jc w:val="both"/>
        <w:rPr>
          <w:rFonts w:ascii="Calibri" w:hAnsi="Calibri" w:cs="Arial"/>
          <w:sz w:val="20"/>
          <w:szCs w:val="20"/>
        </w:rPr>
      </w:pPr>
      <w:r w:rsidRPr="00B522D4">
        <w:rPr>
          <w:rFonts w:ascii="Calibri" w:hAnsi="Calibri" w:cs="Arial"/>
          <w:sz w:val="20"/>
          <w:szCs w:val="20"/>
        </w:rPr>
        <w:t>Wykonawca ponosi pełną i wyłączną odpowiedzialność za wyrządzenie szkód osobom trzecim, spowodowane użyciem niewłaściwych środków czystości lub działaniem Wykonawcy, osób lub podmiotów, przy pomocy których wykonuje przedmiot Umowy, w szczególności pracowników i podwykonawców. W takim przypadku Wykonawca będzie miał obowiązek zaspokoić uzasadnione roszczenia zgłaszane przez  osoby  trzecie , zwalniając jednocześnie Zamawiającego z wszelkiej z tego tytułu odpowiedzialności. W przypadku kierowania jakichkolwiek roszczeń w stosunku do Zamawiającego, które wiążą się z wykonaniem Umowy przez Wykonawcę, Wykonawca przejmie na siebie takie roszczenia oraz obowiązek ich zaspokojenia w całości.</w:t>
      </w:r>
    </w:p>
    <w:p w:rsidR="00513A7D" w:rsidRPr="00B522D4" w:rsidRDefault="00513A7D" w:rsidP="00513A7D">
      <w:pPr>
        <w:numPr>
          <w:ilvl w:val="0"/>
          <w:numId w:val="35"/>
        </w:numPr>
        <w:spacing w:after="0" w:line="240" w:lineRule="auto"/>
        <w:ind w:left="426" w:hanging="426"/>
        <w:jc w:val="both"/>
        <w:rPr>
          <w:rFonts w:ascii="Calibri" w:hAnsi="Calibri" w:cs="Arial"/>
          <w:sz w:val="20"/>
          <w:szCs w:val="20"/>
        </w:rPr>
      </w:pPr>
      <w:r w:rsidRPr="00B522D4">
        <w:rPr>
          <w:rFonts w:ascii="Calibri" w:hAnsi="Calibri" w:cs="Arial"/>
          <w:sz w:val="20"/>
          <w:szCs w:val="20"/>
        </w:rPr>
        <w:t>Wykonawca zobowiązany jest do przestrzegania zasad ochrony środowiska w zakresie gospodarki wszelkimi (stałymi i płynnymi) odpadami.</w:t>
      </w:r>
    </w:p>
    <w:p w:rsidR="00513A7D" w:rsidRPr="00BF3234" w:rsidRDefault="00513A7D" w:rsidP="00BF3234">
      <w:pPr>
        <w:numPr>
          <w:ilvl w:val="0"/>
          <w:numId w:val="35"/>
        </w:numPr>
        <w:spacing w:after="0" w:line="240" w:lineRule="auto"/>
        <w:ind w:left="426" w:hanging="426"/>
        <w:jc w:val="both"/>
        <w:rPr>
          <w:rFonts w:ascii="Calibri" w:hAnsi="Calibri" w:cs="Arial"/>
          <w:sz w:val="20"/>
          <w:szCs w:val="20"/>
        </w:rPr>
      </w:pPr>
      <w:r w:rsidRPr="00B522D4">
        <w:rPr>
          <w:rFonts w:ascii="Calibri" w:hAnsi="Calibri" w:cs="Arial"/>
          <w:sz w:val="20"/>
          <w:szCs w:val="20"/>
        </w:rPr>
        <w:t>Wykonawca zobowiązuje się posiadać ubezpieczenie od odpowiedzialności cywilnej za wszelkie szkody, które mogą wystąpić w związku z wykonywaniem Umowy</w:t>
      </w:r>
      <w:r>
        <w:rPr>
          <w:rFonts w:ascii="Calibri" w:hAnsi="Calibri" w:cs="Arial"/>
          <w:sz w:val="20"/>
          <w:szCs w:val="20"/>
        </w:rPr>
        <w:t xml:space="preserve"> w zakresie Zadania …….. </w:t>
      </w:r>
      <w:r w:rsidRPr="00B522D4">
        <w:rPr>
          <w:rFonts w:ascii="Calibri" w:hAnsi="Calibri" w:cs="Arial"/>
          <w:sz w:val="20"/>
          <w:szCs w:val="20"/>
        </w:rPr>
        <w:t xml:space="preserve">na kwotę minimum </w:t>
      </w:r>
      <w:r>
        <w:rPr>
          <w:rFonts w:ascii="Calibri" w:hAnsi="Calibri" w:cs="Arial"/>
          <w:sz w:val="20"/>
          <w:szCs w:val="20"/>
        </w:rPr>
        <w:t>………………</w:t>
      </w:r>
      <w:r w:rsidRPr="00B522D4">
        <w:rPr>
          <w:rFonts w:ascii="Calibri" w:hAnsi="Calibri" w:cs="Arial"/>
          <w:sz w:val="20"/>
          <w:szCs w:val="20"/>
        </w:rPr>
        <w:t xml:space="preserve"> zł. Przed podpisaniem Umowy Wykonawca przedstawi kopię polisy ubezpieczeniowej Zamawiającemu. Na każde żądanie Zamawiającego Wykonawca zobowiązany jest niezwłocznie przedłożyć oryginał polisy.</w:t>
      </w:r>
    </w:p>
    <w:p w:rsidR="00513A7D" w:rsidRDefault="00513A7D" w:rsidP="000173EF">
      <w:pPr>
        <w:pStyle w:val="Podtytu"/>
        <w:spacing w:after="0"/>
        <w:rPr>
          <w:rFonts w:asciiTheme="minorHAnsi" w:hAnsiTheme="minorHAnsi" w:cstheme="minorHAnsi"/>
          <w:b/>
          <w:sz w:val="20"/>
          <w:szCs w:val="20"/>
        </w:rPr>
      </w:pPr>
    </w:p>
    <w:p w:rsidR="000173EF" w:rsidRDefault="004F1583" w:rsidP="000173EF">
      <w:pPr>
        <w:pStyle w:val="Podtytu"/>
        <w:spacing w:after="0"/>
        <w:rPr>
          <w:rFonts w:asciiTheme="minorHAnsi" w:hAnsiTheme="minorHAnsi" w:cstheme="minorHAnsi"/>
          <w:b/>
          <w:sz w:val="20"/>
          <w:szCs w:val="20"/>
        </w:rPr>
      </w:pPr>
      <w:r w:rsidRPr="00A376A1">
        <w:rPr>
          <w:rFonts w:asciiTheme="minorHAnsi" w:hAnsiTheme="minorHAnsi" w:cstheme="minorHAnsi"/>
          <w:b/>
          <w:sz w:val="20"/>
          <w:szCs w:val="20"/>
        </w:rPr>
        <w:t>§ 3. Obowiązki Zamawiającego</w:t>
      </w:r>
    </w:p>
    <w:p w:rsidR="000173EF" w:rsidRDefault="000173EF" w:rsidP="000173EF">
      <w:pPr>
        <w:pStyle w:val="Podtytu"/>
        <w:spacing w:after="0"/>
        <w:rPr>
          <w:rFonts w:asciiTheme="minorHAnsi" w:hAnsiTheme="minorHAnsi" w:cstheme="minorHAnsi"/>
          <w:b/>
          <w:sz w:val="20"/>
          <w:szCs w:val="20"/>
        </w:rPr>
      </w:pPr>
    </w:p>
    <w:p w:rsidR="00513A7D" w:rsidRDefault="00513A7D" w:rsidP="00513A7D">
      <w:pPr>
        <w:numPr>
          <w:ilvl w:val="0"/>
          <w:numId w:val="36"/>
        </w:numPr>
        <w:spacing w:after="0" w:line="240" w:lineRule="auto"/>
        <w:ind w:left="426" w:hanging="426"/>
        <w:jc w:val="both"/>
        <w:rPr>
          <w:rFonts w:ascii="Calibri" w:hAnsi="Calibri" w:cs="Arial"/>
          <w:sz w:val="20"/>
          <w:szCs w:val="20"/>
        </w:rPr>
      </w:pPr>
      <w:r w:rsidRPr="00B522D4">
        <w:rPr>
          <w:rFonts w:ascii="Calibri" w:hAnsi="Calibri" w:cs="Arial"/>
          <w:sz w:val="20"/>
          <w:szCs w:val="20"/>
        </w:rPr>
        <w:t>Zamawiający przez cały okres obowiązywania Umowy zapewni Wykonawcy wszelką pomoc i udzieli wszelkich informacji koniecznych do realizacji przedmiotu Umowy.</w:t>
      </w:r>
    </w:p>
    <w:p w:rsidR="00513A7D" w:rsidRPr="005A7FFA" w:rsidRDefault="00513A7D" w:rsidP="00513A7D">
      <w:pPr>
        <w:numPr>
          <w:ilvl w:val="0"/>
          <w:numId w:val="36"/>
        </w:numPr>
        <w:spacing w:after="0" w:line="240" w:lineRule="auto"/>
        <w:ind w:left="426" w:hanging="426"/>
        <w:jc w:val="both"/>
        <w:rPr>
          <w:rFonts w:ascii="Calibri" w:hAnsi="Calibri" w:cs="Arial"/>
          <w:sz w:val="20"/>
          <w:szCs w:val="20"/>
        </w:rPr>
      </w:pPr>
      <w:r w:rsidRPr="005A7FFA">
        <w:rPr>
          <w:rFonts w:ascii="Calibri" w:hAnsi="Calibri" w:cs="Arial"/>
          <w:sz w:val="20"/>
          <w:szCs w:val="20"/>
        </w:rPr>
        <w:t>Zamawiający zobowiązany jest do każdorazowego ewidencjonowania niewykonania bądź nienależytego wykonania usługi stanowiącej przedmiot Umowy w Formularzu Zgłaszania Uwag.</w:t>
      </w:r>
    </w:p>
    <w:p w:rsidR="00513A7D" w:rsidRPr="00B522D4" w:rsidRDefault="00513A7D" w:rsidP="00513A7D">
      <w:pPr>
        <w:numPr>
          <w:ilvl w:val="0"/>
          <w:numId w:val="36"/>
        </w:numPr>
        <w:spacing w:after="0" w:line="240" w:lineRule="auto"/>
        <w:ind w:left="426" w:hanging="426"/>
        <w:jc w:val="both"/>
        <w:rPr>
          <w:rFonts w:ascii="Calibri" w:hAnsi="Calibri" w:cs="Arial"/>
          <w:sz w:val="20"/>
          <w:szCs w:val="20"/>
        </w:rPr>
      </w:pPr>
      <w:r w:rsidRPr="00B522D4">
        <w:rPr>
          <w:rFonts w:ascii="Calibri" w:hAnsi="Calibri" w:cs="Arial"/>
          <w:sz w:val="20"/>
          <w:szCs w:val="20"/>
        </w:rPr>
        <w:t xml:space="preserve">Zamawiający zobowiązany jest do: </w:t>
      </w:r>
    </w:p>
    <w:p w:rsidR="00513A7D" w:rsidRPr="00B522D4" w:rsidRDefault="00513A7D" w:rsidP="00513A7D">
      <w:pPr>
        <w:numPr>
          <w:ilvl w:val="1"/>
          <w:numId w:val="36"/>
        </w:numPr>
        <w:spacing w:after="0" w:line="240" w:lineRule="auto"/>
        <w:ind w:left="709" w:hanging="283"/>
        <w:jc w:val="both"/>
        <w:rPr>
          <w:rFonts w:ascii="Calibri" w:hAnsi="Calibri" w:cs="Arial"/>
          <w:sz w:val="20"/>
          <w:szCs w:val="20"/>
        </w:rPr>
      </w:pPr>
      <w:r w:rsidRPr="00B522D4">
        <w:rPr>
          <w:rFonts w:ascii="Calibri" w:hAnsi="Calibri" w:cs="Arial"/>
          <w:sz w:val="20"/>
          <w:szCs w:val="20"/>
        </w:rPr>
        <w:t xml:space="preserve">udostępnienia Wykonawcy budynków i pomieszczeń, określonych w § </w:t>
      </w:r>
      <w:r>
        <w:rPr>
          <w:rFonts w:ascii="Calibri" w:hAnsi="Calibri" w:cs="Arial"/>
          <w:sz w:val="20"/>
          <w:szCs w:val="20"/>
        </w:rPr>
        <w:t>1</w:t>
      </w:r>
      <w:r w:rsidRPr="00B522D4">
        <w:rPr>
          <w:rFonts w:ascii="Calibri" w:hAnsi="Calibri" w:cs="Arial"/>
          <w:sz w:val="20"/>
          <w:szCs w:val="20"/>
        </w:rPr>
        <w:t xml:space="preserve"> ust. </w:t>
      </w:r>
      <w:r>
        <w:rPr>
          <w:rFonts w:ascii="Calibri" w:hAnsi="Calibri" w:cs="Arial"/>
          <w:sz w:val="20"/>
          <w:szCs w:val="20"/>
        </w:rPr>
        <w:t>3</w:t>
      </w:r>
      <w:r w:rsidRPr="00B522D4">
        <w:rPr>
          <w:rFonts w:ascii="Calibri" w:hAnsi="Calibri" w:cs="Arial"/>
          <w:sz w:val="20"/>
          <w:szCs w:val="20"/>
        </w:rPr>
        <w:t xml:space="preserve"> Umowy, w godzinach określonych w </w:t>
      </w:r>
      <w:r>
        <w:rPr>
          <w:rFonts w:ascii="Calibri" w:hAnsi="Calibri" w:cs="Arial"/>
          <w:sz w:val="20"/>
          <w:szCs w:val="20"/>
        </w:rPr>
        <w:t>Opisie przedmiotu zamówienia</w:t>
      </w:r>
      <w:r w:rsidRPr="00B522D4">
        <w:rPr>
          <w:rFonts w:ascii="Calibri" w:hAnsi="Calibri" w:cs="Arial"/>
          <w:sz w:val="20"/>
          <w:szCs w:val="20"/>
        </w:rPr>
        <w:t>, w celu wykonania usług  przewidzianych w Umowie;</w:t>
      </w:r>
    </w:p>
    <w:p w:rsidR="00513A7D" w:rsidRPr="00B522D4" w:rsidRDefault="00513A7D" w:rsidP="00513A7D">
      <w:pPr>
        <w:numPr>
          <w:ilvl w:val="1"/>
          <w:numId w:val="36"/>
        </w:numPr>
        <w:spacing w:after="0" w:line="240" w:lineRule="auto"/>
        <w:ind w:left="709" w:hanging="283"/>
        <w:jc w:val="both"/>
        <w:rPr>
          <w:rFonts w:ascii="Calibri" w:hAnsi="Calibri" w:cs="Arial"/>
          <w:sz w:val="20"/>
          <w:szCs w:val="20"/>
        </w:rPr>
      </w:pPr>
      <w:r w:rsidRPr="00B522D4">
        <w:rPr>
          <w:rFonts w:ascii="Calibri" w:hAnsi="Calibri" w:cs="Arial"/>
          <w:sz w:val="20"/>
          <w:szCs w:val="20"/>
        </w:rPr>
        <w:t>udostępnienia, w ramach wynagrodzenia, Wykonawcy pomieszczeń z przeznaczeniem na składowanie sprzętu, narzędzi i przedmiotów pracy oraz środków czystości;</w:t>
      </w:r>
    </w:p>
    <w:p w:rsidR="00513A7D" w:rsidRPr="00B522D4" w:rsidRDefault="00513A7D" w:rsidP="00513A7D">
      <w:pPr>
        <w:numPr>
          <w:ilvl w:val="1"/>
          <w:numId w:val="36"/>
        </w:numPr>
        <w:spacing w:after="0" w:line="240" w:lineRule="auto"/>
        <w:ind w:left="709" w:hanging="283"/>
        <w:jc w:val="both"/>
        <w:rPr>
          <w:rFonts w:ascii="Calibri" w:hAnsi="Calibri" w:cs="Arial"/>
          <w:sz w:val="20"/>
          <w:szCs w:val="20"/>
        </w:rPr>
      </w:pPr>
      <w:r w:rsidRPr="00B522D4">
        <w:rPr>
          <w:rFonts w:ascii="Calibri" w:hAnsi="Calibri" w:cs="Arial"/>
          <w:sz w:val="20"/>
          <w:szCs w:val="20"/>
        </w:rPr>
        <w:t>umożliwienia Wykonawcy poboru wody i energii elektrycznej koniecznej do wykonania przedmiotu Umowy;</w:t>
      </w:r>
    </w:p>
    <w:p w:rsidR="00513A7D" w:rsidRPr="00B522D4" w:rsidRDefault="00513A7D" w:rsidP="00513A7D">
      <w:pPr>
        <w:numPr>
          <w:ilvl w:val="1"/>
          <w:numId w:val="36"/>
        </w:numPr>
        <w:spacing w:after="0" w:line="240" w:lineRule="auto"/>
        <w:ind w:left="709" w:hanging="283"/>
        <w:jc w:val="both"/>
        <w:rPr>
          <w:rFonts w:ascii="Calibri" w:hAnsi="Calibri" w:cs="Arial"/>
          <w:sz w:val="20"/>
          <w:szCs w:val="20"/>
        </w:rPr>
      </w:pPr>
      <w:r w:rsidRPr="00B522D4">
        <w:rPr>
          <w:rFonts w:ascii="Calibri" w:hAnsi="Calibri" w:cs="Arial"/>
          <w:sz w:val="20"/>
          <w:szCs w:val="20"/>
        </w:rPr>
        <w:t>zapłaty wynagrodzenia należnego Wykonawcy.</w:t>
      </w:r>
    </w:p>
    <w:p w:rsidR="004D493E" w:rsidRPr="00A376A1" w:rsidRDefault="004D493E" w:rsidP="004D493E">
      <w:pPr>
        <w:autoSpaceDE w:val="0"/>
        <w:autoSpaceDN w:val="0"/>
        <w:adjustRightInd w:val="0"/>
        <w:spacing w:after="0" w:line="240" w:lineRule="auto"/>
        <w:ind w:left="284" w:hanging="284"/>
        <w:jc w:val="both"/>
        <w:rPr>
          <w:rFonts w:eastAsia="Calibri" w:cstheme="minorHAnsi"/>
          <w:sz w:val="20"/>
          <w:szCs w:val="20"/>
        </w:rPr>
      </w:pPr>
    </w:p>
    <w:p w:rsidR="005B1842" w:rsidRPr="00A376A1" w:rsidRDefault="005B1842" w:rsidP="005B1842">
      <w:pPr>
        <w:pStyle w:val="Podtytu"/>
        <w:spacing w:after="0"/>
        <w:rPr>
          <w:rFonts w:asciiTheme="minorHAnsi" w:hAnsiTheme="minorHAnsi" w:cstheme="minorHAnsi"/>
          <w:b/>
          <w:sz w:val="20"/>
          <w:szCs w:val="20"/>
        </w:rPr>
      </w:pPr>
      <w:r w:rsidRPr="00A376A1">
        <w:rPr>
          <w:rFonts w:asciiTheme="minorHAnsi" w:hAnsiTheme="minorHAnsi" w:cstheme="minorHAnsi"/>
          <w:b/>
          <w:sz w:val="20"/>
          <w:szCs w:val="20"/>
        </w:rPr>
        <w:t>§ 4. Okres obowiązywania Umowy</w:t>
      </w:r>
    </w:p>
    <w:p w:rsidR="005B1842" w:rsidRPr="00A376A1" w:rsidRDefault="005B1842" w:rsidP="005B1842">
      <w:pPr>
        <w:pStyle w:val="Podtytu"/>
        <w:spacing w:after="0"/>
        <w:rPr>
          <w:rFonts w:asciiTheme="minorHAnsi" w:hAnsiTheme="minorHAnsi" w:cstheme="minorHAnsi"/>
          <w:b/>
          <w:sz w:val="20"/>
          <w:szCs w:val="20"/>
        </w:rPr>
      </w:pPr>
    </w:p>
    <w:p w:rsidR="00932507" w:rsidRPr="00A376A1" w:rsidRDefault="00932507" w:rsidP="000173EF">
      <w:pPr>
        <w:spacing w:line="240" w:lineRule="auto"/>
        <w:contextualSpacing/>
        <w:jc w:val="both"/>
        <w:rPr>
          <w:rFonts w:cstheme="minorHAnsi"/>
          <w:sz w:val="20"/>
          <w:szCs w:val="20"/>
        </w:rPr>
      </w:pPr>
      <w:r w:rsidRPr="00A376A1">
        <w:rPr>
          <w:rFonts w:cstheme="minorHAnsi"/>
          <w:sz w:val="20"/>
          <w:szCs w:val="20"/>
        </w:rPr>
        <w:t>Umowa została zawarta na okres: od dnia podpisania umowy tj. od dnia ……………</w:t>
      </w:r>
      <w:r w:rsidR="00513A7D">
        <w:rPr>
          <w:rFonts w:cstheme="minorHAnsi"/>
          <w:sz w:val="20"/>
          <w:szCs w:val="20"/>
        </w:rPr>
        <w:t>…..</w:t>
      </w:r>
      <w:r w:rsidRPr="00A376A1">
        <w:rPr>
          <w:rFonts w:cstheme="minorHAnsi"/>
          <w:sz w:val="20"/>
          <w:szCs w:val="20"/>
        </w:rPr>
        <w:t xml:space="preserve">.. do dnia </w:t>
      </w:r>
      <w:r w:rsidR="001D75A0">
        <w:rPr>
          <w:rFonts w:cstheme="minorHAnsi"/>
          <w:sz w:val="20"/>
          <w:szCs w:val="20"/>
        </w:rPr>
        <w:t>01</w:t>
      </w:r>
      <w:r w:rsidR="00513A7D">
        <w:rPr>
          <w:rFonts w:cstheme="minorHAnsi"/>
          <w:sz w:val="20"/>
          <w:szCs w:val="20"/>
        </w:rPr>
        <w:t>.0</w:t>
      </w:r>
      <w:r w:rsidR="001D75A0">
        <w:rPr>
          <w:rFonts w:cstheme="minorHAnsi"/>
          <w:sz w:val="20"/>
          <w:szCs w:val="20"/>
        </w:rPr>
        <w:t>2</w:t>
      </w:r>
      <w:r w:rsidR="00513A7D">
        <w:rPr>
          <w:rFonts w:cstheme="minorHAnsi"/>
          <w:sz w:val="20"/>
          <w:szCs w:val="20"/>
        </w:rPr>
        <w:t>.2019</w:t>
      </w:r>
      <w:r w:rsidRPr="00A376A1">
        <w:rPr>
          <w:rFonts w:cstheme="minorHAnsi"/>
          <w:sz w:val="20"/>
          <w:szCs w:val="20"/>
        </w:rPr>
        <w:t xml:space="preserve"> r. </w:t>
      </w:r>
    </w:p>
    <w:p w:rsidR="00F93B2A" w:rsidRPr="00A376A1" w:rsidRDefault="00F93B2A" w:rsidP="00F93B2A">
      <w:pPr>
        <w:spacing w:after="0"/>
        <w:ind w:left="357"/>
        <w:jc w:val="both"/>
        <w:rPr>
          <w:rFonts w:eastAsia="Calibri" w:cstheme="minorHAnsi"/>
          <w:sz w:val="20"/>
          <w:szCs w:val="20"/>
        </w:rPr>
      </w:pPr>
    </w:p>
    <w:p w:rsidR="003B4CCD" w:rsidRPr="00A376A1" w:rsidRDefault="003B4CCD" w:rsidP="003B4CCD">
      <w:pPr>
        <w:pStyle w:val="Podtytu"/>
        <w:spacing w:after="0"/>
        <w:rPr>
          <w:rFonts w:asciiTheme="minorHAnsi" w:hAnsiTheme="minorHAnsi" w:cstheme="minorHAnsi"/>
          <w:b/>
          <w:sz w:val="20"/>
          <w:szCs w:val="20"/>
        </w:rPr>
      </w:pPr>
      <w:r w:rsidRPr="00A376A1">
        <w:rPr>
          <w:rFonts w:asciiTheme="minorHAnsi" w:hAnsiTheme="minorHAnsi" w:cstheme="minorHAnsi"/>
          <w:b/>
          <w:sz w:val="20"/>
          <w:szCs w:val="20"/>
        </w:rPr>
        <w:t>§ 5. Wynagrodzenie</w:t>
      </w:r>
    </w:p>
    <w:p w:rsidR="003B4CCD" w:rsidRPr="00A376A1" w:rsidRDefault="003B4CCD" w:rsidP="003B4CCD">
      <w:pPr>
        <w:pStyle w:val="Podtytu"/>
        <w:spacing w:after="0"/>
        <w:ind w:left="720"/>
        <w:jc w:val="left"/>
        <w:rPr>
          <w:rFonts w:asciiTheme="minorHAnsi" w:hAnsiTheme="minorHAnsi" w:cstheme="minorHAnsi"/>
          <w:b/>
          <w:sz w:val="20"/>
          <w:szCs w:val="20"/>
        </w:rPr>
      </w:pPr>
    </w:p>
    <w:p w:rsidR="00DB4280" w:rsidRDefault="00DB4280" w:rsidP="00DB4280">
      <w:pPr>
        <w:numPr>
          <w:ilvl w:val="0"/>
          <w:numId w:val="38"/>
        </w:numPr>
        <w:spacing w:after="0" w:line="240" w:lineRule="auto"/>
        <w:ind w:left="426" w:hanging="426"/>
        <w:jc w:val="both"/>
        <w:rPr>
          <w:rFonts w:ascii="Calibri" w:hAnsi="Calibri" w:cs="Arial"/>
          <w:snapToGrid w:val="0"/>
          <w:sz w:val="20"/>
          <w:szCs w:val="20"/>
        </w:rPr>
      </w:pPr>
      <w:r w:rsidRPr="000D6EB8">
        <w:rPr>
          <w:rFonts w:ascii="Calibri" w:hAnsi="Calibri" w:cs="Arial"/>
          <w:snapToGrid w:val="0"/>
          <w:sz w:val="20"/>
          <w:szCs w:val="20"/>
        </w:rPr>
        <w:t>Za wykonanie Usł</w:t>
      </w:r>
      <w:r>
        <w:rPr>
          <w:rFonts w:ascii="Calibri" w:hAnsi="Calibri" w:cs="Arial"/>
          <w:snapToGrid w:val="0"/>
          <w:sz w:val="20"/>
          <w:szCs w:val="20"/>
        </w:rPr>
        <w:t>ug, o których mowa w § 1 ust. 1 i 3</w:t>
      </w:r>
      <w:r w:rsidRPr="000D6EB8">
        <w:rPr>
          <w:rFonts w:ascii="Calibri" w:hAnsi="Calibri" w:cs="Arial"/>
          <w:snapToGrid w:val="0"/>
          <w:sz w:val="20"/>
          <w:szCs w:val="20"/>
        </w:rPr>
        <w:t xml:space="preserve"> Umowy, Zamawiający zapłaci Wykonawcy </w:t>
      </w:r>
      <w:r w:rsidRPr="000D6EB8">
        <w:rPr>
          <w:rFonts w:ascii="Calibri" w:hAnsi="Calibri" w:cs="Arial"/>
          <w:b/>
          <w:snapToGrid w:val="0"/>
          <w:sz w:val="20"/>
          <w:szCs w:val="20"/>
        </w:rPr>
        <w:t xml:space="preserve"> wynagrodzenie</w:t>
      </w:r>
      <w:r>
        <w:rPr>
          <w:rFonts w:ascii="Calibri" w:hAnsi="Calibri" w:cs="Arial"/>
          <w:snapToGrid w:val="0"/>
          <w:sz w:val="20"/>
          <w:szCs w:val="20"/>
        </w:rPr>
        <w:t xml:space="preserve"> w wysokości:</w:t>
      </w:r>
    </w:p>
    <w:p w:rsidR="00DB4280" w:rsidRDefault="00DB4280" w:rsidP="00DB4280">
      <w:pPr>
        <w:pStyle w:val="Akapitzlist"/>
        <w:numPr>
          <w:ilvl w:val="0"/>
          <w:numId w:val="39"/>
        </w:numPr>
        <w:jc w:val="both"/>
        <w:rPr>
          <w:rFonts w:ascii="Calibri" w:hAnsi="Calibri" w:cs="Arial"/>
          <w:snapToGrid w:val="0"/>
          <w:sz w:val="20"/>
          <w:szCs w:val="20"/>
        </w:rPr>
      </w:pPr>
      <w:r w:rsidRPr="00DB4280">
        <w:rPr>
          <w:rFonts w:ascii="Calibri" w:hAnsi="Calibri" w:cs="Arial"/>
          <w:snapToGrid w:val="0"/>
          <w:sz w:val="20"/>
          <w:szCs w:val="20"/>
        </w:rPr>
        <w:t>……………………………………  zł netto miesięcznie (słownie: …………………. netto), podatek VAT ….% tj. ………… zł, co daje kwotę brutto ……………………….zł miesięcznie (słownie: ……………….. brutto)</w:t>
      </w:r>
    </w:p>
    <w:p w:rsidR="00DB4280" w:rsidRDefault="00DB4280" w:rsidP="00DB4280">
      <w:pPr>
        <w:pStyle w:val="Akapitzlist"/>
        <w:numPr>
          <w:ilvl w:val="0"/>
          <w:numId w:val="39"/>
        </w:numPr>
        <w:jc w:val="both"/>
        <w:rPr>
          <w:rFonts w:ascii="Calibri" w:hAnsi="Calibri" w:cs="Arial"/>
          <w:snapToGrid w:val="0"/>
          <w:sz w:val="20"/>
          <w:szCs w:val="20"/>
        </w:rPr>
      </w:pPr>
      <w:r>
        <w:rPr>
          <w:rFonts w:ascii="Calibri" w:hAnsi="Calibri" w:cs="Arial"/>
          <w:snapToGrid w:val="0"/>
          <w:sz w:val="20"/>
          <w:szCs w:val="20"/>
        </w:rPr>
        <w:t>Łącznie ………………………… zł netto (słownie: ……………. Netto), podatek VAT ….% tj. ……………. Zł, co daje kwotę brutto ………………………. (słownie: ……………… brutto)</w:t>
      </w:r>
    </w:p>
    <w:p w:rsidR="00DB4280" w:rsidRPr="00DB4280" w:rsidRDefault="00DB4280" w:rsidP="00DB4280">
      <w:pPr>
        <w:pStyle w:val="Akapitzlist"/>
        <w:numPr>
          <w:ilvl w:val="0"/>
          <w:numId w:val="38"/>
        </w:numPr>
        <w:jc w:val="both"/>
        <w:rPr>
          <w:rFonts w:ascii="Calibri" w:hAnsi="Calibri" w:cs="Arial"/>
          <w:snapToGrid w:val="0"/>
          <w:sz w:val="20"/>
          <w:szCs w:val="20"/>
        </w:rPr>
      </w:pPr>
      <w:r w:rsidRPr="00DB4280">
        <w:rPr>
          <w:rFonts w:ascii="Calibri" w:hAnsi="Calibri" w:cs="Arial"/>
          <w:sz w:val="20"/>
          <w:szCs w:val="20"/>
        </w:rPr>
        <w:t xml:space="preserve">Wynagrodzenie, o którym mowa w ust. 1 </w:t>
      </w:r>
      <w:proofErr w:type="spellStart"/>
      <w:r>
        <w:rPr>
          <w:rFonts w:ascii="Calibri" w:hAnsi="Calibri" w:cs="Arial"/>
          <w:sz w:val="20"/>
          <w:szCs w:val="20"/>
        </w:rPr>
        <w:t>pkt</w:t>
      </w:r>
      <w:proofErr w:type="spellEnd"/>
      <w:r>
        <w:rPr>
          <w:rFonts w:ascii="Calibri" w:hAnsi="Calibri" w:cs="Arial"/>
          <w:sz w:val="20"/>
          <w:szCs w:val="20"/>
        </w:rPr>
        <w:t xml:space="preserve"> 1 i 2</w:t>
      </w:r>
      <w:r w:rsidRPr="00DB4280">
        <w:rPr>
          <w:rFonts w:ascii="Calibri" w:hAnsi="Calibri" w:cs="Arial"/>
          <w:sz w:val="20"/>
          <w:szCs w:val="20"/>
        </w:rPr>
        <w:t>, obejmuje wszelkie koszty i opłaty ponoszone w związku z należytym wykonaniem Umowy w terminie wskazanym w Umowie, łącznie z kosztami robocizny, sprzętu, środków do utrzymania czystości, kosztami dojazdu do obiektów Zamawiającego, kosztami usuwania zużytych pojemników po środkach czystości.</w:t>
      </w:r>
    </w:p>
    <w:p w:rsidR="00DB4280" w:rsidRPr="00B522D4" w:rsidRDefault="00DB4280" w:rsidP="00DB4280">
      <w:pPr>
        <w:numPr>
          <w:ilvl w:val="0"/>
          <w:numId w:val="38"/>
        </w:numPr>
        <w:overflowPunct w:val="0"/>
        <w:autoSpaceDE w:val="0"/>
        <w:autoSpaceDN w:val="0"/>
        <w:adjustRightInd w:val="0"/>
        <w:spacing w:after="0" w:line="240" w:lineRule="auto"/>
        <w:ind w:left="426" w:hanging="426"/>
        <w:jc w:val="both"/>
        <w:textAlignment w:val="baseline"/>
        <w:rPr>
          <w:rFonts w:ascii="Calibri" w:hAnsi="Calibri" w:cs="Arial"/>
          <w:sz w:val="20"/>
          <w:szCs w:val="20"/>
        </w:rPr>
      </w:pPr>
      <w:r w:rsidRPr="00B522D4">
        <w:rPr>
          <w:rFonts w:ascii="Calibri" w:hAnsi="Calibri" w:cs="Arial"/>
          <w:sz w:val="20"/>
          <w:szCs w:val="20"/>
        </w:rPr>
        <w:t>Wynagrodzenie określone w ust. 1 pkt. 1 będzie płatne miesięcznie, po zakończeniu miesiąca kalendarzowego, na podstawie faktury VAT wystawionej przez Wykonawcę, przelewem na wskazany w fakturach rachunek bankowy Wykonawcy, w terminie 30 dni od dnia otrzymania faktury przez Zamawiającego.</w:t>
      </w:r>
    </w:p>
    <w:p w:rsidR="00DB4280" w:rsidRDefault="00DB4280" w:rsidP="00DB4280">
      <w:pPr>
        <w:numPr>
          <w:ilvl w:val="0"/>
          <w:numId w:val="38"/>
        </w:numPr>
        <w:overflowPunct w:val="0"/>
        <w:autoSpaceDE w:val="0"/>
        <w:autoSpaceDN w:val="0"/>
        <w:adjustRightInd w:val="0"/>
        <w:spacing w:after="0" w:line="240" w:lineRule="auto"/>
        <w:ind w:left="425" w:hanging="426"/>
        <w:jc w:val="both"/>
        <w:textAlignment w:val="baseline"/>
        <w:rPr>
          <w:rFonts w:ascii="Calibri" w:hAnsi="Calibri" w:cs="Arial"/>
          <w:sz w:val="20"/>
          <w:szCs w:val="20"/>
        </w:rPr>
      </w:pPr>
      <w:r w:rsidRPr="00B522D4">
        <w:rPr>
          <w:rFonts w:ascii="Calibri" w:hAnsi="Calibri" w:cs="Arial"/>
          <w:sz w:val="20"/>
          <w:szCs w:val="20"/>
        </w:rPr>
        <w:t>Wykonawca zobowiązany jest do wystawiania faktur za prace wykonane w</w:t>
      </w:r>
      <w:r>
        <w:rPr>
          <w:rFonts w:ascii="Calibri" w:hAnsi="Calibri" w:cs="Arial"/>
          <w:sz w:val="20"/>
          <w:szCs w:val="20"/>
        </w:rPr>
        <w:t xml:space="preserve"> </w:t>
      </w:r>
      <w:r w:rsidRPr="00B522D4">
        <w:rPr>
          <w:rFonts w:ascii="Calibri" w:hAnsi="Calibri" w:cs="Arial"/>
          <w:sz w:val="20"/>
          <w:szCs w:val="20"/>
        </w:rPr>
        <w:t>lokalizacji</w:t>
      </w:r>
      <w:r>
        <w:rPr>
          <w:rFonts w:ascii="Calibri" w:hAnsi="Calibri" w:cs="Arial"/>
          <w:sz w:val="20"/>
          <w:szCs w:val="20"/>
        </w:rPr>
        <w:t>:</w:t>
      </w:r>
      <w:r w:rsidRPr="00B522D4">
        <w:rPr>
          <w:rFonts w:ascii="Calibri" w:hAnsi="Calibri" w:cs="Arial"/>
          <w:sz w:val="20"/>
          <w:szCs w:val="20"/>
        </w:rPr>
        <w:t xml:space="preserve"> </w:t>
      </w:r>
      <w:r>
        <w:rPr>
          <w:rFonts w:ascii="Calibri" w:hAnsi="Calibri" w:cs="Arial"/>
          <w:sz w:val="20"/>
          <w:szCs w:val="20"/>
        </w:rPr>
        <w:t>………………..</w:t>
      </w:r>
      <w:r w:rsidRPr="00B522D4">
        <w:rPr>
          <w:rFonts w:ascii="Calibri" w:hAnsi="Calibri" w:cs="Arial"/>
          <w:sz w:val="20"/>
          <w:szCs w:val="20"/>
        </w:rPr>
        <w:t xml:space="preserve">. </w:t>
      </w:r>
    </w:p>
    <w:p w:rsidR="00DB4280" w:rsidRPr="00B522D4" w:rsidRDefault="00DB4280" w:rsidP="00DB4280">
      <w:pPr>
        <w:numPr>
          <w:ilvl w:val="0"/>
          <w:numId w:val="38"/>
        </w:numPr>
        <w:overflowPunct w:val="0"/>
        <w:autoSpaceDE w:val="0"/>
        <w:autoSpaceDN w:val="0"/>
        <w:adjustRightInd w:val="0"/>
        <w:spacing w:after="0" w:line="240" w:lineRule="auto"/>
        <w:ind w:left="425" w:hanging="426"/>
        <w:jc w:val="both"/>
        <w:textAlignment w:val="baseline"/>
        <w:rPr>
          <w:rFonts w:ascii="Calibri" w:hAnsi="Calibri" w:cs="Arial"/>
          <w:sz w:val="20"/>
          <w:szCs w:val="20"/>
        </w:rPr>
      </w:pPr>
      <w:r w:rsidRPr="00B522D4">
        <w:rPr>
          <w:rFonts w:ascii="Calibri" w:hAnsi="Calibri" w:cs="Arial"/>
          <w:sz w:val="20"/>
          <w:szCs w:val="20"/>
        </w:rPr>
        <w:t>Faktury za lokalizacje wymienione powyżej wystawiane będą na adres:</w:t>
      </w:r>
    </w:p>
    <w:p w:rsidR="00DB4280" w:rsidRPr="00B522D4" w:rsidRDefault="00DB4280" w:rsidP="00DB4280">
      <w:pPr>
        <w:overflowPunct w:val="0"/>
        <w:autoSpaceDE w:val="0"/>
        <w:autoSpaceDN w:val="0"/>
        <w:adjustRightInd w:val="0"/>
        <w:spacing w:after="0" w:line="240" w:lineRule="auto"/>
        <w:ind w:left="425"/>
        <w:jc w:val="both"/>
        <w:textAlignment w:val="baseline"/>
        <w:rPr>
          <w:rFonts w:ascii="Calibri" w:hAnsi="Calibri" w:cs="Arial"/>
          <w:sz w:val="20"/>
          <w:szCs w:val="20"/>
        </w:rPr>
      </w:pPr>
      <w:r w:rsidRPr="00B522D4">
        <w:rPr>
          <w:rFonts w:ascii="Calibri" w:hAnsi="Calibri" w:cs="Arial"/>
          <w:sz w:val="20"/>
          <w:szCs w:val="20"/>
        </w:rPr>
        <w:t>Instytut Meteorologii i Gospodarki Wodnej – Państwowy Instytut Badawczy</w:t>
      </w:r>
      <w:r>
        <w:rPr>
          <w:rFonts w:ascii="Calibri" w:hAnsi="Calibri" w:cs="Arial"/>
          <w:sz w:val="20"/>
          <w:szCs w:val="20"/>
        </w:rPr>
        <w:t xml:space="preserve"> </w:t>
      </w:r>
      <w:r w:rsidRPr="00B522D4">
        <w:rPr>
          <w:rFonts w:ascii="Calibri" w:hAnsi="Calibri" w:cs="Arial"/>
          <w:sz w:val="20"/>
          <w:szCs w:val="20"/>
        </w:rPr>
        <w:t>ul</w:t>
      </w:r>
      <w:r>
        <w:rPr>
          <w:rFonts w:ascii="Calibri" w:hAnsi="Calibri" w:cs="Arial"/>
          <w:sz w:val="20"/>
          <w:szCs w:val="20"/>
        </w:rPr>
        <w:t xml:space="preserve">. Podleśna 61, 01-673 Warszawa,  Oddział w Krakowie, ul. Piotra Borowego 14, 30-215 Kraków, </w:t>
      </w:r>
      <w:r w:rsidRPr="00B522D4">
        <w:rPr>
          <w:rFonts w:ascii="Calibri" w:hAnsi="Calibri" w:cs="Arial"/>
          <w:sz w:val="20"/>
          <w:szCs w:val="20"/>
        </w:rPr>
        <w:t>NIP 525-000-88-09.</w:t>
      </w:r>
    </w:p>
    <w:p w:rsidR="00DB4280" w:rsidRPr="00B522D4" w:rsidRDefault="00DB4280" w:rsidP="00DB4280">
      <w:pPr>
        <w:numPr>
          <w:ilvl w:val="0"/>
          <w:numId w:val="38"/>
        </w:numPr>
        <w:overflowPunct w:val="0"/>
        <w:autoSpaceDE w:val="0"/>
        <w:autoSpaceDN w:val="0"/>
        <w:adjustRightInd w:val="0"/>
        <w:spacing w:after="0" w:line="240" w:lineRule="auto"/>
        <w:ind w:left="425" w:hanging="426"/>
        <w:jc w:val="both"/>
        <w:textAlignment w:val="baseline"/>
        <w:rPr>
          <w:rFonts w:ascii="Calibri" w:hAnsi="Calibri" w:cs="Arial"/>
          <w:sz w:val="20"/>
          <w:szCs w:val="20"/>
        </w:rPr>
      </w:pPr>
      <w:r w:rsidRPr="00B522D4">
        <w:rPr>
          <w:rFonts w:ascii="Calibri" w:hAnsi="Calibri" w:cs="Arial"/>
          <w:sz w:val="20"/>
          <w:szCs w:val="20"/>
        </w:rPr>
        <w:t>Za dzień zapłaty uznaje się dzień obciążenia rachunku bankowego Zamawiającego.</w:t>
      </w:r>
    </w:p>
    <w:p w:rsidR="00DB4280" w:rsidRPr="00373192" w:rsidRDefault="00DB4280" w:rsidP="00373192">
      <w:pPr>
        <w:numPr>
          <w:ilvl w:val="0"/>
          <w:numId w:val="38"/>
        </w:numPr>
        <w:spacing w:after="0" w:line="240" w:lineRule="auto"/>
        <w:ind w:left="425" w:hanging="426"/>
        <w:jc w:val="both"/>
        <w:rPr>
          <w:rFonts w:ascii="Calibri" w:hAnsi="Calibri" w:cs="Arial"/>
          <w:sz w:val="20"/>
          <w:szCs w:val="20"/>
        </w:rPr>
      </w:pPr>
      <w:r w:rsidRPr="00B522D4">
        <w:rPr>
          <w:rFonts w:ascii="Calibri" w:hAnsi="Calibri" w:cs="Arial"/>
          <w:sz w:val="20"/>
          <w:szCs w:val="20"/>
        </w:rPr>
        <w:t>Doręczenie błędnie wystawionej faktury powoduje, że termin zapłaty nie biegnie, aż do dnia doręczenia  prawidłowo wystawionej faktury.</w:t>
      </w:r>
    </w:p>
    <w:p w:rsidR="00DB4280" w:rsidRDefault="00DB4280" w:rsidP="00DB4280">
      <w:pPr>
        <w:pStyle w:val="Podtytu"/>
        <w:spacing w:after="0"/>
        <w:rPr>
          <w:rFonts w:ascii="Calibri" w:eastAsiaTheme="minorEastAsia" w:hAnsi="Calibri" w:cs="Arial"/>
          <w:snapToGrid w:val="0"/>
          <w:color w:val="auto"/>
          <w:sz w:val="20"/>
          <w:szCs w:val="20"/>
        </w:rPr>
      </w:pPr>
    </w:p>
    <w:p w:rsidR="00DB4280" w:rsidRDefault="00DB4280" w:rsidP="00DB4280">
      <w:pPr>
        <w:pStyle w:val="Podtytu"/>
        <w:spacing w:after="0"/>
        <w:rPr>
          <w:rFonts w:ascii="Calibri" w:eastAsiaTheme="minorEastAsia" w:hAnsi="Calibri" w:cs="Arial"/>
          <w:snapToGrid w:val="0"/>
          <w:color w:val="auto"/>
          <w:sz w:val="20"/>
          <w:szCs w:val="20"/>
        </w:rPr>
      </w:pPr>
    </w:p>
    <w:p w:rsidR="00AF4D95" w:rsidRPr="00A376A1" w:rsidRDefault="00AF4D95" w:rsidP="00DB4280">
      <w:pPr>
        <w:pStyle w:val="Podtytu"/>
        <w:spacing w:after="0"/>
        <w:rPr>
          <w:rFonts w:asciiTheme="minorHAnsi" w:hAnsiTheme="minorHAnsi" w:cstheme="minorHAnsi"/>
          <w:b/>
          <w:sz w:val="20"/>
          <w:szCs w:val="20"/>
        </w:rPr>
      </w:pPr>
      <w:r w:rsidRPr="00A376A1">
        <w:rPr>
          <w:rFonts w:asciiTheme="minorHAnsi" w:hAnsiTheme="minorHAnsi" w:cstheme="minorHAnsi"/>
          <w:b/>
          <w:sz w:val="20"/>
          <w:szCs w:val="20"/>
        </w:rPr>
        <w:t xml:space="preserve">§ </w:t>
      </w:r>
      <w:r w:rsidR="007F43AF">
        <w:rPr>
          <w:rFonts w:asciiTheme="minorHAnsi" w:hAnsiTheme="minorHAnsi" w:cstheme="minorHAnsi"/>
          <w:b/>
          <w:sz w:val="20"/>
          <w:szCs w:val="20"/>
        </w:rPr>
        <w:t>6</w:t>
      </w:r>
      <w:r w:rsidRPr="00A376A1">
        <w:rPr>
          <w:rFonts w:asciiTheme="minorHAnsi" w:hAnsiTheme="minorHAnsi" w:cstheme="minorHAnsi"/>
          <w:b/>
          <w:sz w:val="20"/>
          <w:szCs w:val="20"/>
        </w:rPr>
        <w:t>. Osoby wyznaczone do kontaktu między Stronami</w:t>
      </w:r>
    </w:p>
    <w:p w:rsidR="00AF4D95" w:rsidRPr="00A376A1" w:rsidRDefault="00AF4D95" w:rsidP="00AF4D95">
      <w:pPr>
        <w:pStyle w:val="Podtytu"/>
        <w:spacing w:after="0"/>
        <w:jc w:val="left"/>
        <w:rPr>
          <w:rFonts w:asciiTheme="minorHAnsi" w:hAnsiTheme="minorHAnsi" w:cstheme="minorHAnsi"/>
          <w:b/>
          <w:sz w:val="20"/>
          <w:szCs w:val="20"/>
        </w:rPr>
      </w:pPr>
    </w:p>
    <w:p w:rsidR="00932507" w:rsidRPr="00A376A1" w:rsidRDefault="00932507" w:rsidP="000173EF">
      <w:pPr>
        <w:pStyle w:val="Akapitzlist"/>
        <w:numPr>
          <w:ilvl w:val="0"/>
          <w:numId w:val="17"/>
        </w:numPr>
        <w:tabs>
          <w:tab w:val="left" w:pos="851"/>
        </w:tabs>
        <w:ind w:hanging="357"/>
        <w:contextualSpacing w:val="0"/>
        <w:jc w:val="both"/>
        <w:rPr>
          <w:rFonts w:asciiTheme="minorHAnsi" w:hAnsiTheme="minorHAnsi" w:cstheme="minorHAnsi"/>
          <w:sz w:val="20"/>
          <w:szCs w:val="20"/>
        </w:rPr>
      </w:pPr>
      <w:r w:rsidRPr="00A376A1">
        <w:rPr>
          <w:rFonts w:asciiTheme="minorHAnsi" w:hAnsiTheme="minorHAnsi" w:cstheme="minorHAnsi"/>
          <w:sz w:val="20"/>
          <w:szCs w:val="20"/>
        </w:rPr>
        <w:t xml:space="preserve">Wykonawca oświadcza, że upoważnionymi przez niego osobami do kontaktu z Zamawiającym są: </w:t>
      </w:r>
    </w:p>
    <w:p w:rsidR="00932507" w:rsidRPr="00A376A1" w:rsidRDefault="00DB4280" w:rsidP="000173EF">
      <w:pPr>
        <w:pStyle w:val="Akapitzlist"/>
        <w:numPr>
          <w:ilvl w:val="0"/>
          <w:numId w:val="18"/>
        </w:numPr>
        <w:tabs>
          <w:tab w:val="left" w:pos="851"/>
        </w:tabs>
        <w:ind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w lokalizacji Białystok </w:t>
      </w:r>
      <w:r w:rsidR="00932507" w:rsidRPr="00A376A1">
        <w:rPr>
          <w:rFonts w:asciiTheme="minorHAnsi" w:hAnsiTheme="minorHAnsi" w:cstheme="minorHAnsi"/>
          <w:sz w:val="20"/>
          <w:szCs w:val="20"/>
        </w:rPr>
        <w:t>p.</w:t>
      </w:r>
      <w:r w:rsidR="00932507" w:rsidRPr="00A376A1">
        <w:rPr>
          <w:rFonts w:asciiTheme="minorHAnsi" w:hAnsiTheme="minorHAnsi" w:cstheme="minorHAnsi"/>
          <w:sz w:val="20"/>
          <w:szCs w:val="20"/>
          <w:lang w:val="en-US"/>
        </w:rPr>
        <w:t xml:space="preserve"> </w:t>
      </w:r>
      <w:r w:rsidR="00AD2AC4" w:rsidRPr="00A376A1">
        <w:rPr>
          <w:rFonts w:asciiTheme="minorHAnsi" w:hAnsiTheme="minorHAnsi" w:cstheme="minorHAnsi"/>
          <w:sz w:val="20"/>
          <w:szCs w:val="20"/>
          <w:lang w:val="en-US"/>
        </w:rPr>
        <w:t>…………………..</w:t>
      </w:r>
      <w:r w:rsidR="00932507" w:rsidRPr="00A376A1">
        <w:rPr>
          <w:rFonts w:asciiTheme="minorHAnsi" w:hAnsiTheme="minorHAnsi" w:cstheme="minorHAnsi"/>
          <w:sz w:val="20"/>
          <w:szCs w:val="20"/>
        </w:rPr>
        <w:t xml:space="preserve">, </w:t>
      </w:r>
      <w:proofErr w:type="spellStart"/>
      <w:r w:rsidR="00932507" w:rsidRPr="00A376A1">
        <w:rPr>
          <w:rFonts w:asciiTheme="minorHAnsi" w:hAnsiTheme="minorHAnsi" w:cstheme="minorHAnsi"/>
          <w:sz w:val="20"/>
          <w:szCs w:val="20"/>
        </w:rPr>
        <w:t>tel</w:t>
      </w:r>
      <w:proofErr w:type="spellEnd"/>
      <w:r w:rsidR="00932507" w:rsidRPr="00A376A1">
        <w:rPr>
          <w:rFonts w:asciiTheme="minorHAnsi" w:hAnsiTheme="minorHAnsi" w:cstheme="minorHAnsi"/>
          <w:sz w:val="20"/>
          <w:szCs w:val="20"/>
        </w:rPr>
        <w:t xml:space="preserve">: </w:t>
      </w:r>
      <w:r w:rsidR="00AD2AC4" w:rsidRPr="00A376A1">
        <w:rPr>
          <w:rFonts w:asciiTheme="minorHAnsi" w:hAnsiTheme="minorHAnsi" w:cstheme="minorHAnsi"/>
          <w:sz w:val="20"/>
          <w:szCs w:val="20"/>
        </w:rPr>
        <w:t>……………………………..</w:t>
      </w:r>
      <w:r w:rsidR="00932507" w:rsidRPr="00A376A1">
        <w:rPr>
          <w:rFonts w:asciiTheme="minorHAnsi" w:hAnsiTheme="minorHAnsi" w:cstheme="minorHAnsi"/>
          <w:sz w:val="20"/>
          <w:szCs w:val="20"/>
        </w:rPr>
        <w:t xml:space="preserve">, e-mail: </w:t>
      </w:r>
      <w:r w:rsidR="00AD2AC4" w:rsidRPr="00A376A1">
        <w:rPr>
          <w:rFonts w:asciiTheme="minorHAnsi" w:hAnsiTheme="minorHAnsi" w:cstheme="minorHAnsi"/>
          <w:sz w:val="20"/>
          <w:szCs w:val="20"/>
        </w:rPr>
        <w:t>………………………………..</w:t>
      </w:r>
    </w:p>
    <w:p w:rsidR="00932507" w:rsidRPr="00A376A1" w:rsidRDefault="00DB4280" w:rsidP="000173EF">
      <w:pPr>
        <w:pStyle w:val="Akapitzlist"/>
        <w:numPr>
          <w:ilvl w:val="0"/>
          <w:numId w:val="18"/>
        </w:numPr>
        <w:tabs>
          <w:tab w:val="left" w:pos="851"/>
        </w:tabs>
        <w:ind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w lokalizacji Kasprowy Wierch </w:t>
      </w:r>
      <w:r w:rsidR="00932507" w:rsidRPr="00A376A1">
        <w:rPr>
          <w:rFonts w:asciiTheme="minorHAnsi" w:hAnsiTheme="minorHAnsi" w:cstheme="minorHAnsi"/>
          <w:sz w:val="20"/>
          <w:szCs w:val="20"/>
        </w:rPr>
        <w:t xml:space="preserve">p. ....................., </w:t>
      </w:r>
      <w:proofErr w:type="spellStart"/>
      <w:r w:rsidR="00932507" w:rsidRPr="00A376A1">
        <w:rPr>
          <w:rFonts w:asciiTheme="minorHAnsi" w:hAnsiTheme="minorHAnsi" w:cstheme="minorHAnsi"/>
          <w:sz w:val="20"/>
          <w:szCs w:val="20"/>
        </w:rPr>
        <w:t>tel</w:t>
      </w:r>
      <w:proofErr w:type="spellEnd"/>
      <w:r w:rsidR="00932507" w:rsidRPr="00A376A1">
        <w:rPr>
          <w:rFonts w:asciiTheme="minorHAnsi" w:hAnsiTheme="minorHAnsi" w:cstheme="minorHAnsi"/>
          <w:sz w:val="20"/>
          <w:szCs w:val="20"/>
        </w:rPr>
        <w:t>: ..............................., e-mail: .....................................</w:t>
      </w:r>
    </w:p>
    <w:p w:rsidR="00932507" w:rsidRPr="00A376A1" w:rsidRDefault="00932507" w:rsidP="000173EF">
      <w:pPr>
        <w:pStyle w:val="Akapitzlist"/>
        <w:numPr>
          <w:ilvl w:val="0"/>
          <w:numId w:val="17"/>
        </w:numPr>
        <w:tabs>
          <w:tab w:val="left" w:pos="851"/>
        </w:tabs>
        <w:ind w:hanging="357"/>
        <w:contextualSpacing w:val="0"/>
        <w:jc w:val="both"/>
        <w:rPr>
          <w:rFonts w:asciiTheme="minorHAnsi" w:hAnsiTheme="minorHAnsi" w:cstheme="minorHAnsi"/>
          <w:sz w:val="20"/>
          <w:szCs w:val="20"/>
        </w:rPr>
      </w:pPr>
      <w:r w:rsidRPr="00A376A1">
        <w:rPr>
          <w:rFonts w:asciiTheme="minorHAnsi" w:hAnsiTheme="minorHAnsi" w:cstheme="minorHAnsi"/>
          <w:sz w:val="20"/>
          <w:szCs w:val="20"/>
        </w:rPr>
        <w:t xml:space="preserve">Zamawiający oświadcza, że upoważnionymi przez niego osobami do kontaktu z Wykonawcą są: </w:t>
      </w:r>
    </w:p>
    <w:p w:rsidR="00932507" w:rsidRPr="00A376A1" w:rsidRDefault="00932507" w:rsidP="000173EF">
      <w:pPr>
        <w:pStyle w:val="Akapitzlist"/>
        <w:numPr>
          <w:ilvl w:val="0"/>
          <w:numId w:val="19"/>
        </w:numPr>
        <w:tabs>
          <w:tab w:val="left" w:pos="851"/>
        </w:tabs>
        <w:ind w:hanging="357"/>
        <w:contextualSpacing w:val="0"/>
        <w:jc w:val="both"/>
        <w:rPr>
          <w:rFonts w:asciiTheme="minorHAnsi" w:hAnsiTheme="minorHAnsi" w:cstheme="minorHAnsi"/>
          <w:sz w:val="20"/>
          <w:szCs w:val="20"/>
        </w:rPr>
      </w:pPr>
      <w:r w:rsidRPr="00A376A1">
        <w:rPr>
          <w:rFonts w:asciiTheme="minorHAnsi" w:hAnsiTheme="minorHAnsi" w:cstheme="minorHAnsi"/>
          <w:sz w:val="20"/>
          <w:szCs w:val="20"/>
        </w:rPr>
        <w:t xml:space="preserve">p. </w:t>
      </w:r>
      <w:r w:rsidR="00AD2AC4" w:rsidRPr="00A376A1">
        <w:rPr>
          <w:rFonts w:asciiTheme="minorHAnsi" w:hAnsiTheme="minorHAnsi" w:cstheme="minorHAnsi"/>
          <w:sz w:val="20"/>
          <w:szCs w:val="20"/>
        </w:rPr>
        <w:t>…………………..</w:t>
      </w:r>
      <w:r w:rsidRPr="00A376A1">
        <w:rPr>
          <w:rFonts w:asciiTheme="minorHAnsi" w:hAnsiTheme="minorHAnsi" w:cstheme="minorHAnsi"/>
          <w:sz w:val="20"/>
          <w:szCs w:val="20"/>
        </w:rPr>
        <w:t xml:space="preserve">., </w:t>
      </w:r>
      <w:proofErr w:type="spellStart"/>
      <w:r w:rsidR="00AD2AC4" w:rsidRPr="00A376A1">
        <w:rPr>
          <w:rFonts w:asciiTheme="minorHAnsi" w:hAnsiTheme="minorHAnsi" w:cstheme="minorHAnsi"/>
          <w:sz w:val="20"/>
          <w:szCs w:val="20"/>
        </w:rPr>
        <w:t>tel</w:t>
      </w:r>
      <w:proofErr w:type="spellEnd"/>
      <w:r w:rsidR="00AD2AC4" w:rsidRPr="00A376A1">
        <w:rPr>
          <w:rFonts w:asciiTheme="minorHAnsi" w:hAnsiTheme="minorHAnsi" w:cstheme="minorHAnsi"/>
          <w:sz w:val="20"/>
          <w:szCs w:val="20"/>
        </w:rPr>
        <w:t>: …………………………..</w:t>
      </w:r>
      <w:r w:rsidRPr="00A376A1">
        <w:rPr>
          <w:rFonts w:asciiTheme="minorHAnsi" w:hAnsiTheme="minorHAnsi" w:cstheme="minorHAnsi"/>
          <w:sz w:val="20"/>
          <w:szCs w:val="20"/>
        </w:rPr>
        <w:t xml:space="preserve">, e-mail: </w:t>
      </w:r>
      <w:r w:rsidR="00AD2AC4" w:rsidRPr="00A376A1">
        <w:rPr>
          <w:rFonts w:asciiTheme="minorHAnsi" w:hAnsiTheme="minorHAnsi" w:cstheme="minorHAnsi"/>
          <w:sz w:val="20"/>
          <w:szCs w:val="20"/>
        </w:rPr>
        <w:t>……………………………………</w:t>
      </w:r>
    </w:p>
    <w:p w:rsidR="00932507" w:rsidRPr="00A376A1" w:rsidRDefault="00932507" w:rsidP="000173EF">
      <w:pPr>
        <w:pStyle w:val="Akapitzlist"/>
        <w:numPr>
          <w:ilvl w:val="0"/>
          <w:numId w:val="19"/>
        </w:numPr>
        <w:tabs>
          <w:tab w:val="left" w:pos="851"/>
        </w:tabs>
        <w:ind w:hanging="357"/>
        <w:contextualSpacing w:val="0"/>
        <w:jc w:val="both"/>
        <w:rPr>
          <w:rFonts w:asciiTheme="minorHAnsi" w:hAnsiTheme="minorHAnsi" w:cstheme="minorHAnsi"/>
          <w:sz w:val="20"/>
          <w:szCs w:val="20"/>
        </w:rPr>
      </w:pPr>
      <w:r w:rsidRPr="00A376A1">
        <w:rPr>
          <w:rFonts w:asciiTheme="minorHAnsi" w:hAnsiTheme="minorHAnsi" w:cstheme="minorHAnsi"/>
          <w:sz w:val="20"/>
          <w:szCs w:val="20"/>
        </w:rPr>
        <w:t xml:space="preserve">p. ......................, </w:t>
      </w:r>
      <w:proofErr w:type="spellStart"/>
      <w:r w:rsidRPr="00A376A1">
        <w:rPr>
          <w:rFonts w:asciiTheme="minorHAnsi" w:hAnsiTheme="minorHAnsi" w:cstheme="minorHAnsi"/>
          <w:sz w:val="20"/>
          <w:szCs w:val="20"/>
        </w:rPr>
        <w:t>tel</w:t>
      </w:r>
      <w:proofErr w:type="spellEnd"/>
      <w:r w:rsidRPr="00A376A1">
        <w:rPr>
          <w:rFonts w:asciiTheme="minorHAnsi" w:hAnsiTheme="minorHAnsi" w:cstheme="minorHAnsi"/>
          <w:sz w:val="20"/>
          <w:szCs w:val="20"/>
        </w:rPr>
        <w:t>: ................................, e-mail: ....................................</w:t>
      </w:r>
    </w:p>
    <w:p w:rsidR="00932507" w:rsidRPr="00A376A1" w:rsidRDefault="00932507" w:rsidP="000173EF">
      <w:pPr>
        <w:pStyle w:val="Akapitzlist"/>
        <w:numPr>
          <w:ilvl w:val="0"/>
          <w:numId w:val="17"/>
        </w:numPr>
        <w:tabs>
          <w:tab w:val="left" w:pos="851"/>
        </w:tabs>
        <w:ind w:hanging="357"/>
        <w:contextualSpacing w:val="0"/>
        <w:jc w:val="both"/>
        <w:rPr>
          <w:rFonts w:asciiTheme="minorHAnsi" w:hAnsiTheme="minorHAnsi" w:cstheme="minorHAnsi"/>
          <w:sz w:val="20"/>
          <w:szCs w:val="20"/>
        </w:rPr>
      </w:pPr>
      <w:r w:rsidRPr="00A376A1">
        <w:rPr>
          <w:rFonts w:asciiTheme="minorHAnsi" w:hAnsiTheme="minorHAnsi" w:cstheme="minorHAnsi"/>
          <w:sz w:val="20"/>
          <w:szCs w:val="20"/>
        </w:rPr>
        <w:t xml:space="preserve">Strony oświadczają, że osoby, o których mowa w ust. 1 pkt 1 i 2 są upoważnione przez Strony do dokonywania czynności związanych z realizacją umowy, nie są natomiast uprawnione do zmiany umowy. </w:t>
      </w:r>
    </w:p>
    <w:p w:rsidR="00932507" w:rsidRPr="00DB4280" w:rsidRDefault="00932507" w:rsidP="000173EF">
      <w:pPr>
        <w:pStyle w:val="Akapitzlist"/>
        <w:numPr>
          <w:ilvl w:val="0"/>
          <w:numId w:val="17"/>
        </w:numPr>
        <w:tabs>
          <w:tab w:val="left" w:pos="851"/>
        </w:tabs>
        <w:ind w:hanging="357"/>
        <w:jc w:val="both"/>
        <w:rPr>
          <w:rFonts w:asciiTheme="minorHAnsi" w:hAnsiTheme="minorHAnsi" w:cstheme="minorHAnsi"/>
          <w:sz w:val="20"/>
          <w:szCs w:val="20"/>
        </w:rPr>
      </w:pPr>
      <w:r w:rsidRPr="00DB4280">
        <w:rPr>
          <w:rFonts w:asciiTheme="minorHAnsi" w:hAnsiTheme="minorHAnsi" w:cstheme="minorHAnsi"/>
          <w:sz w:val="20"/>
          <w:szCs w:val="20"/>
        </w:rPr>
        <w:t>Zmiana lub uzupełnienie wykazu osób do reprezentacji oraz osób ustanowionych do realizacji umowy nie stanowi zmiany umowy i wymaga jedynie pisemnego oświadczenia złożonego drugiej Stronie.</w:t>
      </w:r>
    </w:p>
    <w:p w:rsidR="00DB4280" w:rsidRPr="00DB4280" w:rsidRDefault="00DB4280" w:rsidP="00DB4280">
      <w:pPr>
        <w:numPr>
          <w:ilvl w:val="0"/>
          <w:numId w:val="42"/>
        </w:numPr>
        <w:spacing w:after="0" w:line="240" w:lineRule="auto"/>
        <w:jc w:val="both"/>
        <w:rPr>
          <w:rFonts w:cstheme="minorHAnsi"/>
          <w:snapToGrid w:val="0"/>
          <w:sz w:val="20"/>
          <w:szCs w:val="20"/>
        </w:rPr>
      </w:pPr>
      <w:r w:rsidRPr="00DB4280">
        <w:rPr>
          <w:rFonts w:cstheme="minorHAnsi"/>
          <w:snapToGrid w:val="0"/>
          <w:sz w:val="20"/>
          <w:szCs w:val="20"/>
        </w:rPr>
        <w:lastRenderedPageBreak/>
        <w:t xml:space="preserve">Wszelka korespondencja między Stronami odbywać się będzie w formie pisemnej, a jej doręczenie będzie uważane za należyte, jeżeli korespondencja zostanie wysłana pocztą poleconą lub przesyłką kurierską na niżej podane adresy lub z/do wskazanych w § </w:t>
      </w:r>
      <w:r>
        <w:rPr>
          <w:rFonts w:cstheme="minorHAnsi"/>
          <w:snapToGrid w:val="0"/>
          <w:sz w:val="20"/>
          <w:szCs w:val="20"/>
        </w:rPr>
        <w:t>6</w:t>
      </w:r>
      <w:r w:rsidRPr="00DB4280">
        <w:rPr>
          <w:rFonts w:cstheme="minorHAnsi"/>
          <w:snapToGrid w:val="0"/>
          <w:sz w:val="20"/>
          <w:szCs w:val="20"/>
        </w:rPr>
        <w:t xml:space="preserve"> ust. 1 </w:t>
      </w:r>
      <w:r>
        <w:rPr>
          <w:rFonts w:cstheme="minorHAnsi"/>
          <w:snapToGrid w:val="0"/>
          <w:sz w:val="20"/>
          <w:szCs w:val="20"/>
        </w:rPr>
        <w:t>i 2</w:t>
      </w:r>
      <w:r w:rsidRPr="00DB4280">
        <w:rPr>
          <w:rFonts w:cstheme="minorHAnsi"/>
          <w:snapToGrid w:val="0"/>
          <w:sz w:val="20"/>
          <w:szCs w:val="20"/>
        </w:rPr>
        <w:t xml:space="preserve"> adresów poczty elektronicznej :</w:t>
      </w:r>
    </w:p>
    <w:p w:rsidR="00DB4280" w:rsidRPr="00DB4280" w:rsidRDefault="00DB4280" w:rsidP="00DB4280">
      <w:pPr>
        <w:pStyle w:val="Akapitzlist"/>
        <w:numPr>
          <w:ilvl w:val="0"/>
          <w:numId w:val="43"/>
        </w:numPr>
        <w:spacing w:after="200" w:line="276" w:lineRule="auto"/>
        <w:jc w:val="both"/>
        <w:rPr>
          <w:rFonts w:asciiTheme="minorHAnsi" w:hAnsiTheme="minorHAnsi" w:cstheme="minorHAnsi"/>
          <w:snapToGrid w:val="0"/>
          <w:sz w:val="20"/>
          <w:szCs w:val="20"/>
        </w:rPr>
      </w:pPr>
      <w:r w:rsidRPr="00DB4280">
        <w:rPr>
          <w:rFonts w:asciiTheme="minorHAnsi" w:hAnsiTheme="minorHAnsi" w:cstheme="minorHAnsi"/>
          <w:snapToGrid w:val="0"/>
          <w:sz w:val="20"/>
          <w:szCs w:val="20"/>
        </w:rPr>
        <w:t xml:space="preserve">dla Zamawiającego: ………………………. </w:t>
      </w:r>
    </w:p>
    <w:p w:rsidR="00932507" w:rsidRPr="00DB4280" w:rsidRDefault="00DB4280" w:rsidP="00DB4280">
      <w:pPr>
        <w:pStyle w:val="Akapitzlist"/>
        <w:numPr>
          <w:ilvl w:val="0"/>
          <w:numId w:val="43"/>
        </w:numPr>
        <w:spacing w:after="200" w:line="276" w:lineRule="auto"/>
        <w:jc w:val="both"/>
        <w:rPr>
          <w:rFonts w:asciiTheme="minorHAnsi" w:hAnsiTheme="minorHAnsi" w:cstheme="minorHAnsi"/>
          <w:snapToGrid w:val="0"/>
          <w:sz w:val="20"/>
          <w:szCs w:val="20"/>
        </w:rPr>
      </w:pPr>
      <w:r w:rsidRPr="00DB4280">
        <w:rPr>
          <w:rFonts w:asciiTheme="minorHAnsi" w:hAnsiTheme="minorHAnsi" w:cstheme="minorHAnsi"/>
          <w:snapToGrid w:val="0"/>
          <w:sz w:val="20"/>
          <w:szCs w:val="20"/>
        </w:rPr>
        <w:t>dla Wykonawcy: …………………………….</w:t>
      </w:r>
    </w:p>
    <w:p w:rsidR="004D493E" w:rsidRPr="00A376A1" w:rsidRDefault="004D493E" w:rsidP="004D493E">
      <w:pPr>
        <w:pStyle w:val="Podtytu"/>
        <w:spacing w:after="0"/>
        <w:rPr>
          <w:rFonts w:asciiTheme="minorHAnsi" w:hAnsiTheme="minorHAnsi" w:cstheme="minorHAnsi"/>
          <w:b/>
          <w:sz w:val="20"/>
          <w:szCs w:val="20"/>
        </w:rPr>
      </w:pPr>
      <w:r w:rsidRPr="00A376A1">
        <w:rPr>
          <w:rFonts w:asciiTheme="minorHAnsi" w:hAnsiTheme="minorHAnsi" w:cstheme="minorHAnsi"/>
          <w:b/>
          <w:sz w:val="20"/>
          <w:szCs w:val="20"/>
        </w:rPr>
        <w:t xml:space="preserve">§ </w:t>
      </w:r>
      <w:r w:rsidR="007F43AF">
        <w:rPr>
          <w:rFonts w:asciiTheme="minorHAnsi" w:hAnsiTheme="minorHAnsi" w:cstheme="minorHAnsi"/>
          <w:b/>
          <w:sz w:val="20"/>
          <w:szCs w:val="20"/>
        </w:rPr>
        <w:t>7</w:t>
      </w:r>
      <w:r w:rsidRPr="00A376A1">
        <w:rPr>
          <w:rFonts w:asciiTheme="minorHAnsi" w:hAnsiTheme="minorHAnsi" w:cstheme="minorHAnsi"/>
          <w:b/>
          <w:sz w:val="20"/>
          <w:szCs w:val="20"/>
        </w:rPr>
        <w:t xml:space="preserve">. Podwykonawstwo </w:t>
      </w:r>
    </w:p>
    <w:p w:rsidR="004D493E" w:rsidRPr="00A376A1" w:rsidRDefault="004D493E" w:rsidP="004D493E">
      <w:pPr>
        <w:pStyle w:val="Podtytu"/>
        <w:spacing w:after="0"/>
        <w:rPr>
          <w:rFonts w:asciiTheme="minorHAnsi" w:hAnsiTheme="minorHAnsi" w:cstheme="minorHAnsi"/>
          <w:b/>
          <w:sz w:val="20"/>
          <w:szCs w:val="20"/>
        </w:rPr>
      </w:pPr>
    </w:p>
    <w:p w:rsidR="004D493E" w:rsidRPr="00A376A1" w:rsidRDefault="004D493E" w:rsidP="00D91932">
      <w:pPr>
        <w:numPr>
          <w:ilvl w:val="0"/>
          <w:numId w:val="4"/>
        </w:numPr>
        <w:spacing w:after="0" w:line="240" w:lineRule="auto"/>
        <w:ind w:left="357" w:hanging="357"/>
        <w:jc w:val="both"/>
        <w:rPr>
          <w:rFonts w:eastAsia="Calibri" w:cstheme="minorHAnsi"/>
          <w:sz w:val="20"/>
          <w:szCs w:val="20"/>
        </w:rPr>
      </w:pPr>
      <w:r w:rsidRPr="00A376A1">
        <w:rPr>
          <w:rFonts w:eastAsia="Calibri" w:cstheme="minorHAnsi"/>
          <w:sz w:val="20"/>
          <w:szCs w:val="20"/>
        </w:rPr>
        <w:t>Wykonawca nie może bez pisemnej zgody Zamawiającego przekazać praw i obowiązków wynikających z niniejszej Umowy na rzecz osób trzecich.</w:t>
      </w:r>
    </w:p>
    <w:p w:rsidR="004D493E" w:rsidRPr="00A376A1" w:rsidRDefault="004D493E" w:rsidP="00D91932">
      <w:pPr>
        <w:numPr>
          <w:ilvl w:val="0"/>
          <w:numId w:val="4"/>
        </w:numPr>
        <w:spacing w:after="0" w:line="240" w:lineRule="auto"/>
        <w:ind w:left="357" w:hanging="357"/>
        <w:jc w:val="both"/>
        <w:rPr>
          <w:rFonts w:eastAsia="Calibri" w:cstheme="minorHAnsi"/>
          <w:sz w:val="20"/>
          <w:szCs w:val="20"/>
        </w:rPr>
      </w:pPr>
      <w:r w:rsidRPr="00A376A1">
        <w:rPr>
          <w:rFonts w:eastAsia="Calibri" w:cstheme="minorHAnsi"/>
          <w:sz w:val="20"/>
          <w:szCs w:val="20"/>
        </w:rPr>
        <w:t>W przypadku powierzenia wykonania Umowy osobom trzecim Wykonawca odpowiada za działania tych osób jak za działania własne.</w:t>
      </w:r>
    </w:p>
    <w:p w:rsidR="004D493E" w:rsidRPr="00A376A1" w:rsidRDefault="004D493E" w:rsidP="00D91932">
      <w:pPr>
        <w:numPr>
          <w:ilvl w:val="0"/>
          <w:numId w:val="4"/>
        </w:numPr>
        <w:spacing w:after="0" w:line="240" w:lineRule="auto"/>
        <w:ind w:left="357" w:hanging="357"/>
        <w:jc w:val="both"/>
        <w:rPr>
          <w:rFonts w:eastAsia="Calibri" w:cstheme="minorHAnsi"/>
          <w:sz w:val="20"/>
          <w:szCs w:val="20"/>
        </w:rPr>
      </w:pPr>
      <w:r w:rsidRPr="00A376A1">
        <w:rPr>
          <w:rFonts w:eastAsia="Calibri" w:cstheme="minorHAnsi"/>
          <w:sz w:val="20"/>
          <w:szCs w:val="20"/>
        </w:rPr>
        <w:t xml:space="preserve">Wykonawcy, który w toku postępowania o udzielenie zamówienia publicznego, powoływał się na zasadach określonych w art. 22a ust. 1 ustawy </w:t>
      </w:r>
      <w:proofErr w:type="spellStart"/>
      <w:r w:rsidRPr="00A376A1">
        <w:rPr>
          <w:rFonts w:eastAsia="Calibri" w:cstheme="minorHAnsi"/>
          <w:sz w:val="20"/>
          <w:szCs w:val="20"/>
        </w:rPr>
        <w:t>Pzp</w:t>
      </w:r>
      <w:proofErr w:type="spellEnd"/>
      <w:r w:rsidRPr="00A376A1">
        <w:rPr>
          <w:rFonts w:eastAsia="Calibri" w:cstheme="minorHAnsi"/>
          <w:sz w:val="20"/>
          <w:szCs w:val="20"/>
        </w:rPr>
        <w:t xml:space="preserve"> na zasoby podwykonawcy lub podwykonawców, przysługuje prawo do zmiany albo rezygnacji z podwykonawcy lub podwykonawców w trakcie realizacji Umowy po spełnieniu warunków określonych w ustępach </w:t>
      </w:r>
      <w:r w:rsidRPr="00A376A1">
        <w:rPr>
          <w:rFonts w:eastAsia="Calibri" w:cstheme="minorHAnsi"/>
          <w:spacing w:val="-4"/>
          <w:sz w:val="20"/>
          <w:szCs w:val="20"/>
        </w:rPr>
        <w:t>poniższych i pod warunkiem przedstawienia, na żądanie Zamawiającego, oświadczenia, o którym</w:t>
      </w:r>
      <w:r w:rsidRPr="00A376A1">
        <w:rPr>
          <w:rFonts w:eastAsia="Calibri" w:cstheme="minorHAnsi"/>
          <w:sz w:val="20"/>
          <w:szCs w:val="20"/>
        </w:rPr>
        <w:t xml:space="preserve"> mowa w art. 25a ust. 1 ustawy </w:t>
      </w:r>
      <w:proofErr w:type="spellStart"/>
      <w:r w:rsidRPr="00A376A1">
        <w:rPr>
          <w:rFonts w:eastAsia="Calibri" w:cstheme="minorHAnsi"/>
          <w:sz w:val="20"/>
          <w:szCs w:val="20"/>
        </w:rPr>
        <w:t>Pzp</w:t>
      </w:r>
      <w:proofErr w:type="spellEnd"/>
      <w:r w:rsidRPr="00A376A1">
        <w:rPr>
          <w:rFonts w:eastAsia="Calibri" w:cstheme="minorHAnsi"/>
          <w:sz w:val="20"/>
          <w:szCs w:val="20"/>
        </w:rPr>
        <w:t xml:space="preserve"> lub oświadczenia bądź dokumentów potwierdzających brak podstaw wykluczenia wobec tego podwykonawcy.</w:t>
      </w:r>
    </w:p>
    <w:p w:rsidR="004D493E" w:rsidRPr="00A376A1" w:rsidRDefault="004D493E" w:rsidP="00D91932">
      <w:pPr>
        <w:numPr>
          <w:ilvl w:val="0"/>
          <w:numId w:val="4"/>
        </w:numPr>
        <w:spacing w:after="0" w:line="240" w:lineRule="auto"/>
        <w:ind w:left="357" w:hanging="357"/>
        <w:jc w:val="both"/>
        <w:rPr>
          <w:rFonts w:eastAsia="Calibri" w:cstheme="minorHAnsi"/>
          <w:sz w:val="20"/>
          <w:szCs w:val="20"/>
        </w:rPr>
      </w:pPr>
      <w:r w:rsidRPr="00A376A1">
        <w:rPr>
          <w:rFonts w:eastAsia="Calibri" w:cstheme="minorHAnsi"/>
          <w:spacing w:val="-6"/>
          <w:sz w:val="20"/>
          <w:szCs w:val="20"/>
        </w:rPr>
        <w:t>W przypadku zmiany albo rezygnacji, o których mowa w ust. 3 powyżej, w celu wykazania spełniania warunków</w:t>
      </w:r>
      <w:r w:rsidRPr="00A376A1">
        <w:rPr>
          <w:rFonts w:eastAsia="Calibri" w:cstheme="minorHAnsi"/>
          <w:sz w:val="20"/>
          <w:szCs w:val="20"/>
        </w:rPr>
        <w:t xml:space="preserve"> </w:t>
      </w:r>
      <w:r w:rsidRPr="00A376A1">
        <w:rPr>
          <w:rFonts w:eastAsia="Calibri" w:cstheme="minorHAnsi"/>
          <w:spacing w:val="-4"/>
          <w:sz w:val="20"/>
          <w:szCs w:val="20"/>
        </w:rPr>
        <w:t xml:space="preserve">udziału w postępowaniu, o których mowa w art. 22 ust. 1 ustawy </w:t>
      </w:r>
      <w:proofErr w:type="spellStart"/>
      <w:r w:rsidRPr="00A376A1">
        <w:rPr>
          <w:rFonts w:eastAsia="Calibri" w:cstheme="minorHAnsi"/>
          <w:spacing w:val="-4"/>
          <w:sz w:val="20"/>
          <w:szCs w:val="20"/>
        </w:rPr>
        <w:t>Pzp</w:t>
      </w:r>
      <w:proofErr w:type="spellEnd"/>
      <w:r w:rsidRPr="00A376A1">
        <w:rPr>
          <w:rFonts w:eastAsia="Calibri" w:cstheme="minorHAnsi"/>
          <w:spacing w:val="-4"/>
          <w:sz w:val="20"/>
          <w:szCs w:val="20"/>
        </w:rPr>
        <w:t>, Wykonawca jest obowiązany wykazać,</w:t>
      </w:r>
      <w:r w:rsidRPr="00A376A1">
        <w:rPr>
          <w:rFonts w:eastAsia="Calibri" w:cstheme="minorHAnsi"/>
          <w:sz w:val="20"/>
          <w:szCs w:val="20"/>
        </w:rPr>
        <w:t xml:space="preserve"> że proponowany inny podwykonawca lub Wykonawca </w:t>
      </w:r>
      <w:r w:rsidRPr="00A376A1">
        <w:rPr>
          <w:rFonts w:eastAsia="Calibri" w:cstheme="minorHAnsi"/>
          <w:spacing w:val="-2"/>
          <w:sz w:val="20"/>
          <w:szCs w:val="20"/>
        </w:rPr>
        <w:t>samodzielnie spełnia te warunki w stopniu nie mniejszym niż wymagany w trakcie postępowania</w:t>
      </w:r>
      <w:r w:rsidRPr="00A376A1">
        <w:rPr>
          <w:rFonts w:eastAsia="Calibri" w:cstheme="minorHAnsi"/>
          <w:sz w:val="20"/>
          <w:szCs w:val="20"/>
        </w:rPr>
        <w:t xml:space="preserve"> o udzielenie zamówienia.</w:t>
      </w:r>
    </w:p>
    <w:p w:rsidR="004D493E" w:rsidRPr="00A376A1" w:rsidRDefault="004D493E" w:rsidP="00D91932">
      <w:pPr>
        <w:numPr>
          <w:ilvl w:val="0"/>
          <w:numId w:val="4"/>
        </w:numPr>
        <w:spacing w:after="0" w:line="240" w:lineRule="auto"/>
        <w:ind w:left="357" w:hanging="357"/>
        <w:jc w:val="both"/>
        <w:rPr>
          <w:rFonts w:eastAsia="Calibri" w:cstheme="minorHAnsi"/>
          <w:sz w:val="20"/>
          <w:szCs w:val="20"/>
        </w:rPr>
      </w:pPr>
      <w:r w:rsidRPr="00A376A1">
        <w:rPr>
          <w:rFonts w:eastAsia="Calibri" w:cstheme="minorHAnsi"/>
          <w:spacing w:val="-6"/>
          <w:sz w:val="20"/>
          <w:szCs w:val="20"/>
        </w:rPr>
        <w:t xml:space="preserve">W celu spełnienia powyższego obowiązku Wykonawca, nie później niż </w:t>
      </w:r>
      <w:r w:rsidRPr="00373192">
        <w:rPr>
          <w:rFonts w:eastAsia="Calibri" w:cstheme="minorHAnsi"/>
          <w:spacing w:val="-6"/>
          <w:sz w:val="20"/>
          <w:szCs w:val="20"/>
        </w:rPr>
        <w:t>14 (</w:t>
      </w:r>
      <w:r w:rsidRPr="00A376A1">
        <w:rPr>
          <w:rFonts w:eastAsia="Calibri" w:cstheme="minorHAnsi"/>
          <w:spacing w:val="-6"/>
          <w:sz w:val="20"/>
          <w:szCs w:val="20"/>
        </w:rPr>
        <w:t>czternaście) dni przed planowanym dokonaniem zmiany albo rezygnacji z podwykonawcy, o którym mowa w ustępie</w:t>
      </w:r>
      <w:r w:rsidRPr="00A376A1">
        <w:rPr>
          <w:rFonts w:eastAsia="Calibri" w:cstheme="minorHAnsi"/>
          <w:sz w:val="20"/>
          <w:szCs w:val="20"/>
        </w:rPr>
        <w:t xml:space="preserve"> poprzedzającym, przedłoży Zamawiającemu dokumenty wykazujące spełnianie warunków udziału w postępowaniu, o których mowa </w:t>
      </w:r>
      <w:r w:rsidRPr="00A376A1">
        <w:rPr>
          <w:rFonts w:eastAsia="Calibri" w:cstheme="minorHAnsi"/>
          <w:spacing w:val="-4"/>
          <w:sz w:val="20"/>
          <w:szCs w:val="20"/>
        </w:rPr>
        <w:t xml:space="preserve">w art. 22 ust. 1 ustawy </w:t>
      </w:r>
      <w:proofErr w:type="spellStart"/>
      <w:r w:rsidRPr="00A376A1">
        <w:rPr>
          <w:rFonts w:eastAsia="Calibri" w:cstheme="minorHAnsi"/>
          <w:spacing w:val="-4"/>
          <w:sz w:val="20"/>
          <w:szCs w:val="20"/>
        </w:rPr>
        <w:t>Pzp</w:t>
      </w:r>
      <w:proofErr w:type="spellEnd"/>
      <w:r w:rsidRPr="00A376A1">
        <w:rPr>
          <w:rFonts w:eastAsia="Calibri" w:cstheme="minorHAnsi"/>
          <w:spacing w:val="-4"/>
          <w:sz w:val="20"/>
          <w:szCs w:val="20"/>
        </w:rPr>
        <w:t>, określonych przez Zamawiającego w SIWZ, z zachowaniem formy dokumentów</w:t>
      </w:r>
      <w:r w:rsidRPr="00A376A1">
        <w:rPr>
          <w:rFonts w:eastAsia="Calibri" w:cstheme="minorHAnsi"/>
          <w:sz w:val="20"/>
          <w:szCs w:val="20"/>
        </w:rPr>
        <w:t xml:space="preserve"> tam określonych.</w:t>
      </w:r>
    </w:p>
    <w:p w:rsidR="004D493E" w:rsidRPr="00A376A1" w:rsidRDefault="004D493E" w:rsidP="00D91932">
      <w:pPr>
        <w:numPr>
          <w:ilvl w:val="0"/>
          <w:numId w:val="4"/>
        </w:numPr>
        <w:spacing w:after="0" w:line="240" w:lineRule="auto"/>
        <w:ind w:left="357" w:hanging="357"/>
        <w:jc w:val="both"/>
        <w:rPr>
          <w:rFonts w:eastAsia="Calibri" w:cstheme="minorHAnsi"/>
          <w:sz w:val="20"/>
          <w:szCs w:val="20"/>
        </w:rPr>
      </w:pPr>
      <w:r w:rsidRPr="00A376A1">
        <w:rPr>
          <w:rFonts w:eastAsia="Calibri" w:cstheme="minorHAnsi"/>
          <w:sz w:val="20"/>
          <w:szCs w:val="20"/>
        </w:rPr>
        <w:t xml:space="preserve">Zamawiający jest zobowiązany ocenić dokumenty wykazujące spełnianie przez podwykonawcę lub </w:t>
      </w:r>
      <w:r w:rsidRPr="00373192">
        <w:rPr>
          <w:rFonts w:eastAsia="Calibri" w:cstheme="minorHAnsi"/>
          <w:spacing w:val="-2"/>
          <w:sz w:val="20"/>
          <w:szCs w:val="20"/>
        </w:rPr>
        <w:t>Wykonawcę samodzielnie warunków udziału w postępowaniu, o których mowa w art. 22 ust. 1 ustawy </w:t>
      </w:r>
      <w:proofErr w:type="spellStart"/>
      <w:r w:rsidRPr="00373192">
        <w:rPr>
          <w:rFonts w:eastAsia="Calibri" w:cstheme="minorHAnsi"/>
          <w:spacing w:val="-2"/>
          <w:sz w:val="20"/>
          <w:szCs w:val="20"/>
        </w:rPr>
        <w:t>Pzp</w:t>
      </w:r>
      <w:proofErr w:type="spellEnd"/>
      <w:r w:rsidRPr="00373192">
        <w:rPr>
          <w:rFonts w:eastAsia="Calibri" w:cstheme="minorHAnsi"/>
          <w:sz w:val="20"/>
          <w:szCs w:val="20"/>
        </w:rPr>
        <w:t xml:space="preserve"> w terminie 14 (czternastu) dni od dnia doręczenia Zamawiającemu tych </w:t>
      </w:r>
      <w:r w:rsidRPr="00373192">
        <w:rPr>
          <w:rFonts w:eastAsia="Calibri" w:cstheme="minorHAnsi"/>
          <w:spacing w:val="-4"/>
          <w:sz w:val="20"/>
          <w:szCs w:val="20"/>
        </w:rPr>
        <w:t xml:space="preserve">dokumentów przez Wykonawcę. </w:t>
      </w:r>
      <w:r w:rsidRPr="00373192">
        <w:rPr>
          <w:rFonts w:eastAsia="Calibri" w:cstheme="minorHAnsi"/>
          <w:spacing w:val="-6"/>
          <w:sz w:val="20"/>
          <w:szCs w:val="20"/>
        </w:rPr>
        <w:t>Jeżeli w wyniku oceny przedłożonych dokumentów, Zamawiający stwierdzi, że zaproponowany podwykonawca</w:t>
      </w:r>
      <w:r w:rsidRPr="00373192">
        <w:rPr>
          <w:rFonts w:eastAsia="Calibri" w:cstheme="minorHAnsi"/>
          <w:sz w:val="20"/>
          <w:szCs w:val="20"/>
        </w:rPr>
        <w:t xml:space="preserve"> </w:t>
      </w:r>
      <w:r w:rsidRPr="00373192">
        <w:rPr>
          <w:rFonts w:eastAsia="Calibri" w:cstheme="minorHAnsi"/>
          <w:spacing w:val="-4"/>
          <w:sz w:val="20"/>
          <w:szCs w:val="20"/>
        </w:rPr>
        <w:t>nie spełnia warunków, lub Wykonawca samodzielnie nie spełnia ich w stopniu nie mniejszym niż wymagany</w:t>
      </w:r>
      <w:r w:rsidRPr="00373192">
        <w:rPr>
          <w:rFonts w:eastAsia="Calibri" w:cstheme="minorHAnsi"/>
          <w:sz w:val="20"/>
          <w:szCs w:val="20"/>
        </w:rPr>
        <w:t xml:space="preserve"> w trakcie postępowania o udzielenie zamówienia</w:t>
      </w:r>
      <w:r w:rsidRPr="00A376A1">
        <w:rPr>
          <w:rFonts w:eastAsia="Calibri" w:cstheme="minorHAnsi"/>
          <w:sz w:val="20"/>
          <w:szCs w:val="20"/>
        </w:rPr>
        <w:t>, Wykonawca:</w:t>
      </w:r>
    </w:p>
    <w:p w:rsidR="004D493E" w:rsidRPr="00A376A1" w:rsidRDefault="004D493E" w:rsidP="00D91932">
      <w:pPr>
        <w:numPr>
          <w:ilvl w:val="0"/>
          <w:numId w:val="5"/>
        </w:numPr>
        <w:spacing w:after="0" w:line="240" w:lineRule="auto"/>
        <w:jc w:val="both"/>
        <w:rPr>
          <w:rFonts w:eastAsia="Calibri" w:cstheme="minorHAnsi"/>
          <w:sz w:val="20"/>
          <w:szCs w:val="20"/>
        </w:rPr>
      </w:pPr>
      <w:r w:rsidRPr="00A376A1">
        <w:rPr>
          <w:rFonts w:eastAsia="Calibri" w:cstheme="minorHAnsi"/>
          <w:sz w:val="20"/>
          <w:szCs w:val="20"/>
        </w:rPr>
        <w:t>będzie uprawniony do realizacji Umowy na dotychczasowych warunkach; albo</w:t>
      </w:r>
    </w:p>
    <w:p w:rsidR="004D493E" w:rsidRPr="00A376A1" w:rsidRDefault="004D493E" w:rsidP="00D91932">
      <w:pPr>
        <w:numPr>
          <w:ilvl w:val="0"/>
          <w:numId w:val="5"/>
        </w:numPr>
        <w:spacing w:after="0" w:line="240" w:lineRule="auto"/>
        <w:jc w:val="both"/>
        <w:rPr>
          <w:rFonts w:eastAsia="Calibri" w:cstheme="minorHAnsi"/>
          <w:sz w:val="20"/>
          <w:szCs w:val="20"/>
        </w:rPr>
      </w:pPr>
      <w:r w:rsidRPr="00A376A1">
        <w:rPr>
          <w:rFonts w:eastAsia="Calibri" w:cstheme="minorHAnsi"/>
          <w:spacing w:val="-8"/>
          <w:sz w:val="20"/>
          <w:szCs w:val="20"/>
        </w:rPr>
        <w:t>będzie zobowiązany do zaproponowania innych podwykonawców, którzy w ocenie Zamawiającego</w:t>
      </w:r>
      <w:r w:rsidRPr="00A376A1">
        <w:rPr>
          <w:rFonts w:eastAsia="Calibri" w:cstheme="minorHAnsi"/>
          <w:sz w:val="20"/>
          <w:szCs w:val="20"/>
        </w:rPr>
        <w:t xml:space="preserve"> spełnią warunki udziału w postępowaniu, o których mowa w art. 22 ust. 1 ustawy </w:t>
      </w:r>
      <w:proofErr w:type="spellStart"/>
      <w:r w:rsidRPr="00A376A1">
        <w:rPr>
          <w:rFonts w:eastAsia="Calibri" w:cstheme="minorHAnsi"/>
          <w:sz w:val="20"/>
          <w:szCs w:val="20"/>
        </w:rPr>
        <w:t>Pzp</w:t>
      </w:r>
      <w:proofErr w:type="spellEnd"/>
      <w:r w:rsidRPr="00A376A1">
        <w:rPr>
          <w:rFonts w:eastAsia="Calibri" w:cstheme="minorHAnsi"/>
          <w:sz w:val="20"/>
          <w:szCs w:val="20"/>
        </w:rPr>
        <w:t xml:space="preserve"> albo, </w:t>
      </w:r>
      <w:r w:rsidRPr="00A376A1">
        <w:rPr>
          <w:rFonts w:eastAsia="Calibri" w:cstheme="minorHAnsi"/>
          <w:spacing w:val="-6"/>
          <w:sz w:val="20"/>
          <w:szCs w:val="20"/>
        </w:rPr>
        <w:t>jeżeli w ocenie Zamawiającego, sam spełnia te warunki w stopniu nie mniejszym niż wymagany</w:t>
      </w:r>
      <w:r w:rsidRPr="00A376A1">
        <w:rPr>
          <w:rFonts w:eastAsia="Calibri" w:cstheme="minorHAnsi"/>
          <w:sz w:val="20"/>
          <w:szCs w:val="20"/>
        </w:rPr>
        <w:t xml:space="preserve"> w trakcie postępowania o udzielenie zamówienia, do osobistego wykonania Umowy.</w:t>
      </w:r>
    </w:p>
    <w:p w:rsidR="004D493E" w:rsidRPr="00373192" w:rsidRDefault="004D493E" w:rsidP="00D91932">
      <w:pPr>
        <w:numPr>
          <w:ilvl w:val="0"/>
          <w:numId w:val="4"/>
        </w:numPr>
        <w:spacing w:after="0" w:line="240" w:lineRule="auto"/>
        <w:ind w:left="357" w:hanging="357"/>
        <w:jc w:val="both"/>
        <w:rPr>
          <w:rFonts w:eastAsia="Calibri" w:cstheme="minorHAnsi"/>
          <w:sz w:val="20"/>
          <w:szCs w:val="20"/>
        </w:rPr>
      </w:pPr>
      <w:r w:rsidRPr="00373192">
        <w:rPr>
          <w:rFonts w:eastAsia="Calibri" w:cstheme="minorHAnsi"/>
          <w:spacing w:val="-6"/>
          <w:sz w:val="20"/>
          <w:szCs w:val="20"/>
        </w:rPr>
        <w:t>W przypadku niewywiązania się przez Wykonawcę z obowiązku określonego w ust. 4 - 6 powyżej i dokonania</w:t>
      </w:r>
      <w:r w:rsidRPr="00373192">
        <w:rPr>
          <w:rFonts w:eastAsia="Calibri" w:cstheme="minorHAnsi"/>
          <w:sz w:val="20"/>
          <w:szCs w:val="20"/>
        </w:rPr>
        <w:t xml:space="preserve"> zmiany albo rezygnacji z podwykonawcy bez zachowania procedury określonej powyżej w niniejszym</w:t>
      </w:r>
      <w:r w:rsidRPr="00373192">
        <w:rPr>
          <w:rFonts w:cstheme="minorHAnsi"/>
          <w:sz w:val="20"/>
          <w:szCs w:val="20"/>
        </w:rPr>
        <w:t xml:space="preserve"> </w:t>
      </w:r>
      <w:r w:rsidRPr="00373192">
        <w:rPr>
          <w:rFonts w:eastAsia="Calibri" w:cstheme="minorHAnsi"/>
          <w:sz w:val="20"/>
          <w:szCs w:val="20"/>
        </w:rPr>
        <w:t>paragrafie, Zamawiającemu przysługuje prawo odstąpienia od Umowy w terminie 30 (trzydziestu) dni od daty powzięcia wiadomości o tej okoliczności.</w:t>
      </w:r>
    </w:p>
    <w:p w:rsidR="004D493E" w:rsidRPr="00373192" w:rsidRDefault="004D493E" w:rsidP="00D91932">
      <w:pPr>
        <w:numPr>
          <w:ilvl w:val="0"/>
          <w:numId w:val="4"/>
        </w:numPr>
        <w:spacing w:after="0" w:line="240" w:lineRule="auto"/>
        <w:ind w:left="357" w:hanging="357"/>
        <w:jc w:val="both"/>
        <w:rPr>
          <w:rFonts w:cstheme="minorHAnsi"/>
          <w:sz w:val="20"/>
          <w:szCs w:val="20"/>
        </w:rPr>
      </w:pPr>
      <w:r w:rsidRPr="00373192">
        <w:rPr>
          <w:rFonts w:eastAsia="Calibri" w:cstheme="minorHAnsi"/>
          <w:sz w:val="20"/>
          <w:szCs w:val="20"/>
        </w:rPr>
        <w:t>W przypadku rozwiązania przez Zamawiającego Umowy na podstawie ust. 7 powyżej, Wykonawca zobowiązany jest do zapłaty kary umownej w wysokości 10% wynagrodzenia całkowitego w wysokości brutto.</w:t>
      </w:r>
    </w:p>
    <w:p w:rsidR="00B74536" w:rsidRPr="00373192" w:rsidRDefault="004D493E" w:rsidP="00D91932">
      <w:pPr>
        <w:numPr>
          <w:ilvl w:val="0"/>
          <w:numId w:val="4"/>
        </w:numPr>
        <w:spacing w:after="0" w:line="240" w:lineRule="auto"/>
        <w:ind w:left="357" w:hanging="357"/>
        <w:jc w:val="both"/>
        <w:rPr>
          <w:rFonts w:eastAsia="Calibri" w:cstheme="minorHAnsi"/>
          <w:sz w:val="20"/>
          <w:szCs w:val="20"/>
        </w:rPr>
      </w:pPr>
      <w:r w:rsidRPr="00373192">
        <w:rPr>
          <w:rFonts w:eastAsia="Calibri" w:cstheme="minorHAnsi"/>
          <w:sz w:val="20"/>
          <w:szCs w:val="20"/>
        </w:rPr>
        <w:t>Postanowienia niniejszego paragrafu nie uchybiają prawom i obowiązkom Stron wynikającym z obowiązujących przepisów prawa</w:t>
      </w:r>
      <w:r w:rsidR="00B74536" w:rsidRPr="00373192">
        <w:rPr>
          <w:rFonts w:eastAsia="Calibri" w:cstheme="minorHAnsi"/>
          <w:sz w:val="20"/>
          <w:szCs w:val="20"/>
        </w:rPr>
        <w:t>.</w:t>
      </w:r>
    </w:p>
    <w:p w:rsidR="000173EF" w:rsidRDefault="000173EF" w:rsidP="00362D2E">
      <w:pPr>
        <w:autoSpaceDE w:val="0"/>
        <w:autoSpaceDN w:val="0"/>
        <w:adjustRightInd w:val="0"/>
        <w:spacing w:after="0" w:line="240" w:lineRule="auto"/>
        <w:rPr>
          <w:rFonts w:cstheme="minorHAnsi"/>
          <w:b/>
          <w:sz w:val="20"/>
          <w:szCs w:val="20"/>
        </w:rPr>
      </w:pPr>
    </w:p>
    <w:p w:rsidR="000274C4" w:rsidRPr="000274C4" w:rsidRDefault="00B74536" w:rsidP="000274C4">
      <w:pPr>
        <w:autoSpaceDE w:val="0"/>
        <w:autoSpaceDN w:val="0"/>
        <w:adjustRightInd w:val="0"/>
        <w:spacing w:after="0" w:line="240" w:lineRule="auto"/>
        <w:jc w:val="center"/>
        <w:rPr>
          <w:rFonts w:cstheme="minorHAnsi"/>
          <w:b/>
          <w:sz w:val="20"/>
          <w:szCs w:val="20"/>
        </w:rPr>
      </w:pPr>
      <w:r w:rsidRPr="000274C4">
        <w:rPr>
          <w:rFonts w:cstheme="minorHAnsi"/>
          <w:b/>
          <w:sz w:val="20"/>
          <w:szCs w:val="20"/>
        </w:rPr>
        <w:t xml:space="preserve">§ </w:t>
      </w:r>
      <w:r w:rsidR="00362D2E">
        <w:rPr>
          <w:rFonts w:cstheme="minorHAnsi"/>
          <w:b/>
          <w:sz w:val="20"/>
          <w:szCs w:val="20"/>
        </w:rPr>
        <w:t>8</w:t>
      </w:r>
      <w:r w:rsidRPr="000274C4">
        <w:rPr>
          <w:rFonts w:cstheme="minorHAnsi"/>
          <w:b/>
          <w:sz w:val="20"/>
          <w:szCs w:val="20"/>
        </w:rPr>
        <w:t xml:space="preserve">. </w:t>
      </w:r>
      <w:r w:rsidR="000274C4" w:rsidRPr="000274C4">
        <w:rPr>
          <w:rFonts w:cstheme="minorHAnsi"/>
          <w:b/>
          <w:sz w:val="20"/>
          <w:szCs w:val="20"/>
        </w:rPr>
        <w:t xml:space="preserve">Postanowienia dot. wymogu zatrudnienia do realizacji </w:t>
      </w:r>
    </w:p>
    <w:p w:rsidR="00B74536" w:rsidRPr="000274C4" w:rsidRDefault="000274C4" w:rsidP="000274C4">
      <w:pPr>
        <w:autoSpaceDE w:val="0"/>
        <w:autoSpaceDN w:val="0"/>
        <w:adjustRightInd w:val="0"/>
        <w:spacing w:after="0" w:line="240" w:lineRule="auto"/>
        <w:jc w:val="center"/>
        <w:rPr>
          <w:rFonts w:cstheme="minorHAnsi"/>
          <w:b/>
          <w:sz w:val="20"/>
          <w:szCs w:val="20"/>
        </w:rPr>
      </w:pPr>
      <w:r w:rsidRPr="000274C4">
        <w:rPr>
          <w:rFonts w:cstheme="minorHAnsi"/>
          <w:b/>
          <w:sz w:val="20"/>
          <w:szCs w:val="20"/>
        </w:rPr>
        <w:t>przedmiotu umowy osób na podstawie umowy o pracę.</w:t>
      </w:r>
    </w:p>
    <w:p w:rsidR="00B74536" w:rsidRPr="00A376A1" w:rsidRDefault="00B74536" w:rsidP="00B74536">
      <w:pPr>
        <w:spacing w:after="0" w:line="240" w:lineRule="auto"/>
        <w:jc w:val="both"/>
        <w:rPr>
          <w:rFonts w:eastAsia="Calibri" w:cstheme="minorHAnsi"/>
          <w:sz w:val="20"/>
          <w:szCs w:val="20"/>
        </w:rPr>
      </w:pPr>
    </w:p>
    <w:p w:rsidR="00B74536" w:rsidRPr="00A376A1" w:rsidRDefault="00B74536" w:rsidP="000173EF">
      <w:pPr>
        <w:pStyle w:val="Akapitzlist"/>
        <w:numPr>
          <w:ilvl w:val="0"/>
          <w:numId w:val="23"/>
        </w:numPr>
        <w:tabs>
          <w:tab w:val="left" w:pos="426"/>
        </w:tabs>
        <w:ind w:hanging="357"/>
        <w:jc w:val="both"/>
        <w:rPr>
          <w:rFonts w:asciiTheme="minorHAnsi" w:hAnsiTheme="minorHAnsi" w:cstheme="minorHAnsi"/>
          <w:sz w:val="20"/>
          <w:szCs w:val="20"/>
        </w:rPr>
      </w:pPr>
      <w:r w:rsidRPr="00A376A1">
        <w:rPr>
          <w:rFonts w:asciiTheme="minorHAnsi" w:hAnsiTheme="minorHAnsi" w:cstheme="minorHAnsi"/>
          <w:sz w:val="20"/>
          <w:szCs w:val="20"/>
        </w:rPr>
        <w:t xml:space="preserve">Wykonawca </w:t>
      </w:r>
      <w:r w:rsidRPr="00A376A1">
        <w:rPr>
          <w:rFonts w:asciiTheme="minorHAnsi" w:hAnsiTheme="minorHAnsi" w:cstheme="minorHAnsi"/>
          <w:bCs/>
          <w:iCs/>
          <w:sz w:val="20"/>
          <w:szCs w:val="20"/>
        </w:rPr>
        <w:t>zobowiązuje się, że pracownik/pracownicy wykonujące czynności, dla których Zamawiający określił taki warunek w SIWZ, będą w okresie realizacji umowy zatrudnieni na podstawie umowy o pracę w rozumieniu przepisów ustawy z dnia 26 czerwca 1974 r. - Kodeks pracy (Dz. U</w:t>
      </w:r>
      <w:r w:rsidRPr="0025724B">
        <w:rPr>
          <w:rFonts w:asciiTheme="minorHAnsi" w:hAnsiTheme="minorHAnsi" w:cstheme="minorHAnsi"/>
          <w:bCs/>
          <w:iCs/>
          <w:sz w:val="20"/>
          <w:szCs w:val="20"/>
        </w:rPr>
        <w:t>. z 201</w:t>
      </w:r>
      <w:r w:rsidR="0025724B" w:rsidRPr="0025724B">
        <w:rPr>
          <w:rFonts w:asciiTheme="minorHAnsi" w:hAnsiTheme="minorHAnsi" w:cstheme="minorHAnsi"/>
          <w:bCs/>
          <w:iCs/>
          <w:sz w:val="20"/>
          <w:szCs w:val="20"/>
        </w:rPr>
        <w:t>7</w:t>
      </w:r>
      <w:r w:rsidRPr="0025724B">
        <w:rPr>
          <w:rFonts w:asciiTheme="minorHAnsi" w:hAnsiTheme="minorHAnsi" w:cstheme="minorHAnsi"/>
          <w:bCs/>
          <w:iCs/>
          <w:sz w:val="20"/>
          <w:szCs w:val="20"/>
        </w:rPr>
        <w:t xml:space="preserve"> r., poz. </w:t>
      </w:r>
      <w:r w:rsidR="0025724B" w:rsidRPr="0025724B">
        <w:rPr>
          <w:rFonts w:asciiTheme="minorHAnsi" w:hAnsiTheme="minorHAnsi" w:cstheme="minorHAnsi"/>
          <w:bCs/>
          <w:iCs/>
          <w:sz w:val="20"/>
          <w:szCs w:val="20"/>
        </w:rPr>
        <w:t>60</w:t>
      </w:r>
      <w:r w:rsidRPr="0025724B">
        <w:rPr>
          <w:rFonts w:asciiTheme="minorHAnsi" w:hAnsiTheme="minorHAnsi" w:cstheme="minorHAnsi"/>
          <w:bCs/>
          <w:iCs/>
          <w:sz w:val="20"/>
          <w:szCs w:val="20"/>
        </w:rPr>
        <w:t xml:space="preserve"> </w:t>
      </w:r>
      <w:r w:rsidR="0025724B" w:rsidRPr="0025724B">
        <w:rPr>
          <w:rFonts w:asciiTheme="minorHAnsi" w:hAnsiTheme="minorHAnsi" w:cstheme="minorHAnsi"/>
          <w:bCs/>
          <w:iCs/>
          <w:sz w:val="20"/>
          <w:szCs w:val="20"/>
        </w:rPr>
        <w:t>ze</w:t>
      </w:r>
      <w:r w:rsidRPr="0025724B">
        <w:rPr>
          <w:rFonts w:asciiTheme="minorHAnsi" w:hAnsiTheme="minorHAnsi" w:cstheme="minorHAnsi"/>
          <w:bCs/>
          <w:iCs/>
          <w:sz w:val="20"/>
          <w:szCs w:val="20"/>
        </w:rPr>
        <w:t xml:space="preserve"> zm.).</w:t>
      </w:r>
      <w:r w:rsidRPr="00A376A1">
        <w:rPr>
          <w:rFonts w:asciiTheme="minorHAnsi" w:hAnsiTheme="minorHAnsi" w:cstheme="minorHAnsi"/>
          <w:bCs/>
          <w:iCs/>
          <w:sz w:val="20"/>
          <w:szCs w:val="20"/>
        </w:rPr>
        <w:t xml:space="preserve"> </w:t>
      </w:r>
    </w:p>
    <w:p w:rsidR="00B74536" w:rsidRPr="00A376A1" w:rsidRDefault="00B74536" w:rsidP="000173EF">
      <w:pPr>
        <w:pStyle w:val="Akapitzlist"/>
        <w:numPr>
          <w:ilvl w:val="0"/>
          <w:numId w:val="23"/>
        </w:numPr>
        <w:tabs>
          <w:tab w:val="left" w:pos="426"/>
        </w:tabs>
        <w:ind w:hanging="357"/>
        <w:jc w:val="both"/>
        <w:rPr>
          <w:rFonts w:asciiTheme="minorHAnsi" w:hAnsiTheme="minorHAnsi" w:cstheme="minorHAnsi"/>
          <w:sz w:val="20"/>
          <w:szCs w:val="20"/>
        </w:rPr>
      </w:pPr>
      <w:r w:rsidRPr="00A376A1">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w:t>
      </w:r>
      <w:r w:rsidRPr="00A376A1">
        <w:rPr>
          <w:rFonts w:asciiTheme="minorHAnsi" w:hAnsiTheme="minorHAnsi" w:cstheme="minorHAnsi"/>
          <w:sz w:val="20"/>
          <w:szCs w:val="20"/>
        </w:rPr>
        <w:lastRenderedPageBreak/>
        <w:t xml:space="preserve">podstawie umowy o pracę osób wykonujących wskazane przez Zamawiającego czynności, Zamawiający uprawniony jest w szczególności do: </w:t>
      </w:r>
    </w:p>
    <w:p w:rsidR="00B74536" w:rsidRPr="00A376A1" w:rsidRDefault="00B74536" w:rsidP="000173EF">
      <w:pPr>
        <w:pStyle w:val="Akapitzlist"/>
        <w:numPr>
          <w:ilvl w:val="0"/>
          <w:numId w:val="24"/>
        </w:numPr>
        <w:tabs>
          <w:tab w:val="left" w:pos="426"/>
        </w:tabs>
        <w:ind w:hanging="357"/>
        <w:jc w:val="both"/>
        <w:rPr>
          <w:rFonts w:asciiTheme="minorHAnsi" w:hAnsiTheme="minorHAnsi" w:cstheme="minorHAnsi"/>
          <w:sz w:val="20"/>
          <w:szCs w:val="20"/>
        </w:rPr>
      </w:pPr>
      <w:r w:rsidRPr="00A376A1">
        <w:rPr>
          <w:rFonts w:asciiTheme="minorHAnsi" w:hAnsiTheme="minorHAnsi" w:cstheme="minorHAnsi"/>
          <w:sz w:val="20"/>
          <w:szCs w:val="20"/>
        </w:rPr>
        <w:t>żądania oświadczeń i dokumentów w zakresie potwierdzenia spełniania ww. wymogów i dokonywania ich oceny,</w:t>
      </w:r>
    </w:p>
    <w:p w:rsidR="00B74536" w:rsidRPr="00A376A1" w:rsidRDefault="00B74536" w:rsidP="000173EF">
      <w:pPr>
        <w:pStyle w:val="Akapitzlist"/>
        <w:numPr>
          <w:ilvl w:val="0"/>
          <w:numId w:val="24"/>
        </w:numPr>
        <w:tabs>
          <w:tab w:val="left" w:pos="426"/>
        </w:tabs>
        <w:ind w:hanging="357"/>
        <w:jc w:val="both"/>
        <w:rPr>
          <w:rFonts w:asciiTheme="minorHAnsi" w:hAnsiTheme="minorHAnsi" w:cstheme="minorHAnsi"/>
          <w:sz w:val="20"/>
          <w:szCs w:val="20"/>
        </w:rPr>
      </w:pPr>
      <w:r w:rsidRPr="00A376A1">
        <w:rPr>
          <w:rFonts w:asciiTheme="minorHAnsi" w:hAnsiTheme="minorHAnsi" w:cstheme="minorHAnsi"/>
          <w:sz w:val="20"/>
          <w:szCs w:val="20"/>
        </w:rPr>
        <w:t>żądania wyjaśnień w przypadku wątpliwości w zakresie potwierdzenia spełniania ww.</w:t>
      </w:r>
      <w:r w:rsidR="00B95443">
        <w:rPr>
          <w:rFonts w:asciiTheme="minorHAnsi" w:hAnsiTheme="minorHAnsi" w:cstheme="minorHAnsi"/>
          <w:sz w:val="20"/>
          <w:szCs w:val="20"/>
        </w:rPr>
        <w:t xml:space="preserve"> </w:t>
      </w:r>
      <w:r w:rsidRPr="00A376A1">
        <w:rPr>
          <w:rFonts w:asciiTheme="minorHAnsi" w:hAnsiTheme="minorHAnsi" w:cstheme="minorHAnsi"/>
          <w:sz w:val="20"/>
          <w:szCs w:val="20"/>
        </w:rPr>
        <w:t xml:space="preserve">wymogów, </w:t>
      </w:r>
    </w:p>
    <w:p w:rsidR="00B74536" w:rsidRPr="00A376A1" w:rsidRDefault="00B74536" w:rsidP="000173EF">
      <w:pPr>
        <w:pStyle w:val="Akapitzlist"/>
        <w:numPr>
          <w:ilvl w:val="0"/>
          <w:numId w:val="24"/>
        </w:numPr>
        <w:tabs>
          <w:tab w:val="left" w:pos="426"/>
        </w:tabs>
        <w:ind w:hanging="357"/>
        <w:jc w:val="both"/>
        <w:rPr>
          <w:rFonts w:asciiTheme="minorHAnsi" w:hAnsiTheme="minorHAnsi" w:cstheme="minorHAnsi"/>
          <w:sz w:val="20"/>
          <w:szCs w:val="20"/>
        </w:rPr>
      </w:pPr>
      <w:r w:rsidRPr="00A376A1">
        <w:rPr>
          <w:rFonts w:asciiTheme="minorHAnsi" w:hAnsiTheme="minorHAnsi" w:cstheme="minorHAnsi"/>
          <w:sz w:val="20"/>
          <w:szCs w:val="20"/>
        </w:rPr>
        <w:t>przeprowadzenia kontroli na m</w:t>
      </w:r>
      <w:bookmarkStart w:id="0" w:name="_GoBack"/>
      <w:bookmarkEnd w:id="0"/>
      <w:r w:rsidRPr="00A376A1">
        <w:rPr>
          <w:rFonts w:asciiTheme="minorHAnsi" w:hAnsiTheme="minorHAnsi" w:cstheme="minorHAnsi"/>
          <w:sz w:val="20"/>
          <w:szCs w:val="20"/>
        </w:rPr>
        <w:t xml:space="preserve">iejscu wykonywania usług. </w:t>
      </w:r>
    </w:p>
    <w:p w:rsidR="00B74536" w:rsidRPr="00A376A1" w:rsidRDefault="00B74536" w:rsidP="000173EF">
      <w:pPr>
        <w:pStyle w:val="Akapitzlist"/>
        <w:numPr>
          <w:ilvl w:val="0"/>
          <w:numId w:val="23"/>
        </w:numPr>
        <w:tabs>
          <w:tab w:val="left" w:pos="426"/>
        </w:tabs>
        <w:ind w:hanging="357"/>
        <w:jc w:val="both"/>
        <w:rPr>
          <w:rFonts w:asciiTheme="minorHAnsi" w:hAnsiTheme="minorHAnsi" w:cstheme="minorHAnsi"/>
          <w:sz w:val="20"/>
          <w:szCs w:val="20"/>
        </w:rPr>
      </w:pPr>
      <w:r w:rsidRPr="00A376A1">
        <w:rPr>
          <w:rFonts w:asciiTheme="minorHAnsi" w:hAnsiTheme="minorHAnsi" w:cstheme="minorHAnsi"/>
          <w:sz w:val="20"/>
          <w:szCs w:val="20"/>
        </w:rPr>
        <w:t xml:space="preserve">W trakcie realizacji przedmiotu umowy, Wykonawca na każde wezwanie zamawiającego w wyznaczonym w tym wezwaniu terminie, przedłoży zamawiającemu wskazane poniżej dowody w celu potwierdzenia spełnienia wymogu zatrudnienia na podstawie umowy o pracę przez Wykonawcę lub podwykonawcę osób wykonujących wskazane przez Zamawiającego czynności:  </w:t>
      </w:r>
    </w:p>
    <w:p w:rsidR="00B74536" w:rsidRPr="007F43AF" w:rsidRDefault="00B74536" w:rsidP="000173EF">
      <w:pPr>
        <w:pStyle w:val="Akapitzlist"/>
        <w:numPr>
          <w:ilvl w:val="0"/>
          <w:numId w:val="31"/>
        </w:numPr>
        <w:tabs>
          <w:tab w:val="left" w:pos="426"/>
        </w:tabs>
        <w:ind w:hanging="357"/>
        <w:jc w:val="both"/>
        <w:rPr>
          <w:rFonts w:asciiTheme="minorHAnsi" w:hAnsiTheme="minorHAnsi" w:cstheme="minorHAnsi"/>
          <w:sz w:val="20"/>
          <w:szCs w:val="20"/>
        </w:rPr>
      </w:pPr>
      <w:r w:rsidRPr="00A376A1">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7F43AF" w:rsidRPr="00A376A1">
        <w:rPr>
          <w:rFonts w:asciiTheme="minorHAnsi" w:hAnsiTheme="minorHAnsi" w:cstheme="minorHAnsi"/>
          <w:sz w:val="20"/>
          <w:szCs w:val="20"/>
        </w:rPr>
        <w:t xml:space="preserve">Wzór oświadczenia stanowi załącznik nr 6 do umowy. </w:t>
      </w:r>
    </w:p>
    <w:p w:rsidR="00B74536" w:rsidRDefault="00B74536" w:rsidP="000173EF">
      <w:pPr>
        <w:pStyle w:val="Akapitzlist"/>
        <w:numPr>
          <w:ilvl w:val="0"/>
          <w:numId w:val="31"/>
        </w:numPr>
        <w:tabs>
          <w:tab w:val="left" w:pos="426"/>
        </w:tabs>
        <w:ind w:hanging="357"/>
        <w:jc w:val="both"/>
        <w:rPr>
          <w:rFonts w:asciiTheme="minorHAnsi" w:hAnsiTheme="minorHAnsi" w:cstheme="minorHAnsi"/>
          <w:sz w:val="20"/>
          <w:szCs w:val="20"/>
        </w:rPr>
      </w:pPr>
      <w:r w:rsidRPr="00A376A1">
        <w:rPr>
          <w:rFonts w:asciiTheme="minorHAnsi" w:hAnsiTheme="minorHAnsi" w:cstheme="minorHAnsi"/>
          <w:sz w:val="20"/>
          <w:szCs w:val="20"/>
        </w:rPr>
        <w:t>Poświadczoną za zgodność z oryginałem odpowiednio przez Wykonawcę lub podwykonawcę</w:t>
      </w:r>
      <w:r w:rsidRPr="00A376A1">
        <w:rPr>
          <w:rFonts w:asciiTheme="minorHAnsi" w:hAnsiTheme="minorHAnsi" w:cstheme="minorHAnsi"/>
          <w:b/>
          <w:sz w:val="20"/>
          <w:szCs w:val="20"/>
        </w:rPr>
        <w:t xml:space="preserve"> kopię umowy/umów o pracę</w:t>
      </w:r>
      <w:r w:rsidRPr="00A376A1">
        <w:rPr>
          <w:rFonts w:asciiTheme="minorHAnsi" w:hAnsiTheme="minorHAnsi" w:cstheme="minorHAnsi"/>
          <w:sz w:val="20"/>
          <w:szCs w:val="20"/>
        </w:rPr>
        <w:t xml:space="preserve"> osób wykonujących  czynności, których dotyczy ww. oświadczenie Wykonawcy lub </w:t>
      </w:r>
      <w:r w:rsidRPr="00A376A1">
        <w:rPr>
          <w:rFonts w:asciiTheme="minorHAnsi" w:hAnsiTheme="minorHAnsi" w:cstheme="minorHAnsi"/>
          <w:color w:val="000000"/>
          <w:sz w:val="20"/>
          <w:szCs w:val="20"/>
        </w:rPr>
        <w:t>podwykonawcy (wraz z dokumentem regulującym zakres obowiązków, jeżeli został sporządzony). Kopia</w:t>
      </w:r>
      <w:r w:rsidRPr="00A376A1">
        <w:rPr>
          <w:rFonts w:asciiTheme="minorHAnsi" w:hAnsiTheme="minorHAnsi" w:cstheme="minorHAnsi"/>
          <w:sz w:val="20"/>
          <w:szCs w:val="20"/>
        </w:rPr>
        <w:t xml:space="preserve"> umowy/umów powinna zostać zanonimizowana w sposób zapewniający ochronę danych osobowych pracowników, zgodnie z przepisami ustawy z dnia 29 sierpnia 1997 r. </w:t>
      </w:r>
      <w:r w:rsidRPr="00A376A1">
        <w:rPr>
          <w:rFonts w:asciiTheme="minorHAnsi" w:hAnsiTheme="minorHAnsi" w:cstheme="minorHAnsi"/>
          <w:i/>
          <w:sz w:val="20"/>
          <w:szCs w:val="20"/>
        </w:rPr>
        <w:t>o ochronie danych osobowych</w:t>
      </w:r>
      <w:r w:rsidRPr="00A376A1">
        <w:rPr>
          <w:rFonts w:asciiTheme="minorHAnsi" w:hAnsiTheme="minorHAnsi" w:cstheme="minorHAnsi"/>
          <w:sz w:val="20"/>
          <w:szCs w:val="20"/>
        </w:rPr>
        <w:t xml:space="preserve"> (tj. w szczególności bez imion, nazwisk, adresów, nr PESEL pracowników). Informacje takie jak: data zawarcia umowy, rodzaj umowy o pracę i wymiar etatu powinny być możliwe do zidentyfikowania. </w:t>
      </w:r>
    </w:p>
    <w:p w:rsidR="007F43AF" w:rsidRPr="00A376A1" w:rsidRDefault="007F43AF" w:rsidP="007F43AF">
      <w:pPr>
        <w:pStyle w:val="Akapitzlist"/>
        <w:tabs>
          <w:tab w:val="left" w:pos="426"/>
        </w:tabs>
        <w:spacing w:line="276" w:lineRule="auto"/>
        <w:ind w:left="1080"/>
        <w:jc w:val="both"/>
        <w:rPr>
          <w:rFonts w:asciiTheme="minorHAnsi" w:hAnsiTheme="minorHAnsi" w:cstheme="minorHAnsi"/>
          <w:sz w:val="20"/>
          <w:szCs w:val="20"/>
        </w:rPr>
      </w:pPr>
    </w:p>
    <w:p w:rsidR="004D493E" w:rsidRPr="00A376A1" w:rsidRDefault="004D493E" w:rsidP="004D493E">
      <w:pPr>
        <w:autoSpaceDE w:val="0"/>
        <w:autoSpaceDN w:val="0"/>
        <w:adjustRightInd w:val="0"/>
        <w:spacing w:after="0"/>
        <w:jc w:val="center"/>
        <w:rPr>
          <w:rFonts w:cstheme="minorHAnsi"/>
          <w:b/>
          <w:sz w:val="20"/>
          <w:szCs w:val="20"/>
        </w:rPr>
      </w:pPr>
      <w:r w:rsidRPr="00A376A1">
        <w:rPr>
          <w:rFonts w:cstheme="minorHAnsi"/>
          <w:b/>
          <w:sz w:val="20"/>
          <w:szCs w:val="20"/>
        </w:rPr>
        <w:t>§ 9. Kary umowne</w:t>
      </w:r>
    </w:p>
    <w:p w:rsidR="004D493E" w:rsidRPr="00A376A1" w:rsidRDefault="004D493E" w:rsidP="004D493E">
      <w:pPr>
        <w:autoSpaceDE w:val="0"/>
        <w:autoSpaceDN w:val="0"/>
        <w:adjustRightInd w:val="0"/>
        <w:spacing w:after="0"/>
        <w:jc w:val="both"/>
        <w:rPr>
          <w:rFonts w:eastAsia="Calibri" w:cstheme="minorHAnsi"/>
          <w:b/>
          <w:sz w:val="20"/>
          <w:szCs w:val="20"/>
        </w:rPr>
      </w:pPr>
    </w:p>
    <w:p w:rsidR="00DB4280" w:rsidRPr="00B522D4" w:rsidRDefault="00DB4280" w:rsidP="00DB4280">
      <w:pPr>
        <w:numPr>
          <w:ilvl w:val="0"/>
          <w:numId w:val="45"/>
        </w:numPr>
        <w:suppressAutoHyphens/>
        <w:spacing w:after="0" w:line="240" w:lineRule="auto"/>
        <w:ind w:left="426" w:hanging="426"/>
        <w:jc w:val="both"/>
        <w:rPr>
          <w:rFonts w:ascii="Calibri" w:hAnsi="Calibri" w:cs="Arial"/>
          <w:sz w:val="20"/>
          <w:szCs w:val="20"/>
        </w:rPr>
      </w:pPr>
      <w:r w:rsidRPr="00B522D4">
        <w:rPr>
          <w:rFonts w:ascii="Calibri" w:hAnsi="Calibri" w:cs="Arial"/>
          <w:sz w:val="20"/>
          <w:szCs w:val="20"/>
        </w:rPr>
        <w:t>Zamawiający jest uprawniony do naliczenia kary umownej:</w:t>
      </w:r>
    </w:p>
    <w:p w:rsidR="00DB4280" w:rsidRPr="00B522D4" w:rsidRDefault="00DB4280" w:rsidP="00DB4280">
      <w:pPr>
        <w:numPr>
          <w:ilvl w:val="1"/>
          <w:numId w:val="45"/>
        </w:numPr>
        <w:spacing w:after="0" w:line="240" w:lineRule="auto"/>
        <w:ind w:left="709" w:hanging="283"/>
        <w:jc w:val="both"/>
        <w:rPr>
          <w:rFonts w:ascii="Calibri" w:hAnsi="Calibri" w:cs="Arial"/>
          <w:sz w:val="20"/>
          <w:szCs w:val="20"/>
        </w:rPr>
      </w:pPr>
      <w:r w:rsidRPr="00B522D4">
        <w:rPr>
          <w:rFonts w:ascii="Calibri" w:hAnsi="Calibri" w:cs="Arial"/>
          <w:sz w:val="20"/>
          <w:szCs w:val="20"/>
        </w:rPr>
        <w:t xml:space="preserve">w przypadku niewykonania usługi stanowiącej przedmiot Umowy przez Wykonawcę, z przyczyn leżących po Jego stronie, w wysokości 5 % wynagrodzenia umownego netto należnego za usługę, zgodnie z § </w:t>
      </w:r>
      <w:r>
        <w:rPr>
          <w:rFonts w:ascii="Calibri" w:hAnsi="Calibri" w:cs="Arial"/>
          <w:sz w:val="20"/>
          <w:szCs w:val="20"/>
        </w:rPr>
        <w:t>5</w:t>
      </w:r>
      <w:r w:rsidRPr="00B522D4">
        <w:rPr>
          <w:rFonts w:ascii="Calibri" w:hAnsi="Calibri" w:cs="Arial"/>
          <w:sz w:val="20"/>
          <w:szCs w:val="20"/>
        </w:rPr>
        <w:t xml:space="preserve"> ust. 1</w:t>
      </w:r>
      <w:r>
        <w:rPr>
          <w:rFonts w:ascii="Calibri" w:hAnsi="Calibri" w:cs="Arial"/>
          <w:sz w:val="20"/>
          <w:szCs w:val="20"/>
        </w:rPr>
        <w:t xml:space="preserve"> </w:t>
      </w:r>
      <w:proofErr w:type="spellStart"/>
      <w:r>
        <w:rPr>
          <w:rFonts w:ascii="Calibri" w:hAnsi="Calibri" w:cs="Arial"/>
          <w:sz w:val="20"/>
          <w:szCs w:val="20"/>
        </w:rPr>
        <w:t>pkt</w:t>
      </w:r>
      <w:proofErr w:type="spellEnd"/>
      <w:r>
        <w:rPr>
          <w:rFonts w:ascii="Calibri" w:hAnsi="Calibri" w:cs="Arial"/>
          <w:sz w:val="20"/>
          <w:szCs w:val="20"/>
        </w:rPr>
        <w:t xml:space="preserve"> 2</w:t>
      </w:r>
      <w:r w:rsidRPr="00B522D4">
        <w:rPr>
          <w:rFonts w:ascii="Calibri" w:hAnsi="Calibri" w:cs="Arial"/>
          <w:sz w:val="20"/>
          <w:szCs w:val="20"/>
        </w:rPr>
        <w:t xml:space="preserve"> Umowy;</w:t>
      </w:r>
    </w:p>
    <w:p w:rsidR="00DB4280" w:rsidRPr="00B522D4" w:rsidRDefault="00DB4280" w:rsidP="00DB4280">
      <w:pPr>
        <w:numPr>
          <w:ilvl w:val="1"/>
          <w:numId w:val="45"/>
        </w:numPr>
        <w:spacing w:after="0" w:line="240" w:lineRule="auto"/>
        <w:ind w:left="709" w:hanging="283"/>
        <w:jc w:val="both"/>
        <w:rPr>
          <w:rFonts w:ascii="Calibri" w:hAnsi="Calibri" w:cs="Arial"/>
          <w:sz w:val="20"/>
          <w:szCs w:val="20"/>
        </w:rPr>
      </w:pPr>
      <w:r w:rsidRPr="00B522D4">
        <w:rPr>
          <w:rFonts w:ascii="Calibri" w:hAnsi="Calibri" w:cs="Arial"/>
          <w:sz w:val="20"/>
          <w:szCs w:val="20"/>
        </w:rPr>
        <w:t>w pr</w:t>
      </w:r>
      <w:r>
        <w:rPr>
          <w:rFonts w:ascii="Calibri" w:hAnsi="Calibri" w:cs="Arial"/>
          <w:sz w:val="20"/>
          <w:szCs w:val="20"/>
        </w:rPr>
        <w:t>zypadku nienależytego wykonania</w:t>
      </w:r>
      <w:r w:rsidRPr="00B522D4">
        <w:rPr>
          <w:rFonts w:ascii="Calibri" w:hAnsi="Calibri" w:cs="Arial"/>
          <w:sz w:val="20"/>
          <w:szCs w:val="20"/>
        </w:rPr>
        <w:t xml:space="preserve"> usługi stanowiącej przedmiot Umowy, innego niż określone w </w:t>
      </w:r>
      <w:proofErr w:type="spellStart"/>
      <w:r w:rsidRPr="00B522D4">
        <w:rPr>
          <w:rFonts w:ascii="Calibri" w:hAnsi="Calibri" w:cs="Arial"/>
          <w:sz w:val="20"/>
          <w:szCs w:val="20"/>
        </w:rPr>
        <w:t>pkt</w:t>
      </w:r>
      <w:proofErr w:type="spellEnd"/>
      <w:r w:rsidRPr="00B522D4">
        <w:rPr>
          <w:rFonts w:ascii="Calibri" w:hAnsi="Calibri" w:cs="Arial"/>
          <w:sz w:val="20"/>
          <w:szCs w:val="20"/>
        </w:rPr>
        <w:t xml:space="preserve"> 3, 4, 5 i 6 poniżej przez Wykonawcę, z przyczyn leżący</w:t>
      </w:r>
      <w:r>
        <w:rPr>
          <w:rFonts w:ascii="Calibri" w:hAnsi="Calibri" w:cs="Arial"/>
          <w:sz w:val="20"/>
          <w:szCs w:val="20"/>
        </w:rPr>
        <w:t xml:space="preserve">ch po Jego stronie, </w:t>
      </w:r>
      <w:r w:rsidRPr="005A7FFA">
        <w:rPr>
          <w:rFonts w:ascii="Calibri" w:hAnsi="Calibri" w:cs="Arial"/>
          <w:sz w:val="20"/>
          <w:szCs w:val="20"/>
        </w:rPr>
        <w:t>a wskazanego w Formularzu Zgłaszania Uwag</w:t>
      </w:r>
      <w:r>
        <w:rPr>
          <w:rFonts w:ascii="Calibri" w:hAnsi="Calibri" w:cs="Arial"/>
          <w:sz w:val="20"/>
          <w:szCs w:val="20"/>
        </w:rPr>
        <w:t xml:space="preserve">, </w:t>
      </w:r>
      <w:r w:rsidRPr="00B522D4">
        <w:rPr>
          <w:rFonts w:ascii="Calibri" w:hAnsi="Calibri" w:cs="Arial"/>
          <w:sz w:val="20"/>
          <w:szCs w:val="20"/>
        </w:rPr>
        <w:t xml:space="preserve">w wysokości 500,00 złotych za każdą nienależycie wykonaną usługę, określoną w § 3 ust. 3 </w:t>
      </w:r>
      <w:proofErr w:type="spellStart"/>
      <w:r>
        <w:rPr>
          <w:rFonts w:ascii="Calibri" w:hAnsi="Calibri" w:cs="Arial"/>
          <w:sz w:val="20"/>
          <w:szCs w:val="20"/>
        </w:rPr>
        <w:t>pkt</w:t>
      </w:r>
      <w:proofErr w:type="spellEnd"/>
      <w:r>
        <w:rPr>
          <w:rFonts w:ascii="Calibri" w:hAnsi="Calibri" w:cs="Arial"/>
          <w:sz w:val="20"/>
          <w:szCs w:val="20"/>
        </w:rPr>
        <w:t xml:space="preserve"> 1-11 </w:t>
      </w:r>
      <w:r w:rsidRPr="00B522D4">
        <w:rPr>
          <w:rFonts w:ascii="Calibri" w:hAnsi="Calibri" w:cs="Arial"/>
          <w:sz w:val="20"/>
          <w:szCs w:val="20"/>
        </w:rPr>
        <w:t>Umowy;</w:t>
      </w:r>
      <w:r>
        <w:rPr>
          <w:rFonts w:ascii="Calibri" w:hAnsi="Calibri" w:cs="Arial"/>
          <w:sz w:val="20"/>
          <w:szCs w:val="20"/>
        </w:rPr>
        <w:t xml:space="preserve"> </w:t>
      </w:r>
    </w:p>
    <w:p w:rsidR="00DB4280" w:rsidRDefault="00DB4280" w:rsidP="00DB4280">
      <w:pPr>
        <w:numPr>
          <w:ilvl w:val="1"/>
          <w:numId w:val="45"/>
        </w:numPr>
        <w:spacing w:after="0" w:line="240" w:lineRule="auto"/>
        <w:ind w:left="709" w:hanging="283"/>
        <w:jc w:val="both"/>
        <w:rPr>
          <w:rFonts w:ascii="Calibri" w:hAnsi="Calibri" w:cs="Arial"/>
          <w:sz w:val="20"/>
          <w:szCs w:val="20"/>
        </w:rPr>
      </w:pPr>
      <w:r w:rsidRPr="00B522D4">
        <w:rPr>
          <w:rFonts w:ascii="Calibri" w:hAnsi="Calibri" w:cs="Arial"/>
          <w:sz w:val="20"/>
          <w:szCs w:val="20"/>
        </w:rPr>
        <w:t xml:space="preserve">za opóźnienie w wykonaniu danej usługi stanowiącej przedmiot Umowy - w wysokości 0,5% wynagrodzenia umownego netto należnego za daną usługę, zgodnie z § </w:t>
      </w:r>
      <w:r w:rsidR="00362D2E">
        <w:rPr>
          <w:rFonts w:ascii="Calibri" w:hAnsi="Calibri" w:cs="Arial"/>
          <w:sz w:val="20"/>
          <w:szCs w:val="20"/>
        </w:rPr>
        <w:t>5</w:t>
      </w:r>
      <w:r w:rsidRPr="00B522D4">
        <w:rPr>
          <w:rFonts w:ascii="Calibri" w:hAnsi="Calibri" w:cs="Arial"/>
          <w:sz w:val="20"/>
          <w:szCs w:val="20"/>
        </w:rPr>
        <w:t xml:space="preserve"> ust. 1</w:t>
      </w:r>
      <w:r w:rsidR="00362D2E">
        <w:rPr>
          <w:rFonts w:ascii="Calibri" w:hAnsi="Calibri" w:cs="Arial"/>
          <w:sz w:val="20"/>
          <w:szCs w:val="20"/>
        </w:rPr>
        <w:t xml:space="preserve"> </w:t>
      </w:r>
      <w:proofErr w:type="spellStart"/>
      <w:r w:rsidR="00362D2E">
        <w:rPr>
          <w:rFonts w:ascii="Calibri" w:hAnsi="Calibri" w:cs="Arial"/>
          <w:sz w:val="20"/>
          <w:szCs w:val="20"/>
        </w:rPr>
        <w:t>pkt</w:t>
      </w:r>
      <w:proofErr w:type="spellEnd"/>
      <w:r w:rsidR="00362D2E">
        <w:rPr>
          <w:rFonts w:ascii="Calibri" w:hAnsi="Calibri" w:cs="Arial"/>
          <w:sz w:val="20"/>
          <w:szCs w:val="20"/>
        </w:rPr>
        <w:t xml:space="preserve"> 2</w:t>
      </w:r>
      <w:r w:rsidRPr="00B522D4">
        <w:rPr>
          <w:rFonts w:ascii="Calibri" w:hAnsi="Calibri" w:cs="Arial"/>
          <w:sz w:val="20"/>
          <w:szCs w:val="20"/>
        </w:rPr>
        <w:t xml:space="preserve"> Umowy - za każdy dzień opóźnienia;</w:t>
      </w:r>
    </w:p>
    <w:p w:rsidR="00DB4280" w:rsidRPr="00B522D4" w:rsidRDefault="00DB4280" w:rsidP="00DB4280">
      <w:pPr>
        <w:numPr>
          <w:ilvl w:val="1"/>
          <w:numId w:val="45"/>
        </w:numPr>
        <w:spacing w:after="0" w:line="240" w:lineRule="auto"/>
        <w:ind w:left="709" w:hanging="283"/>
        <w:jc w:val="both"/>
        <w:rPr>
          <w:rFonts w:ascii="Calibri" w:hAnsi="Calibri" w:cs="Arial"/>
          <w:sz w:val="20"/>
          <w:szCs w:val="20"/>
        </w:rPr>
      </w:pPr>
      <w:r w:rsidRPr="00B522D4">
        <w:rPr>
          <w:rFonts w:ascii="Calibri" w:hAnsi="Calibri" w:cs="Arial"/>
          <w:sz w:val="20"/>
          <w:szCs w:val="20"/>
        </w:rPr>
        <w:t xml:space="preserve">za opóźnienie w rozstrzygnięciu roszczenia gwarancyjnego - w wysokości 10 % wynagrodzenia umownego netto należnego za usługę której roszczenie gwarancyjne dotyczy, zgodnie z § </w:t>
      </w:r>
      <w:r w:rsidR="00362D2E">
        <w:rPr>
          <w:rFonts w:ascii="Calibri" w:hAnsi="Calibri" w:cs="Arial"/>
          <w:sz w:val="20"/>
          <w:szCs w:val="20"/>
        </w:rPr>
        <w:t>5</w:t>
      </w:r>
      <w:r w:rsidRPr="00B522D4">
        <w:rPr>
          <w:rFonts w:ascii="Calibri" w:hAnsi="Calibri" w:cs="Arial"/>
          <w:sz w:val="20"/>
          <w:szCs w:val="20"/>
        </w:rPr>
        <w:t xml:space="preserve"> ust. 1 </w:t>
      </w:r>
      <w:proofErr w:type="spellStart"/>
      <w:r w:rsidR="00362D2E">
        <w:rPr>
          <w:rFonts w:ascii="Calibri" w:hAnsi="Calibri" w:cs="Arial"/>
          <w:sz w:val="20"/>
          <w:szCs w:val="20"/>
        </w:rPr>
        <w:t>pkt</w:t>
      </w:r>
      <w:proofErr w:type="spellEnd"/>
      <w:r w:rsidR="00362D2E">
        <w:rPr>
          <w:rFonts w:ascii="Calibri" w:hAnsi="Calibri" w:cs="Arial"/>
          <w:sz w:val="20"/>
          <w:szCs w:val="20"/>
        </w:rPr>
        <w:t xml:space="preserve"> 2 </w:t>
      </w:r>
      <w:r w:rsidRPr="00B522D4">
        <w:rPr>
          <w:rFonts w:ascii="Calibri" w:hAnsi="Calibri" w:cs="Arial"/>
          <w:sz w:val="20"/>
          <w:szCs w:val="20"/>
        </w:rPr>
        <w:t>Umowy - za każdy dzień opóźnienia;</w:t>
      </w:r>
    </w:p>
    <w:p w:rsidR="00DB4280" w:rsidRPr="00362D2E" w:rsidRDefault="00DB4280" w:rsidP="00362D2E">
      <w:pPr>
        <w:numPr>
          <w:ilvl w:val="1"/>
          <w:numId w:val="45"/>
        </w:numPr>
        <w:spacing w:after="0" w:line="240" w:lineRule="auto"/>
        <w:ind w:left="709" w:hanging="283"/>
        <w:jc w:val="both"/>
        <w:rPr>
          <w:rFonts w:ascii="Calibri" w:eastAsia="Calibri" w:hAnsi="Calibri" w:cstheme="minorHAnsi"/>
          <w:color w:val="000000"/>
          <w:spacing w:val="-4"/>
          <w:sz w:val="20"/>
          <w:szCs w:val="20"/>
        </w:rPr>
      </w:pPr>
      <w:r w:rsidRPr="00362D2E">
        <w:rPr>
          <w:rFonts w:ascii="Calibri" w:hAnsi="Calibri" w:cs="Arial"/>
          <w:sz w:val="20"/>
          <w:szCs w:val="20"/>
        </w:rPr>
        <w:t xml:space="preserve">za używanie środków czystości niespełniających wymagań określonych w Umowie i SIWZ – w wysokości 30 % miesięcznego wynagrodzenia, o którym mowa, odpowiednio w § </w:t>
      </w:r>
      <w:r w:rsidR="00362D2E" w:rsidRPr="00362D2E">
        <w:rPr>
          <w:rFonts w:ascii="Calibri" w:hAnsi="Calibri" w:cs="Arial"/>
          <w:sz w:val="20"/>
          <w:szCs w:val="20"/>
        </w:rPr>
        <w:t>5</w:t>
      </w:r>
      <w:r w:rsidRPr="00362D2E">
        <w:rPr>
          <w:rFonts w:ascii="Calibri" w:hAnsi="Calibri" w:cs="Arial"/>
          <w:sz w:val="20"/>
          <w:szCs w:val="20"/>
        </w:rPr>
        <w:t xml:space="preserve"> ust. 1 </w:t>
      </w:r>
      <w:proofErr w:type="spellStart"/>
      <w:r w:rsidRPr="00362D2E">
        <w:rPr>
          <w:rFonts w:ascii="Calibri" w:hAnsi="Calibri" w:cs="Arial"/>
          <w:sz w:val="20"/>
          <w:szCs w:val="20"/>
        </w:rPr>
        <w:t>pkt</w:t>
      </w:r>
      <w:proofErr w:type="spellEnd"/>
      <w:r w:rsidRPr="00362D2E">
        <w:rPr>
          <w:rFonts w:ascii="Calibri" w:hAnsi="Calibri" w:cs="Arial"/>
          <w:sz w:val="20"/>
          <w:szCs w:val="20"/>
        </w:rPr>
        <w:t xml:space="preserve"> 1, </w:t>
      </w:r>
    </w:p>
    <w:p w:rsidR="00362D2E" w:rsidRPr="00362D2E" w:rsidRDefault="00362D2E" w:rsidP="00362D2E">
      <w:pPr>
        <w:numPr>
          <w:ilvl w:val="1"/>
          <w:numId w:val="45"/>
        </w:numPr>
        <w:spacing w:after="0" w:line="240" w:lineRule="auto"/>
        <w:ind w:left="709" w:hanging="283"/>
        <w:jc w:val="both"/>
        <w:rPr>
          <w:rFonts w:ascii="Calibri" w:hAnsi="Calibri" w:cs="Arial"/>
          <w:sz w:val="20"/>
          <w:szCs w:val="20"/>
        </w:rPr>
      </w:pPr>
      <w:r w:rsidRPr="00362D2E">
        <w:rPr>
          <w:rFonts w:eastAsia="Calibri" w:cstheme="minorHAnsi"/>
          <w:color w:val="000000"/>
          <w:spacing w:val="-4"/>
          <w:sz w:val="20"/>
          <w:szCs w:val="20"/>
        </w:rPr>
        <w:t>za każdy przypadek naruszenia przez Wykonawcę obowiązku zatrudnienia na umowę o pracę Wykonawca</w:t>
      </w:r>
      <w:r w:rsidRPr="00362D2E">
        <w:rPr>
          <w:rFonts w:eastAsia="Calibri" w:cstheme="minorHAnsi"/>
          <w:color w:val="000000"/>
          <w:sz w:val="20"/>
          <w:szCs w:val="20"/>
        </w:rPr>
        <w:t xml:space="preserve"> zapłaci Zamawiającemu karę umowną w wysokości 1000,00 zł</w:t>
      </w:r>
      <w:r w:rsidRPr="00362D2E">
        <w:rPr>
          <w:rFonts w:ascii="Calibri" w:eastAsia="Calibri" w:hAnsi="Calibri" w:cs="Arial"/>
          <w:color w:val="000000"/>
          <w:sz w:val="20"/>
          <w:szCs w:val="20"/>
        </w:rPr>
        <w:t>.</w:t>
      </w:r>
    </w:p>
    <w:p w:rsidR="00DB4280" w:rsidRPr="00B522D4" w:rsidRDefault="00DB4280" w:rsidP="00DB4280">
      <w:pPr>
        <w:numPr>
          <w:ilvl w:val="0"/>
          <w:numId w:val="45"/>
        </w:numPr>
        <w:spacing w:after="0" w:line="240" w:lineRule="auto"/>
        <w:ind w:left="426" w:hanging="426"/>
        <w:jc w:val="both"/>
        <w:rPr>
          <w:rFonts w:ascii="Calibri" w:hAnsi="Calibri" w:cs="Arial"/>
          <w:sz w:val="20"/>
          <w:szCs w:val="20"/>
        </w:rPr>
      </w:pPr>
      <w:r w:rsidRPr="00B522D4">
        <w:rPr>
          <w:rFonts w:ascii="Calibri" w:hAnsi="Calibri" w:cs="Arial"/>
          <w:sz w:val="20"/>
          <w:szCs w:val="20"/>
        </w:rPr>
        <w:t>Termin płatności kary umownej wynosi 30 dni kalendarzowych od dnia otrzymania przez Wykonawcę wezwania do zapłaty.</w:t>
      </w:r>
    </w:p>
    <w:p w:rsidR="00DB4280" w:rsidRPr="00B522D4" w:rsidRDefault="00DB4280" w:rsidP="00DB4280">
      <w:pPr>
        <w:numPr>
          <w:ilvl w:val="0"/>
          <w:numId w:val="45"/>
        </w:numPr>
        <w:spacing w:after="0" w:line="240" w:lineRule="auto"/>
        <w:ind w:left="426" w:hanging="426"/>
        <w:jc w:val="both"/>
        <w:rPr>
          <w:rFonts w:ascii="Calibri" w:hAnsi="Calibri" w:cs="Arial"/>
          <w:sz w:val="20"/>
          <w:szCs w:val="20"/>
        </w:rPr>
      </w:pPr>
      <w:r w:rsidRPr="00B522D4">
        <w:rPr>
          <w:rFonts w:ascii="Calibri" w:hAnsi="Calibri" w:cs="Arial"/>
          <w:sz w:val="20"/>
          <w:szCs w:val="20"/>
        </w:rPr>
        <w:t>Zapłata kary umownej nie zwalnia Wykonawcy z obowiązku wykonania przedmiotu Umowy ani też z jakichkolwiek innych obowiązków wynikających z Umowy.</w:t>
      </w:r>
    </w:p>
    <w:p w:rsidR="00DB4280" w:rsidRPr="00B522D4" w:rsidRDefault="00DB4280" w:rsidP="00DB4280">
      <w:pPr>
        <w:numPr>
          <w:ilvl w:val="0"/>
          <w:numId w:val="45"/>
        </w:numPr>
        <w:spacing w:after="0" w:line="240" w:lineRule="auto"/>
        <w:ind w:left="426" w:hanging="426"/>
        <w:jc w:val="both"/>
        <w:rPr>
          <w:rFonts w:ascii="Calibri" w:hAnsi="Calibri" w:cs="Arial"/>
          <w:sz w:val="20"/>
          <w:szCs w:val="20"/>
        </w:rPr>
      </w:pPr>
      <w:r w:rsidRPr="00B522D4">
        <w:rPr>
          <w:rFonts w:ascii="Calibri" w:hAnsi="Calibri" w:cs="Arial"/>
          <w:sz w:val="20"/>
          <w:szCs w:val="20"/>
        </w:rPr>
        <w:t>Zapłata kary umownej może nastąpić poprzez potrącenie kary z należnego Wykonawcy wynagrodzenia. W takim przypadku ust. 2 nie ma zastosowania.</w:t>
      </w:r>
    </w:p>
    <w:p w:rsidR="00DB4280" w:rsidRPr="00B522D4" w:rsidRDefault="00DB4280" w:rsidP="00DB4280">
      <w:pPr>
        <w:numPr>
          <w:ilvl w:val="0"/>
          <w:numId w:val="45"/>
        </w:numPr>
        <w:spacing w:after="0" w:line="240" w:lineRule="auto"/>
        <w:ind w:left="426" w:hanging="426"/>
        <w:jc w:val="both"/>
        <w:rPr>
          <w:rFonts w:ascii="Calibri" w:hAnsi="Calibri" w:cs="Arial"/>
          <w:sz w:val="20"/>
          <w:szCs w:val="20"/>
        </w:rPr>
      </w:pPr>
      <w:r w:rsidRPr="00B522D4">
        <w:rPr>
          <w:rFonts w:ascii="Calibri" w:hAnsi="Calibri" w:cs="Arial"/>
          <w:sz w:val="20"/>
          <w:szCs w:val="20"/>
        </w:rPr>
        <w:t>W przypadku, gdy kary umowne nie pokryją poniesionej szkody, Zamawiający uprawniony będzie do dochodzenia odszkodowania uzupełniającego na zasadach ogólnych określonych w Kodeksie cywilnym.</w:t>
      </w:r>
    </w:p>
    <w:p w:rsidR="004D493E" w:rsidRPr="00A376A1" w:rsidRDefault="004D493E" w:rsidP="004D493E">
      <w:pPr>
        <w:autoSpaceDE w:val="0"/>
        <w:autoSpaceDN w:val="0"/>
        <w:adjustRightInd w:val="0"/>
        <w:spacing w:after="0"/>
        <w:jc w:val="both"/>
        <w:rPr>
          <w:rFonts w:cstheme="minorHAnsi"/>
          <w:color w:val="000000"/>
          <w:sz w:val="20"/>
          <w:szCs w:val="20"/>
        </w:rPr>
      </w:pPr>
    </w:p>
    <w:p w:rsidR="00362D2E" w:rsidRPr="00B522D4" w:rsidRDefault="00362D2E" w:rsidP="00362D2E">
      <w:pPr>
        <w:ind w:left="497" w:hanging="497"/>
        <w:jc w:val="center"/>
        <w:rPr>
          <w:rFonts w:ascii="Calibri" w:hAnsi="Calibri" w:cs="Arial"/>
          <w:b/>
          <w:sz w:val="20"/>
          <w:szCs w:val="20"/>
        </w:rPr>
      </w:pPr>
      <w:r w:rsidRPr="00A376A1">
        <w:rPr>
          <w:rFonts w:cstheme="minorHAnsi"/>
          <w:b/>
          <w:sz w:val="20"/>
          <w:szCs w:val="20"/>
        </w:rPr>
        <w:t>§ 1</w:t>
      </w:r>
      <w:r>
        <w:rPr>
          <w:rFonts w:cstheme="minorHAnsi"/>
          <w:b/>
          <w:sz w:val="20"/>
          <w:szCs w:val="20"/>
        </w:rPr>
        <w:t>0</w:t>
      </w:r>
      <w:r w:rsidRPr="00A376A1">
        <w:rPr>
          <w:rFonts w:cstheme="minorHAnsi"/>
          <w:b/>
          <w:sz w:val="20"/>
          <w:szCs w:val="20"/>
        </w:rPr>
        <w:t xml:space="preserve">. </w:t>
      </w:r>
      <w:r>
        <w:rPr>
          <w:rFonts w:ascii="Calibri" w:hAnsi="Calibri" w:cs="Arial"/>
          <w:b/>
          <w:sz w:val="20"/>
          <w:szCs w:val="20"/>
        </w:rPr>
        <w:t>Gwarancja jakości</w:t>
      </w:r>
    </w:p>
    <w:p w:rsidR="00362D2E" w:rsidRPr="00B522D4" w:rsidRDefault="00362D2E" w:rsidP="00362D2E">
      <w:pPr>
        <w:numPr>
          <w:ilvl w:val="0"/>
          <w:numId w:val="44"/>
        </w:numPr>
        <w:spacing w:after="0" w:line="240" w:lineRule="auto"/>
        <w:ind w:left="426" w:hanging="426"/>
        <w:jc w:val="both"/>
        <w:rPr>
          <w:rFonts w:ascii="Calibri" w:hAnsi="Calibri" w:cs="Arial"/>
          <w:sz w:val="20"/>
          <w:szCs w:val="20"/>
        </w:rPr>
      </w:pPr>
      <w:r w:rsidRPr="00B522D4">
        <w:rPr>
          <w:rFonts w:ascii="Calibri" w:hAnsi="Calibri" w:cs="Arial"/>
          <w:sz w:val="20"/>
          <w:szCs w:val="20"/>
        </w:rPr>
        <w:lastRenderedPageBreak/>
        <w:t>Wykonawca gwarantuje, iż usługi wykonane na podstawie Umowy są wolne od wszelkich wad, w tym wad jakościowych.</w:t>
      </w:r>
    </w:p>
    <w:p w:rsidR="00362D2E" w:rsidRPr="00B522D4" w:rsidRDefault="00362D2E" w:rsidP="00362D2E">
      <w:pPr>
        <w:numPr>
          <w:ilvl w:val="0"/>
          <w:numId w:val="44"/>
        </w:numPr>
        <w:spacing w:after="0" w:line="240" w:lineRule="auto"/>
        <w:ind w:left="426" w:hanging="426"/>
        <w:jc w:val="both"/>
        <w:rPr>
          <w:rFonts w:ascii="Calibri" w:hAnsi="Calibri" w:cs="Arial"/>
          <w:sz w:val="20"/>
          <w:szCs w:val="20"/>
        </w:rPr>
      </w:pPr>
      <w:r w:rsidRPr="00B522D4">
        <w:rPr>
          <w:rFonts w:ascii="Calibri" w:hAnsi="Calibri" w:cs="Arial"/>
          <w:sz w:val="20"/>
          <w:szCs w:val="20"/>
        </w:rPr>
        <w:t>Wykonawca gwarantuje, iż dostarczone środki higieniczne odpowiadają normom i standardom jakościowym obowiązującym dla tego rodzaju produktów oraz wymaganiom określonym w Umowie i SIWZ.</w:t>
      </w:r>
    </w:p>
    <w:p w:rsidR="00362D2E" w:rsidRPr="00B522D4" w:rsidRDefault="00362D2E" w:rsidP="00362D2E">
      <w:pPr>
        <w:numPr>
          <w:ilvl w:val="0"/>
          <w:numId w:val="44"/>
        </w:numPr>
        <w:spacing w:after="0" w:line="240" w:lineRule="auto"/>
        <w:ind w:left="426" w:hanging="426"/>
        <w:jc w:val="both"/>
        <w:rPr>
          <w:rFonts w:ascii="Calibri" w:hAnsi="Calibri" w:cs="Arial"/>
          <w:sz w:val="20"/>
          <w:szCs w:val="20"/>
        </w:rPr>
      </w:pPr>
      <w:r w:rsidRPr="00B522D4">
        <w:rPr>
          <w:rFonts w:ascii="Calibri" w:hAnsi="Calibri" w:cs="Arial"/>
          <w:sz w:val="20"/>
          <w:szCs w:val="20"/>
        </w:rPr>
        <w:t>Oceny prawidłowości wykonania usług objętych Umową dokonuje Zamawiający.</w:t>
      </w:r>
    </w:p>
    <w:p w:rsidR="00362D2E" w:rsidRPr="00B522D4" w:rsidRDefault="00362D2E" w:rsidP="00362D2E">
      <w:pPr>
        <w:numPr>
          <w:ilvl w:val="0"/>
          <w:numId w:val="44"/>
        </w:numPr>
        <w:spacing w:after="0" w:line="240" w:lineRule="auto"/>
        <w:ind w:left="426" w:hanging="426"/>
        <w:jc w:val="both"/>
        <w:rPr>
          <w:rFonts w:ascii="Calibri" w:hAnsi="Calibri" w:cs="Arial"/>
          <w:sz w:val="20"/>
          <w:szCs w:val="20"/>
        </w:rPr>
      </w:pPr>
      <w:r w:rsidRPr="00B522D4">
        <w:rPr>
          <w:rFonts w:ascii="Calibri" w:hAnsi="Calibri" w:cs="Arial"/>
          <w:sz w:val="20"/>
          <w:szCs w:val="20"/>
        </w:rPr>
        <w:t>Wykonawca zobowiązuje się do niezwłocznego dokonywania wszelkich poprawek na żądanie Zamawiającego, które będą wysyłane na adres e-mail ............  jeżeli  konieczność ich dokonania wyniknie z niewłaściwego wykonywania usługi określonej przedmiotem Umowy</w:t>
      </w:r>
      <w:r>
        <w:rPr>
          <w:rFonts w:ascii="Calibri" w:hAnsi="Calibri" w:cs="Arial"/>
          <w:sz w:val="20"/>
          <w:szCs w:val="20"/>
        </w:rPr>
        <w:t xml:space="preserve"> </w:t>
      </w:r>
      <w:r w:rsidRPr="005A7FFA">
        <w:rPr>
          <w:rFonts w:ascii="Calibri" w:hAnsi="Calibri" w:cs="Arial"/>
          <w:sz w:val="20"/>
          <w:szCs w:val="20"/>
        </w:rPr>
        <w:t>i stwierdzona będzie w Formularzu Zgłaszania Uwag, w terminie nie dłuższym niż 2 dni</w:t>
      </w:r>
      <w:r w:rsidRPr="00B522D4">
        <w:rPr>
          <w:rFonts w:ascii="Calibri" w:hAnsi="Calibri" w:cs="Arial"/>
          <w:sz w:val="20"/>
          <w:szCs w:val="20"/>
        </w:rPr>
        <w:t xml:space="preserve"> od dnia zgłoszenia.</w:t>
      </w:r>
    </w:p>
    <w:p w:rsidR="00362D2E" w:rsidRPr="00B522D4" w:rsidRDefault="00362D2E" w:rsidP="00362D2E">
      <w:pPr>
        <w:numPr>
          <w:ilvl w:val="0"/>
          <w:numId w:val="44"/>
        </w:numPr>
        <w:spacing w:after="0" w:line="240" w:lineRule="auto"/>
        <w:ind w:left="426" w:hanging="426"/>
        <w:jc w:val="both"/>
        <w:rPr>
          <w:rFonts w:ascii="Calibri" w:hAnsi="Calibri" w:cs="Arial"/>
          <w:sz w:val="20"/>
          <w:szCs w:val="20"/>
        </w:rPr>
      </w:pPr>
      <w:r w:rsidRPr="00B522D4">
        <w:rPr>
          <w:rFonts w:ascii="Calibri" w:hAnsi="Calibri" w:cs="Arial"/>
          <w:sz w:val="20"/>
          <w:szCs w:val="20"/>
        </w:rPr>
        <w:t>W przypadku opóźnienia w wykonywaniu usług stanowiących przedmiot Umowy, Zamawiający może wyznaczyć Wykonawcy dodatkowy termin wykonania określonych w Umowie usług, w formie pisemnej, na adres e-mail ...................</w:t>
      </w:r>
    </w:p>
    <w:p w:rsidR="00362D2E" w:rsidRPr="00B522D4" w:rsidRDefault="00362D2E" w:rsidP="00362D2E">
      <w:pPr>
        <w:numPr>
          <w:ilvl w:val="0"/>
          <w:numId w:val="44"/>
        </w:numPr>
        <w:spacing w:after="0" w:line="240" w:lineRule="auto"/>
        <w:ind w:left="426" w:hanging="426"/>
        <w:jc w:val="both"/>
        <w:rPr>
          <w:rFonts w:ascii="Calibri" w:hAnsi="Calibri"/>
          <w:sz w:val="20"/>
          <w:szCs w:val="20"/>
        </w:rPr>
      </w:pPr>
      <w:r w:rsidRPr="00B522D4">
        <w:rPr>
          <w:rFonts w:ascii="Calibri" w:hAnsi="Calibri" w:cs="Arial"/>
          <w:sz w:val="20"/>
          <w:szCs w:val="20"/>
        </w:rPr>
        <w:t xml:space="preserve">W przypadku niewykonania usług, po uprzednim wyznaczeniu dodatkowego terminu,  stanowiących przedmiot Umowy w terminie określonym w ust. 5, Zamawiający, w celu zapewnienia ciągłości wykonywania usług określonych w § 1 ust. 1 i </w:t>
      </w:r>
      <w:r>
        <w:rPr>
          <w:rFonts w:ascii="Calibri" w:hAnsi="Calibri" w:cs="Arial"/>
          <w:sz w:val="20"/>
          <w:szCs w:val="20"/>
        </w:rPr>
        <w:t>3</w:t>
      </w:r>
      <w:r w:rsidRPr="00B522D4">
        <w:rPr>
          <w:rFonts w:ascii="Calibri" w:hAnsi="Calibri" w:cs="Arial"/>
          <w:sz w:val="20"/>
          <w:szCs w:val="20"/>
        </w:rPr>
        <w:t xml:space="preserve"> Umowy, jest uprawniony do zlecenia wykonania tych usług podmiotom trzecim. W takim przypadku, wskazanym powyżej, Wykonawca zostanie obciążony kosztami poniesionymi  przez Zamawiającego w celu zapewnienia ciągłości wykonywania usług określonych w § 1 ust. 1 i </w:t>
      </w:r>
      <w:r>
        <w:rPr>
          <w:rFonts w:ascii="Calibri" w:hAnsi="Calibri" w:cs="Arial"/>
          <w:sz w:val="20"/>
          <w:szCs w:val="20"/>
        </w:rPr>
        <w:t>3</w:t>
      </w:r>
      <w:r w:rsidRPr="00B522D4">
        <w:rPr>
          <w:rFonts w:ascii="Calibri" w:hAnsi="Calibri" w:cs="Arial"/>
          <w:sz w:val="20"/>
          <w:szCs w:val="20"/>
        </w:rPr>
        <w:t xml:space="preserve"> Umowy.</w:t>
      </w:r>
    </w:p>
    <w:p w:rsidR="00F015F5" w:rsidRDefault="00F015F5" w:rsidP="004D493E">
      <w:pPr>
        <w:autoSpaceDE w:val="0"/>
        <w:autoSpaceDN w:val="0"/>
        <w:adjustRightInd w:val="0"/>
        <w:spacing w:after="0"/>
        <w:jc w:val="center"/>
        <w:rPr>
          <w:rFonts w:cstheme="minorHAnsi"/>
          <w:b/>
          <w:sz w:val="20"/>
          <w:szCs w:val="20"/>
        </w:rPr>
      </w:pPr>
    </w:p>
    <w:p w:rsidR="004D493E" w:rsidRPr="00A376A1" w:rsidRDefault="004D493E" w:rsidP="004D493E">
      <w:pPr>
        <w:autoSpaceDE w:val="0"/>
        <w:autoSpaceDN w:val="0"/>
        <w:adjustRightInd w:val="0"/>
        <w:spacing w:after="0"/>
        <w:jc w:val="center"/>
        <w:rPr>
          <w:rFonts w:cstheme="minorHAnsi"/>
          <w:b/>
          <w:sz w:val="20"/>
          <w:szCs w:val="20"/>
        </w:rPr>
      </w:pPr>
      <w:r w:rsidRPr="00A376A1">
        <w:rPr>
          <w:rFonts w:cstheme="minorHAnsi"/>
          <w:b/>
          <w:sz w:val="20"/>
          <w:szCs w:val="20"/>
        </w:rPr>
        <w:t>§ 1</w:t>
      </w:r>
      <w:r w:rsidR="00F015F5">
        <w:rPr>
          <w:rFonts w:cstheme="minorHAnsi"/>
          <w:b/>
          <w:sz w:val="20"/>
          <w:szCs w:val="20"/>
        </w:rPr>
        <w:t>1</w:t>
      </w:r>
      <w:r w:rsidRPr="00A376A1">
        <w:rPr>
          <w:rFonts w:cstheme="minorHAnsi"/>
          <w:b/>
          <w:sz w:val="20"/>
          <w:szCs w:val="20"/>
        </w:rPr>
        <w:t>. Odstąpienie od umowy</w:t>
      </w:r>
    </w:p>
    <w:p w:rsidR="004D493E" w:rsidRPr="00A376A1" w:rsidRDefault="004D493E" w:rsidP="004D493E">
      <w:pPr>
        <w:autoSpaceDE w:val="0"/>
        <w:autoSpaceDN w:val="0"/>
        <w:adjustRightInd w:val="0"/>
        <w:spacing w:after="0"/>
        <w:jc w:val="both"/>
        <w:rPr>
          <w:rFonts w:cstheme="minorHAnsi"/>
          <w:color w:val="000000"/>
          <w:sz w:val="20"/>
          <w:szCs w:val="20"/>
        </w:rPr>
      </w:pPr>
    </w:p>
    <w:p w:rsidR="00932507" w:rsidRPr="00A376A1" w:rsidRDefault="00932507" w:rsidP="000173EF">
      <w:pPr>
        <w:pStyle w:val="Akapitzlist"/>
        <w:numPr>
          <w:ilvl w:val="0"/>
          <w:numId w:val="21"/>
        </w:numPr>
        <w:tabs>
          <w:tab w:val="clear" w:pos="720"/>
          <w:tab w:val="num" w:pos="426"/>
        </w:tabs>
        <w:ind w:left="426" w:hanging="426"/>
        <w:jc w:val="both"/>
        <w:rPr>
          <w:rFonts w:asciiTheme="minorHAnsi" w:hAnsiTheme="minorHAnsi" w:cstheme="minorHAnsi"/>
          <w:bCs/>
          <w:sz w:val="20"/>
          <w:szCs w:val="20"/>
        </w:rPr>
      </w:pPr>
      <w:r w:rsidRPr="00A376A1">
        <w:rPr>
          <w:rFonts w:asciiTheme="minorHAnsi" w:hAnsiTheme="minorHAnsi" w:cstheme="minorHAnsi"/>
          <w:bCs/>
          <w:sz w:val="20"/>
          <w:szCs w:val="20"/>
        </w:rPr>
        <w:t xml:space="preserve">Odstąpienie od całości umowy lub jej części może nastąpić wyłącznie w formie pisemnej pod rygorem nieważności </w:t>
      </w:r>
      <w:r w:rsidRPr="00A376A1">
        <w:rPr>
          <w:rFonts w:asciiTheme="minorHAnsi" w:hAnsiTheme="minorHAnsi" w:cstheme="minorHAnsi"/>
          <w:sz w:val="20"/>
          <w:szCs w:val="20"/>
        </w:rPr>
        <w:t>oraz musi zawierać podanie przyczyny odstąpienia</w:t>
      </w:r>
      <w:r w:rsidRPr="00A376A1">
        <w:rPr>
          <w:rFonts w:asciiTheme="minorHAnsi" w:hAnsiTheme="minorHAnsi" w:cstheme="minorHAnsi"/>
          <w:bCs/>
          <w:sz w:val="20"/>
          <w:szCs w:val="20"/>
        </w:rPr>
        <w:t xml:space="preserve">. </w:t>
      </w:r>
    </w:p>
    <w:p w:rsidR="00932507" w:rsidRPr="00A376A1" w:rsidRDefault="00932507" w:rsidP="000173EF">
      <w:pPr>
        <w:pStyle w:val="Akapitzlist"/>
        <w:numPr>
          <w:ilvl w:val="0"/>
          <w:numId w:val="21"/>
        </w:numPr>
        <w:tabs>
          <w:tab w:val="clear" w:pos="720"/>
          <w:tab w:val="num" w:pos="426"/>
        </w:tabs>
        <w:ind w:left="426" w:hanging="426"/>
        <w:jc w:val="both"/>
        <w:rPr>
          <w:rFonts w:asciiTheme="minorHAnsi" w:hAnsiTheme="minorHAnsi" w:cstheme="minorHAnsi"/>
          <w:bCs/>
          <w:sz w:val="20"/>
          <w:szCs w:val="20"/>
        </w:rPr>
      </w:pPr>
      <w:r w:rsidRPr="00A376A1">
        <w:rPr>
          <w:rFonts w:asciiTheme="minorHAnsi" w:hAnsiTheme="minorHAnsi" w:cstheme="minorHAnsi"/>
          <w:bCs/>
          <w:sz w:val="20"/>
          <w:szCs w:val="20"/>
        </w:rPr>
        <w:t xml:space="preserve">Zamawiający zastrzega sobie prawo do odstąpienia  od całości lub od części umowy z przyczyn leżących po stronie Wykonawcy w następujących przypadkach: </w:t>
      </w:r>
    </w:p>
    <w:p w:rsidR="00932507" w:rsidRPr="00A376A1" w:rsidRDefault="00932507" w:rsidP="000173EF">
      <w:pPr>
        <w:pStyle w:val="Akapitzlist"/>
        <w:numPr>
          <w:ilvl w:val="0"/>
          <w:numId w:val="22"/>
        </w:numPr>
        <w:jc w:val="both"/>
        <w:rPr>
          <w:rFonts w:asciiTheme="minorHAnsi" w:hAnsiTheme="minorHAnsi" w:cstheme="minorHAnsi"/>
          <w:bCs/>
          <w:sz w:val="20"/>
          <w:szCs w:val="20"/>
        </w:rPr>
      </w:pPr>
      <w:r w:rsidRPr="00A376A1">
        <w:rPr>
          <w:rFonts w:asciiTheme="minorHAnsi" w:hAnsiTheme="minorHAnsi" w:cstheme="minorHAnsi"/>
          <w:bCs/>
          <w:sz w:val="20"/>
          <w:szCs w:val="20"/>
        </w:rPr>
        <w:t xml:space="preserve">niewykonania zleconych usług umowy w wyznaczonym terminie, </w:t>
      </w:r>
    </w:p>
    <w:p w:rsidR="00932507" w:rsidRPr="00A376A1" w:rsidRDefault="00932507" w:rsidP="000173EF">
      <w:pPr>
        <w:pStyle w:val="Akapitzlist"/>
        <w:numPr>
          <w:ilvl w:val="0"/>
          <w:numId w:val="22"/>
        </w:numPr>
        <w:jc w:val="both"/>
        <w:rPr>
          <w:rFonts w:asciiTheme="minorHAnsi" w:hAnsiTheme="minorHAnsi" w:cstheme="minorHAnsi"/>
          <w:bCs/>
          <w:sz w:val="20"/>
          <w:szCs w:val="20"/>
        </w:rPr>
      </w:pPr>
      <w:r w:rsidRPr="00A376A1">
        <w:rPr>
          <w:rFonts w:asciiTheme="minorHAnsi" w:hAnsiTheme="minorHAnsi" w:cstheme="minorHAnsi"/>
          <w:bCs/>
          <w:sz w:val="20"/>
          <w:szCs w:val="20"/>
        </w:rPr>
        <w:t xml:space="preserve">wykonania przedmiotu umowy niezgodnie z umową, </w:t>
      </w:r>
    </w:p>
    <w:p w:rsidR="00932507" w:rsidRPr="00A376A1" w:rsidRDefault="00932507" w:rsidP="000173EF">
      <w:pPr>
        <w:pStyle w:val="Akapitzlist"/>
        <w:numPr>
          <w:ilvl w:val="0"/>
          <w:numId w:val="22"/>
        </w:numPr>
        <w:jc w:val="both"/>
        <w:rPr>
          <w:rFonts w:asciiTheme="minorHAnsi" w:hAnsiTheme="minorHAnsi" w:cstheme="minorHAnsi"/>
          <w:bCs/>
          <w:sz w:val="20"/>
          <w:szCs w:val="20"/>
        </w:rPr>
      </w:pPr>
      <w:r w:rsidRPr="00A376A1">
        <w:rPr>
          <w:rFonts w:asciiTheme="minorHAnsi" w:hAnsiTheme="minorHAnsi" w:cstheme="minorHAnsi"/>
          <w:bCs/>
          <w:sz w:val="20"/>
          <w:szCs w:val="20"/>
        </w:rPr>
        <w:t xml:space="preserve">gdy zostanie ogłoszone rozwiązanie Wykonawcy, skutkujące brakiem możliwości wykonania przedmiotu umowy, </w:t>
      </w:r>
    </w:p>
    <w:p w:rsidR="00932507" w:rsidRPr="00A376A1" w:rsidRDefault="00932507" w:rsidP="000173EF">
      <w:pPr>
        <w:pStyle w:val="Akapitzlist"/>
        <w:numPr>
          <w:ilvl w:val="0"/>
          <w:numId w:val="22"/>
        </w:numPr>
        <w:jc w:val="both"/>
        <w:rPr>
          <w:rFonts w:asciiTheme="minorHAnsi" w:hAnsiTheme="minorHAnsi" w:cstheme="minorHAnsi"/>
          <w:bCs/>
          <w:sz w:val="20"/>
          <w:szCs w:val="20"/>
        </w:rPr>
      </w:pPr>
      <w:r w:rsidRPr="00A376A1">
        <w:rPr>
          <w:rFonts w:asciiTheme="minorHAnsi" w:hAnsiTheme="minorHAnsi" w:cstheme="minorHAnsi"/>
          <w:bCs/>
          <w:sz w:val="20"/>
          <w:szCs w:val="20"/>
        </w:rPr>
        <w:t xml:space="preserve">gdy zostanie wydany nakaz zajęcia majątku Wykonawcy, skutkujący brakiem możliwości wykonania przedmiotu umowy. </w:t>
      </w:r>
    </w:p>
    <w:p w:rsidR="00932507" w:rsidRPr="00A376A1" w:rsidRDefault="00932507" w:rsidP="000173EF">
      <w:pPr>
        <w:pStyle w:val="Akapitzlist"/>
        <w:numPr>
          <w:ilvl w:val="0"/>
          <w:numId w:val="21"/>
        </w:numPr>
        <w:tabs>
          <w:tab w:val="clear" w:pos="720"/>
          <w:tab w:val="num" w:pos="0"/>
        </w:tabs>
        <w:ind w:left="426" w:hanging="426"/>
        <w:jc w:val="both"/>
        <w:rPr>
          <w:rFonts w:asciiTheme="minorHAnsi" w:hAnsiTheme="minorHAnsi" w:cstheme="minorHAnsi"/>
          <w:bCs/>
          <w:sz w:val="20"/>
          <w:szCs w:val="20"/>
        </w:rPr>
      </w:pPr>
      <w:r w:rsidRPr="00A376A1">
        <w:rPr>
          <w:rFonts w:asciiTheme="minorHAnsi" w:hAnsiTheme="minorHAnsi" w:cstheme="minorHAnsi"/>
          <w:bCs/>
          <w:sz w:val="20"/>
          <w:szCs w:val="20"/>
        </w:rPr>
        <w:t>Zamawiający może skorzystać z umownego prawa  odstąpienia w terminie 30 dni od powzięcia wiadomości o okolicznościach wskazanych w ust.2 powyżej.</w:t>
      </w:r>
    </w:p>
    <w:p w:rsidR="00932507" w:rsidRPr="00A376A1" w:rsidRDefault="00932507" w:rsidP="000173EF">
      <w:pPr>
        <w:pStyle w:val="Akapitzlist"/>
        <w:numPr>
          <w:ilvl w:val="0"/>
          <w:numId w:val="21"/>
        </w:numPr>
        <w:tabs>
          <w:tab w:val="clear" w:pos="720"/>
          <w:tab w:val="num" w:pos="426"/>
        </w:tabs>
        <w:ind w:left="426" w:hanging="426"/>
        <w:jc w:val="both"/>
        <w:rPr>
          <w:rFonts w:asciiTheme="minorHAnsi" w:hAnsiTheme="minorHAnsi" w:cstheme="minorHAnsi"/>
          <w:bCs/>
          <w:sz w:val="20"/>
          <w:szCs w:val="20"/>
        </w:rPr>
      </w:pPr>
      <w:r w:rsidRPr="00A376A1">
        <w:rPr>
          <w:rFonts w:asciiTheme="minorHAnsi" w:hAnsiTheme="minorHAnsi" w:cstheme="minorHAnsi"/>
          <w:bCs/>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 </w:t>
      </w:r>
    </w:p>
    <w:p w:rsidR="004D493E" w:rsidRPr="00A376A1" w:rsidRDefault="004D493E" w:rsidP="004D493E">
      <w:pPr>
        <w:pStyle w:val="Akapitzlist"/>
        <w:autoSpaceDE w:val="0"/>
        <w:autoSpaceDN w:val="0"/>
        <w:adjustRightInd w:val="0"/>
        <w:ind w:left="2340"/>
        <w:jc w:val="both"/>
        <w:rPr>
          <w:rFonts w:asciiTheme="minorHAnsi" w:hAnsiTheme="minorHAnsi" w:cstheme="minorHAnsi"/>
          <w:color w:val="000000"/>
          <w:sz w:val="20"/>
          <w:szCs w:val="20"/>
        </w:rPr>
      </w:pPr>
    </w:p>
    <w:p w:rsidR="004D493E" w:rsidRPr="000274C4" w:rsidRDefault="004D493E" w:rsidP="004D493E">
      <w:pPr>
        <w:autoSpaceDE w:val="0"/>
        <w:autoSpaceDN w:val="0"/>
        <w:adjustRightInd w:val="0"/>
        <w:jc w:val="center"/>
        <w:rPr>
          <w:rFonts w:cstheme="minorHAnsi"/>
          <w:b/>
          <w:sz w:val="20"/>
          <w:szCs w:val="20"/>
        </w:rPr>
      </w:pPr>
      <w:r w:rsidRPr="000274C4">
        <w:rPr>
          <w:rFonts w:cstheme="minorHAnsi"/>
          <w:b/>
          <w:sz w:val="20"/>
          <w:szCs w:val="20"/>
        </w:rPr>
        <w:t>§ 1</w:t>
      </w:r>
      <w:r w:rsidR="00F015F5">
        <w:rPr>
          <w:rFonts w:cstheme="minorHAnsi"/>
          <w:b/>
          <w:sz w:val="20"/>
          <w:szCs w:val="20"/>
        </w:rPr>
        <w:t>2</w:t>
      </w:r>
      <w:r w:rsidRPr="000274C4">
        <w:rPr>
          <w:rFonts w:cstheme="minorHAnsi"/>
          <w:b/>
          <w:sz w:val="20"/>
          <w:szCs w:val="20"/>
        </w:rPr>
        <w:t>. Zmiany umowy</w:t>
      </w:r>
    </w:p>
    <w:p w:rsidR="000274C4" w:rsidRPr="007F43AF" w:rsidRDefault="000274C4" w:rsidP="000274C4">
      <w:pPr>
        <w:pStyle w:val="Akapitzlist"/>
        <w:numPr>
          <w:ilvl w:val="0"/>
          <w:numId w:val="27"/>
        </w:numPr>
        <w:autoSpaceDE w:val="0"/>
        <w:autoSpaceDN w:val="0"/>
        <w:adjustRightInd w:val="0"/>
        <w:jc w:val="both"/>
        <w:rPr>
          <w:rFonts w:asciiTheme="minorHAnsi" w:hAnsiTheme="minorHAnsi" w:cstheme="minorHAnsi"/>
          <w:sz w:val="20"/>
          <w:szCs w:val="20"/>
        </w:rPr>
      </w:pPr>
      <w:r w:rsidRPr="007F43AF">
        <w:rPr>
          <w:rFonts w:asciiTheme="minorHAnsi" w:hAnsiTheme="minorHAnsi" w:cstheme="minorHAnsi"/>
          <w:sz w:val="20"/>
          <w:szCs w:val="20"/>
        </w:rPr>
        <w:t xml:space="preserve">Zamawiający przewiduje możliwość dokonania zmiany postanowień umowy w stosunku do treści Oferty w sytuacji, gdy konieczność wprowadzenia takich zmian wynika z okoliczności, których nie można było przewidzieć w chwili zawarcia umowy, a w szczególności gdy: </w:t>
      </w:r>
    </w:p>
    <w:p w:rsidR="000274C4" w:rsidRPr="007F43AF" w:rsidRDefault="000274C4" w:rsidP="006F36A1">
      <w:pPr>
        <w:pStyle w:val="Akapitzlist"/>
        <w:numPr>
          <w:ilvl w:val="0"/>
          <w:numId w:val="48"/>
        </w:numPr>
        <w:autoSpaceDE w:val="0"/>
        <w:autoSpaceDN w:val="0"/>
        <w:adjustRightInd w:val="0"/>
        <w:ind w:left="1418" w:hanging="709"/>
        <w:jc w:val="both"/>
        <w:rPr>
          <w:rFonts w:asciiTheme="minorHAnsi" w:hAnsiTheme="minorHAnsi" w:cstheme="minorHAnsi"/>
          <w:sz w:val="20"/>
          <w:szCs w:val="20"/>
        </w:rPr>
      </w:pPr>
      <w:r w:rsidRPr="007F43AF">
        <w:rPr>
          <w:rFonts w:asciiTheme="minorHAnsi" w:hAnsiTheme="minorHAnsi" w:cstheme="minorHAnsi"/>
          <w:sz w:val="20"/>
          <w:szCs w:val="20"/>
        </w:rPr>
        <w:t xml:space="preserve">Nastąpi zmiana powszechnie obowiązujących przepisów prawa mająca wpływ na realizację umowy. </w:t>
      </w:r>
    </w:p>
    <w:p w:rsidR="000274C4" w:rsidRPr="007F43AF" w:rsidRDefault="000274C4" w:rsidP="006F36A1">
      <w:pPr>
        <w:pStyle w:val="Akapitzlist"/>
        <w:numPr>
          <w:ilvl w:val="0"/>
          <w:numId w:val="48"/>
        </w:numPr>
        <w:autoSpaceDE w:val="0"/>
        <w:autoSpaceDN w:val="0"/>
        <w:adjustRightInd w:val="0"/>
        <w:ind w:left="1418" w:hanging="709"/>
        <w:jc w:val="both"/>
        <w:rPr>
          <w:rFonts w:asciiTheme="minorHAnsi" w:hAnsiTheme="minorHAnsi" w:cstheme="minorHAnsi"/>
          <w:sz w:val="20"/>
          <w:szCs w:val="20"/>
        </w:rPr>
      </w:pPr>
      <w:r w:rsidRPr="007F43AF">
        <w:rPr>
          <w:rFonts w:asciiTheme="minorHAnsi" w:hAnsiTheme="minorHAnsi" w:cstheme="minorHAnsi"/>
          <w:sz w:val="20"/>
          <w:szCs w:val="20"/>
        </w:rPr>
        <w:t xml:space="preserve">Wynikną rozbieżności lub niejasności w rozumieniu pojęć użytych w umowie, których nie można usunąć w inny sposób a zmiana będzie umożliwiać usunięcie rozbieżności i doprecyzowanie umowy w celu jednoznacznej interpretacji jej postanowień przez Strony. </w:t>
      </w:r>
    </w:p>
    <w:p w:rsidR="000274C4" w:rsidRPr="007F43AF" w:rsidRDefault="000274C4" w:rsidP="006F36A1">
      <w:pPr>
        <w:pStyle w:val="Akapitzlist"/>
        <w:numPr>
          <w:ilvl w:val="0"/>
          <w:numId w:val="48"/>
        </w:numPr>
        <w:autoSpaceDE w:val="0"/>
        <w:autoSpaceDN w:val="0"/>
        <w:adjustRightInd w:val="0"/>
        <w:ind w:left="1418" w:hanging="709"/>
        <w:jc w:val="both"/>
        <w:rPr>
          <w:rFonts w:asciiTheme="minorHAnsi" w:hAnsiTheme="minorHAnsi" w:cstheme="minorHAnsi"/>
          <w:sz w:val="20"/>
          <w:szCs w:val="20"/>
        </w:rPr>
      </w:pPr>
      <w:r w:rsidRPr="007F43AF">
        <w:rPr>
          <w:rFonts w:asciiTheme="minorHAnsi" w:hAnsiTheme="minorHAnsi" w:cstheme="minorHAnsi"/>
          <w:sz w:val="20"/>
          <w:szCs w:val="20"/>
        </w:rPr>
        <w:t xml:space="preserve"> Zaistnieją zdarzenia siły wyższej, uniemożliwiające prawidłowe wykonanie umowy, przy czym za siłę wyższą należy rozumieć zdarzenie zewnętrzne o charakterze niezależnym od Stron, którego Strony nie mogły przewidzieć przed zawarciem umowy, oraz którego Strony nie mogły uniknąć, ani któremu nie mogły zapobiec przy zachowaniu należytej staranności, w szczególności: powódź, pożar, i inne klęski żywiołowe, zamieszki, strajki, ataki terrorystyczne, </w:t>
      </w:r>
      <w:r w:rsidRPr="007F43AF">
        <w:rPr>
          <w:rFonts w:asciiTheme="minorHAnsi" w:hAnsiTheme="minorHAnsi" w:cstheme="minorHAnsi"/>
          <w:sz w:val="20"/>
          <w:szCs w:val="20"/>
        </w:rPr>
        <w:lastRenderedPageBreak/>
        <w:t xml:space="preserve">działania wojenne, nagłe załamania warunków atmosferycznych, nagłe przerwy w dostawie energii elektrycznej. </w:t>
      </w:r>
    </w:p>
    <w:p w:rsidR="000274C4" w:rsidRPr="007F43AF" w:rsidRDefault="000274C4" w:rsidP="006F36A1">
      <w:pPr>
        <w:pStyle w:val="Akapitzlist"/>
        <w:numPr>
          <w:ilvl w:val="0"/>
          <w:numId w:val="48"/>
        </w:numPr>
        <w:autoSpaceDE w:val="0"/>
        <w:autoSpaceDN w:val="0"/>
        <w:adjustRightInd w:val="0"/>
        <w:ind w:left="1418" w:hanging="709"/>
        <w:jc w:val="both"/>
        <w:rPr>
          <w:rFonts w:asciiTheme="minorHAnsi" w:hAnsiTheme="minorHAnsi" w:cstheme="minorHAnsi"/>
          <w:sz w:val="20"/>
          <w:szCs w:val="20"/>
        </w:rPr>
      </w:pPr>
      <w:r w:rsidRPr="007F43AF">
        <w:rPr>
          <w:rFonts w:asciiTheme="minorHAnsi" w:hAnsiTheme="minorHAnsi" w:cstheme="minorHAnsi"/>
          <w:sz w:val="20"/>
          <w:szCs w:val="20"/>
        </w:rPr>
        <w:t xml:space="preserve">Zaistnieją okoliczności powodujące konieczność zmiany podmiotów trzecich na etapie realizacji zamówienia, na zasobach których Wykonawca opierał się wykazując spełnienie warunków udziału w postępowaniu, pod warunkiem, że nowy podwykonawca wykaże spełnienie warunków w zakresie nie mniejszym niż wskazany na etapie postępowania o zamówienie publiczne dotychczasowy podwykonawca. </w:t>
      </w:r>
    </w:p>
    <w:p w:rsidR="000274C4" w:rsidRPr="007F43AF" w:rsidRDefault="000274C4" w:rsidP="006F36A1">
      <w:pPr>
        <w:pStyle w:val="Akapitzlist"/>
        <w:numPr>
          <w:ilvl w:val="0"/>
          <w:numId w:val="48"/>
        </w:numPr>
        <w:autoSpaceDE w:val="0"/>
        <w:autoSpaceDN w:val="0"/>
        <w:adjustRightInd w:val="0"/>
        <w:ind w:left="1418" w:hanging="709"/>
        <w:jc w:val="both"/>
        <w:rPr>
          <w:rFonts w:asciiTheme="minorHAnsi" w:hAnsiTheme="minorHAnsi" w:cstheme="minorHAnsi"/>
          <w:sz w:val="20"/>
          <w:szCs w:val="20"/>
        </w:rPr>
      </w:pPr>
      <w:r w:rsidRPr="007F43AF">
        <w:rPr>
          <w:rFonts w:asciiTheme="minorHAnsi" w:hAnsiTheme="minorHAnsi" w:cstheme="minorHAnsi"/>
          <w:sz w:val="20"/>
          <w:szCs w:val="20"/>
        </w:rPr>
        <w:t xml:space="preserve"> Nastąpi zmiana obowiązujących stawek podatku VAT lub innych przepisów prawa, które będą miały wpływ na wynagrodzenie należne Wykonawcy za realizację umowy. </w:t>
      </w:r>
    </w:p>
    <w:p w:rsidR="000274C4" w:rsidRPr="007F43AF" w:rsidRDefault="000274C4" w:rsidP="006F36A1">
      <w:pPr>
        <w:pStyle w:val="Akapitzlist"/>
        <w:numPr>
          <w:ilvl w:val="0"/>
          <w:numId w:val="48"/>
        </w:numPr>
        <w:autoSpaceDE w:val="0"/>
        <w:autoSpaceDN w:val="0"/>
        <w:adjustRightInd w:val="0"/>
        <w:ind w:left="1418" w:hanging="709"/>
        <w:jc w:val="both"/>
        <w:rPr>
          <w:rFonts w:asciiTheme="minorHAnsi" w:hAnsiTheme="minorHAnsi" w:cstheme="minorHAnsi"/>
          <w:sz w:val="20"/>
          <w:szCs w:val="20"/>
        </w:rPr>
      </w:pPr>
      <w:r w:rsidRPr="007F43AF">
        <w:rPr>
          <w:rFonts w:asciiTheme="minorHAnsi" w:hAnsiTheme="minorHAnsi" w:cstheme="minorHAnsi"/>
          <w:sz w:val="20"/>
          <w:szCs w:val="20"/>
        </w:rPr>
        <w:t xml:space="preserve"> Jeżeli nastąpią zmiany w organizacji Zamawiającego, wpływające na zakres, sposób lub terminy realizacji przedmiotu zamówienia. </w:t>
      </w:r>
    </w:p>
    <w:p w:rsidR="000274C4" w:rsidRDefault="000274C4" w:rsidP="006F36A1">
      <w:pPr>
        <w:pStyle w:val="Akapitzlist"/>
        <w:numPr>
          <w:ilvl w:val="0"/>
          <w:numId w:val="48"/>
        </w:numPr>
        <w:autoSpaceDE w:val="0"/>
        <w:autoSpaceDN w:val="0"/>
        <w:adjustRightInd w:val="0"/>
        <w:ind w:left="1418" w:hanging="709"/>
        <w:jc w:val="both"/>
        <w:rPr>
          <w:rFonts w:asciiTheme="minorHAnsi" w:hAnsiTheme="minorHAnsi" w:cstheme="minorHAnsi"/>
          <w:sz w:val="20"/>
          <w:szCs w:val="20"/>
        </w:rPr>
      </w:pPr>
      <w:r w:rsidRPr="007F43AF">
        <w:rPr>
          <w:rFonts w:asciiTheme="minorHAnsi" w:hAnsiTheme="minorHAnsi" w:cstheme="minorHAnsi"/>
          <w:sz w:val="20"/>
          <w:szCs w:val="20"/>
        </w:rPr>
        <w:t xml:space="preserve"> Gdy zaistnieje inna okoliczność prawna, ekonomiczna lub techniczna, skutkująca niemożliwością wykonania lub niemożliwością należytego wykonania umowy zgodnie z SIWZ. </w:t>
      </w:r>
    </w:p>
    <w:p w:rsidR="00FA377D" w:rsidRDefault="00FA377D" w:rsidP="006F36A1">
      <w:pPr>
        <w:pStyle w:val="Default"/>
        <w:numPr>
          <w:ilvl w:val="0"/>
          <w:numId w:val="48"/>
        </w:numPr>
        <w:ind w:left="1418" w:hanging="709"/>
        <w:jc w:val="both"/>
        <w:rPr>
          <w:rFonts w:asciiTheme="minorHAnsi" w:hAnsiTheme="minorHAnsi"/>
          <w:sz w:val="20"/>
          <w:szCs w:val="20"/>
        </w:rPr>
      </w:pPr>
      <w:r>
        <w:rPr>
          <w:rFonts w:asciiTheme="minorHAnsi" w:hAnsiTheme="minorHAnsi"/>
          <w:sz w:val="20"/>
          <w:szCs w:val="20"/>
        </w:rPr>
        <w:t xml:space="preserve">Jeżeli zmiany, niezależnie od ich wartości, nie są istotne w rozumieniu art. 144 ust. 1e ustawy </w:t>
      </w:r>
      <w:proofErr w:type="spellStart"/>
      <w:r>
        <w:rPr>
          <w:rFonts w:asciiTheme="minorHAnsi" w:hAnsiTheme="minorHAnsi"/>
          <w:sz w:val="20"/>
          <w:szCs w:val="20"/>
        </w:rPr>
        <w:t>Pzp</w:t>
      </w:r>
      <w:proofErr w:type="spellEnd"/>
      <w:r>
        <w:rPr>
          <w:rFonts w:asciiTheme="minorHAnsi" w:hAnsiTheme="minorHAnsi"/>
          <w:sz w:val="20"/>
          <w:szCs w:val="20"/>
        </w:rPr>
        <w:t>;</w:t>
      </w:r>
    </w:p>
    <w:p w:rsidR="00FA377D" w:rsidRPr="00FA377D" w:rsidRDefault="00FA377D" w:rsidP="006F36A1">
      <w:pPr>
        <w:pStyle w:val="Default"/>
        <w:numPr>
          <w:ilvl w:val="0"/>
          <w:numId w:val="48"/>
        </w:numPr>
        <w:ind w:left="1418" w:hanging="709"/>
        <w:jc w:val="both"/>
        <w:rPr>
          <w:rFonts w:asciiTheme="minorHAnsi" w:hAnsiTheme="minorHAnsi"/>
          <w:sz w:val="20"/>
          <w:szCs w:val="20"/>
        </w:rPr>
      </w:pPr>
      <w:r>
        <w:rPr>
          <w:rFonts w:asciiTheme="minorHAnsi" w:hAnsiTheme="minorHAnsi"/>
          <w:sz w:val="20"/>
          <w:szCs w:val="20"/>
        </w:rPr>
        <w:t xml:space="preserve">Jeżeli łączna wartość zmian jest mniejsza niż 10% wynagrodzenia brutto Wykonawcy, o którym mowa w </w:t>
      </w:r>
      <w:r>
        <w:rPr>
          <w:rFonts w:asciiTheme="minorHAnsi" w:hAnsiTheme="minorHAnsi"/>
          <w:bCs/>
          <w:sz w:val="20"/>
          <w:szCs w:val="20"/>
        </w:rPr>
        <w:t xml:space="preserve">§ </w:t>
      </w:r>
      <w:r w:rsidR="006F36A1">
        <w:rPr>
          <w:rFonts w:asciiTheme="minorHAnsi" w:hAnsiTheme="minorHAnsi"/>
          <w:bCs/>
          <w:sz w:val="20"/>
          <w:szCs w:val="20"/>
        </w:rPr>
        <w:t>5</w:t>
      </w:r>
      <w:r>
        <w:rPr>
          <w:rFonts w:asciiTheme="minorHAnsi" w:hAnsiTheme="minorHAnsi"/>
          <w:bCs/>
          <w:sz w:val="20"/>
          <w:szCs w:val="20"/>
        </w:rPr>
        <w:t xml:space="preserve"> ust. 1 </w:t>
      </w:r>
      <w:proofErr w:type="spellStart"/>
      <w:r w:rsidR="006F36A1">
        <w:rPr>
          <w:rFonts w:asciiTheme="minorHAnsi" w:hAnsiTheme="minorHAnsi"/>
          <w:bCs/>
          <w:sz w:val="20"/>
          <w:szCs w:val="20"/>
        </w:rPr>
        <w:t>pkt</w:t>
      </w:r>
      <w:proofErr w:type="spellEnd"/>
      <w:r w:rsidR="006F36A1">
        <w:rPr>
          <w:rFonts w:asciiTheme="minorHAnsi" w:hAnsiTheme="minorHAnsi"/>
          <w:bCs/>
          <w:sz w:val="20"/>
          <w:szCs w:val="20"/>
        </w:rPr>
        <w:t xml:space="preserve"> 2 </w:t>
      </w:r>
      <w:r>
        <w:rPr>
          <w:rFonts w:asciiTheme="minorHAnsi" w:hAnsiTheme="minorHAnsi"/>
          <w:bCs/>
          <w:sz w:val="20"/>
          <w:szCs w:val="20"/>
        </w:rPr>
        <w:t>Umowy;</w:t>
      </w:r>
    </w:p>
    <w:p w:rsidR="000274C4" w:rsidRPr="007F43AF" w:rsidRDefault="000274C4" w:rsidP="000274C4">
      <w:pPr>
        <w:pStyle w:val="Akapitzlist"/>
        <w:numPr>
          <w:ilvl w:val="0"/>
          <w:numId w:val="27"/>
        </w:numPr>
        <w:autoSpaceDE w:val="0"/>
        <w:autoSpaceDN w:val="0"/>
        <w:adjustRightInd w:val="0"/>
        <w:jc w:val="both"/>
        <w:rPr>
          <w:rFonts w:asciiTheme="minorHAnsi" w:hAnsiTheme="minorHAnsi" w:cstheme="minorHAnsi"/>
          <w:sz w:val="20"/>
          <w:szCs w:val="20"/>
        </w:rPr>
      </w:pPr>
      <w:r w:rsidRPr="007F43AF">
        <w:rPr>
          <w:rFonts w:asciiTheme="minorHAnsi" w:hAnsiTheme="minorHAnsi" w:cstheme="minorHAnsi"/>
          <w:sz w:val="20"/>
          <w:szCs w:val="20"/>
        </w:rPr>
        <w:t xml:space="preserve">Każda ze Stron występująca o zmianę postanowień umowy jest zobowiązana do udokumentowania okoliczności uzasadniających wprowadzenie zmiany. </w:t>
      </w:r>
    </w:p>
    <w:p w:rsidR="000274C4" w:rsidRPr="007F43AF" w:rsidRDefault="000274C4" w:rsidP="000274C4">
      <w:pPr>
        <w:pStyle w:val="Akapitzlist"/>
        <w:numPr>
          <w:ilvl w:val="0"/>
          <w:numId w:val="27"/>
        </w:numPr>
        <w:autoSpaceDE w:val="0"/>
        <w:autoSpaceDN w:val="0"/>
        <w:adjustRightInd w:val="0"/>
        <w:jc w:val="both"/>
        <w:rPr>
          <w:rFonts w:asciiTheme="minorHAnsi" w:hAnsiTheme="minorHAnsi" w:cstheme="minorHAnsi"/>
          <w:sz w:val="20"/>
          <w:szCs w:val="20"/>
        </w:rPr>
      </w:pPr>
      <w:r w:rsidRPr="007F43AF">
        <w:rPr>
          <w:rFonts w:asciiTheme="minorHAnsi" w:hAnsiTheme="minorHAnsi" w:cstheme="minorHAnsi"/>
          <w:sz w:val="20"/>
          <w:szCs w:val="20"/>
        </w:rPr>
        <w:t>Wniosek o zmianę postanowień umowy, zawierający opis proponowanych zmian, ich uzasadnienie oraz termin wprowadzenia należy złożyć drugiej Stronie na piśmie.</w:t>
      </w:r>
    </w:p>
    <w:p w:rsidR="004D493E" w:rsidRPr="007F43AF" w:rsidRDefault="004D493E" w:rsidP="000274C4">
      <w:pPr>
        <w:pStyle w:val="Akapitzlist"/>
        <w:numPr>
          <w:ilvl w:val="0"/>
          <w:numId w:val="27"/>
        </w:numPr>
        <w:autoSpaceDE w:val="0"/>
        <w:autoSpaceDN w:val="0"/>
        <w:adjustRightInd w:val="0"/>
        <w:jc w:val="both"/>
        <w:rPr>
          <w:rFonts w:asciiTheme="minorHAnsi" w:hAnsiTheme="minorHAnsi" w:cstheme="minorHAnsi"/>
          <w:sz w:val="20"/>
          <w:szCs w:val="20"/>
        </w:rPr>
      </w:pPr>
      <w:r w:rsidRPr="007F43AF">
        <w:rPr>
          <w:rFonts w:asciiTheme="minorHAnsi" w:eastAsia="Calibri" w:hAnsiTheme="minorHAnsi" w:cstheme="minorHAnsi"/>
          <w:sz w:val="20"/>
          <w:szCs w:val="20"/>
        </w:rPr>
        <w:t>Zmiana Umowy jest dopuszczalna w zakresie i na warunkach przewidzianych przepisami ustawy Prawo zamówień publicznych (Dz. U. z 201</w:t>
      </w:r>
      <w:r w:rsidR="004957FC" w:rsidRPr="007F43AF">
        <w:rPr>
          <w:rFonts w:asciiTheme="minorHAnsi" w:hAnsiTheme="minorHAnsi" w:cstheme="minorHAnsi"/>
          <w:sz w:val="20"/>
          <w:szCs w:val="20"/>
        </w:rPr>
        <w:t>7</w:t>
      </w:r>
      <w:r w:rsidRPr="007F43AF">
        <w:rPr>
          <w:rFonts w:asciiTheme="minorHAnsi" w:eastAsia="Calibri" w:hAnsiTheme="minorHAnsi" w:cstheme="minorHAnsi"/>
          <w:sz w:val="20"/>
          <w:szCs w:val="20"/>
        </w:rPr>
        <w:t xml:space="preserve"> r. poz. </w:t>
      </w:r>
      <w:r w:rsidR="004957FC" w:rsidRPr="007F43AF">
        <w:rPr>
          <w:rFonts w:asciiTheme="minorHAnsi" w:hAnsiTheme="minorHAnsi" w:cstheme="minorHAnsi"/>
          <w:sz w:val="20"/>
          <w:szCs w:val="20"/>
        </w:rPr>
        <w:t>1579)</w:t>
      </w:r>
      <w:r w:rsidRPr="007F43AF">
        <w:rPr>
          <w:rFonts w:asciiTheme="minorHAnsi" w:eastAsia="Calibri" w:hAnsiTheme="minorHAnsi" w:cstheme="minorHAnsi"/>
          <w:sz w:val="20"/>
          <w:szCs w:val="20"/>
        </w:rPr>
        <w:t xml:space="preserve"> określonych w art. 144.</w:t>
      </w:r>
    </w:p>
    <w:p w:rsidR="004D493E" w:rsidRPr="007F43AF" w:rsidRDefault="004D493E" w:rsidP="000274C4">
      <w:pPr>
        <w:pStyle w:val="Akapitzlist"/>
        <w:numPr>
          <w:ilvl w:val="0"/>
          <w:numId w:val="27"/>
        </w:numPr>
        <w:autoSpaceDE w:val="0"/>
        <w:autoSpaceDN w:val="0"/>
        <w:adjustRightInd w:val="0"/>
        <w:jc w:val="both"/>
        <w:rPr>
          <w:rFonts w:asciiTheme="minorHAnsi" w:hAnsiTheme="minorHAnsi" w:cstheme="minorHAnsi"/>
          <w:sz w:val="20"/>
          <w:szCs w:val="20"/>
        </w:rPr>
      </w:pPr>
      <w:r w:rsidRPr="007F43AF">
        <w:rPr>
          <w:rFonts w:asciiTheme="minorHAnsi" w:eastAsia="Calibri" w:hAnsiTheme="minorHAnsi" w:cstheme="minorHAnsi"/>
          <w:spacing w:val="-2"/>
          <w:sz w:val="20"/>
          <w:szCs w:val="20"/>
        </w:rPr>
        <w:t>Zmiany Umowy, o ile Umowa nie stanowi inaczej, wymagają sporządzenia pisemnego aneksu do Umowy</w:t>
      </w:r>
      <w:r w:rsidRPr="007F43AF">
        <w:rPr>
          <w:rFonts w:asciiTheme="minorHAnsi" w:eastAsia="Calibri" w:hAnsiTheme="minorHAnsi" w:cstheme="minorHAnsi"/>
          <w:sz w:val="20"/>
          <w:szCs w:val="20"/>
        </w:rPr>
        <w:t xml:space="preserve"> pod rygorem nieważności.</w:t>
      </w:r>
    </w:p>
    <w:p w:rsidR="004D493E" w:rsidRPr="007F43AF" w:rsidRDefault="004D493E" w:rsidP="000274C4">
      <w:pPr>
        <w:pStyle w:val="Akapitzlist"/>
        <w:numPr>
          <w:ilvl w:val="0"/>
          <w:numId w:val="27"/>
        </w:numPr>
        <w:autoSpaceDE w:val="0"/>
        <w:autoSpaceDN w:val="0"/>
        <w:adjustRightInd w:val="0"/>
        <w:jc w:val="both"/>
        <w:rPr>
          <w:rFonts w:asciiTheme="minorHAnsi" w:hAnsiTheme="minorHAnsi" w:cstheme="minorHAnsi"/>
          <w:sz w:val="20"/>
          <w:szCs w:val="20"/>
        </w:rPr>
      </w:pPr>
      <w:r w:rsidRPr="007F43AF">
        <w:rPr>
          <w:rFonts w:asciiTheme="minorHAnsi" w:eastAsia="Calibri" w:hAnsiTheme="minorHAnsi" w:cstheme="minorHAnsi"/>
          <w:sz w:val="20"/>
          <w:szCs w:val="20"/>
        </w:rPr>
        <w:t xml:space="preserve">W przypadku powstałej po zawarciu Umowy sytuacji braku środków Zamawiającego na sfinansowanie </w:t>
      </w:r>
      <w:r w:rsidRPr="007F43AF">
        <w:rPr>
          <w:rFonts w:asciiTheme="minorHAnsi" w:eastAsia="Calibri" w:hAnsiTheme="minorHAnsi" w:cstheme="minorHAnsi"/>
          <w:spacing w:val="-2"/>
          <w:sz w:val="20"/>
          <w:szCs w:val="20"/>
        </w:rPr>
        <w:t>wykonania Umowy zgodnie z pierwotnie określonymi warunkami, Zamawiający dopuszcza wprowadzenie</w:t>
      </w:r>
      <w:r w:rsidRPr="007F43AF">
        <w:rPr>
          <w:rFonts w:asciiTheme="minorHAnsi" w:eastAsia="Calibri" w:hAnsiTheme="minorHAnsi" w:cstheme="minorHAnsi"/>
          <w:sz w:val="20"/>
          <w:szCs w:val="20"/>
        </w:rPr>
        <w:t xml:space="preserve"> zmian polegających na ograniczeniu zakresu przedmiotowego Umowy, co nie wyłącza ani nie ogranicza uprawnienia Zamawiającego do wypowiedzenia lub odstąpienia od Umowy w sytuacjach przewidzianych Umową lub przepisami prawa.</w:t>
      </w:r>
    </w:p>
    <w:p w:rsidR="004D493E" w:rsidRPr="007F43AF" w:rsidRDefault="004D493E" w:rsidP="000274C4">
      <w:pPr>
        <w:pStyle w:val="Akapitzlist"/>
        <w:numPr>
          <w:ilvl w:val="0"/>
          <w:numId w:val="27"/>
        </w:numPr>
        <w:autoSpaceDE w:val="0"/>
        <w:autoSpaceDN w:val="0"/>
        <w:adjustRightInd w:val="0"/>
        <w:jc w:val="both"/>
        <w:rPr>
          <w:rFonts w:asciiTheme="minorHAnsi" w:hAnsiTheme="minorHAnsi" w:cstheme="minorHAnsi"/>
          <w:sz w:val="20"/>
          <w:szCs w:val="20"/>
        </w:rPr>
      </w:pPr>
      <w:r w:rsidRPr="007F43AF">
        <w:rPr>
          <w:rFonts w:asciiTheme="minorHAnsi" w:eastAsia="Calibri" w:hAnsiTheme="minorHAnsi" w:cstheme="minorHAnsi"/>
          <w:sz w:val="20"/>
          <w:szCs w:val="20"/>
        </w:rPr>
        <w:t>Zamawiający dopuszcza zmianę Umowy w następujących sytuacjach:</w:t>
      </w:r>
    </w:p>
    <w:p w:rsidR="004D493E" w:rsidRPr="007F43AF" w:rsidRDefault="004D493E" w:rsidP="007F43AF">
      <w:pPr>
        <w:autoSpaceDE w:val="0"/>
        <w:autoSpaceDN w:val="0"/>
        <w:adjustRightInd w:val="0"/>
        <w:spacing w:after="0" w:line="240" w:lineRule="auto"/>
        <w:ind w:left="993" w:hanging="5"/>
        <w:jc w:val="both"/>
        <w:rPr>
          <w:rFonts w:eastAsia="Calibri" w:cstheme="minorHAnsi"/>
          <w:sz w:val="20"/>
          <w:szCs w:val="20"/>
        </w:rPr>
      </w:pPr>
      <w:r w:rsidRPr="007F43AF">
        <w:rPr>
          <w:rFonts w:eastAsia="Calibri" w:cstheme="minorHAnsi"/>
          <w:sz w:val="20"/>
          <w:szCs w:val="20"/>
        </w:rPr>
        <w:t>1)</w:t>
      </w:r>
      <w:r w:rsidRPr="007F43AF">
        <w:rPr>
          <w:rFonts w:eastAsia="Calibri" w:cstheme="minorHAnsi"/>
          <w:sz w:val="20"/>
          <w:szCs w:val="20"/>
        </w:rPr>
        <w:tab/>
        <w:t>zaistnienie siły wyższej (§ 1</w:t>
      </w:r>
      <w:r w:rsidR="0025724B">
        <w:rPr>
          <w:rFonts w:cstheme="minorHAnsi"/>
          <w:sz w:val="20"/>
          <w:szCs w:val="20"/>
        </w:rPr>
        <w:t>3</w:t>
      </w:r>
      <w:r w:rsidRPr="007F43AF">
        <w:rPr>
          <w:rFonts w:eastAsia="Calibri" w:cstheme="minorHAnsi"/>
          <w:sz w:val="20"/>
          <w:szCs w:val="20"/>
        </w:rPr>
        <w:t xml:space="preserve"> Umowy) uniemożliwiającej wykonanie przedmiotu Umowy zgodnie </w:t>
      </w:r>
      <w:r w:rsidRPr="007F43AF">
        <w:rPr>
          <w:rFonts w:eastAsia="Calibri" w:cstheme="minorHAnsi"/>
          <w:spacing w:val="-4"/>
          <w:sz w:val="20"/>
          <w:szCs w:val="20"/>
        </w:rPr>
        <w:t>z terminami określonymi w Umowie – dopuszcza się możliwość zmiany tych terminów, nie dłużej jednak</w:t>
      </w:r>
      <w:r w:rsidRPr="007F43AF">
        <w:rPr>
          <w:rFonts w:eastAsia="Calibri" w:cstheme="minorHAnsi"/>
          <w:sz w:val="20"/>
          <w:szCs w:val="20"/>
        </w:rPr>
        <w:t xml:space="preserve"> niż o czas trwania tych okoliczności;</w:t>
      </w:r>
    </w:p>
    <w:p w:rsidR="004D493E" w:rsidRPr="007F43AF" w:rsidRDefault="004D493E" w:rsidP="007F43AF">
      <w:pPr>
        <w:autoSpaceDE w:val="0"/>
        <w:autoSpaceDN w:val="0"/>
        <w:adjustRightInd w:val="0"/>
        <w:spacing w:after="0" w:line="240" w:lineRule="auto"/>
        <w:ind w:left="993" w:hanging="5"/>
        <w:jc w:val="both"/>
        <w:rPr>
          <w:rFonts w:eastAsia="Calibri" w:cstheme="minorHAnsi"/>
          <w:sz w:val="20"/>
          <w:szCs w:val="20"/>
        </w:rPr>
      </w:pPr>
      <w:r w:rsidRPr="007F43AF">
        <w:rPr>
          <w:rFonts w:eastAsia="Calibri" w:cstheme="minorHAnsi"/>
          <w:sz w:val="20"/>
          <w:szCs w:val="20"/>
        </w:rPr>
        <w:t>2)</w:t>
      </w:r>
      <w:r w:rsidRPr="007F43AF">
        <w:rPr>
          <w:rFonts w:eastAsia="Calibri" w:cstheme="minorHAnsi"/>
          <w:sz w:val="20"/>
          <w:szCs w:val="20"/>
        </w:rPr>
        <w:tab/>
        <w:t>w przypadku zmiany powszechnie obowiązujących przepisów prawa, opublikowanej w Dzienniku Urzędowym Unii Europejskiej, Dzienniku Ustaw, Monitorze Polskim lub Dzienniku Urzędowym odpowiedniego ministra, dopuszcza się możliwość zmiany tych postanowień Umowy, na które zmiana powszechnie obowiązujących przepisów prawa ma wpływ;</w:t>
      </w:r>
    </w:p>
    <w:p w:rsidR="004D493E" w:rsidRPr="007F43AF" w:rsidRDefault="004D493E" w:rsidP="007F43AF">
      <w:pPr>
        <w:autoSpaceDE w:val="0"/>
        <w:autoSpaceDN w:val="0"/>
        <w:adjustRightInd w:val="0"/>
        <w:spacing w:after="0" w:line="240" w:lineRule="auto"/>
        <w:ind w:left="993" w:hanging="5"/>
        <w:jc w:val="both"/>
        <w:rPr>
          <w:rFonts w:eastAsia="Calibri" w:cstheme="minorHAnsi"/>
          <w:sz w:val="20"/>
          <w:szCs w:val="20"/>
        </w:rPr>
      </w:pPr>
      <w:r w:rsidRPr="007F43AF">
        <w:rPr>
          <w:rFonts w:eastAsia="Calibri" w:cstheme="minorHAnsi"/>
          <w:sz w:val="20"/>
          <w:szCs w:val="20"/>
        </w:rPr>
        <w:t>3)</w:t>
      </w:r>
      <w:r w:rsidRPr="007F43AF">
        <w:rPr>
          <w:rFonts w:eastAsia="Calibri" w:cstheme="minorHAnsi"/>
          <w:sz w:val="20"/>
          <w:szCs w:val="20"/>
        </w:rPr>
        <w:tab/>
        <w:t xml:space="preserve">w przypadku wystąpienia niezależnych od Wykonawcy okoliczności, innych niż siła wyższa, uniemożliwiających wykonanie przedmiotu Umowy zgodnie z terminami określonymi w Umowie – </w:t>
      </w:r>
      <w:r w:rsidRPr="007F43AF">
        <w:rPr>
          <w:rFonts w:eastAsia="Calibri" w:cstheme="minorHAnsi"/>
          <w:spacing w:val="-2"/>
          <w:sz w:val="20"/>
          <w:szCs w:val="20"/>
        </w:rPr>
        <w:t>dopuszcza się możliwość zmiany tych terminów, nie dłużej jednak niż o czas trwania tych okoliczności;</w:t>
      </w:r>
    </w:p>
    <w:p w:rsidR="004D493E" w:rsidRPr="007F43AF" w:rsidRDefault="004D493E" w:rsidP="007F43AF">
      <w:pPr>
        <w:autoSpaceDE w:val="0"/>
        <w:autoSpaceDN w:val="0"/>
        <w:adjustRightInd w:val="0"/>
        <w:spacing w:after="0" w:line="240" w:lineRule="auto"/>
        <w:ind w:left="993" w:hanging="5"/>
        <w:jc w:val="both"/>
        <w:rPr>
          <w:rFonts w:eastAsia="Calibri" w:cstheme="minorHAnsi"/>
          <w:sz w:val="20"/>
          <w:szCs w:val="20"/>
        </w:rPr>
      </w:pPr>
      <w:r w:rsidRPr="007F43AF">
        <w:rPr>
          <w:rFonts w:eastAsia="Calibri" w:cstheme="minorHAnsi"/>
          <w:sz w:val="20"/>
          <w:szCs w:val="20"/>
        </w:rPr>
        <w:t>4)</w:t>
      </w:r>
      <w:r w:rsidRPr="007F43AF">
        <w:rPr>
          <w:rFonts w:eastAsia="Calibri" w:cstheme="minorHAnsi"/>
          <w:sz w:val="20"/>
          <w:szCs w:val="20"/>
        </w:rPr>
        <w:tab/>
        <w:t>w przypadku udokumentowanych opóźnień, za które Wykonawca nie ponosi odpowiedzialności, powodujących, że realizacja Umowy zgodnie z określonymi terminami stanie się niemożliwa (w tym w przypadku opóźnień w przebiegu procedury) – Zamawiający dopuszcza zmianę terminów określonych w Umowie na terminy późniejsze, ustalone przez Strony.</w:t>
      </w:r>
    </w:p>
    <w:p w:rsidR="004D493E" w:rsidRPr="000274C4" w:rsidRDefault="004D493E" w:rsidP="000274C4">
      <w:pPr>
        <w:pStyle w:val="Akapitzlist"/>
        <w:numPr>
          <w:ilvl w:val="0"/>
          <w:numId w:val="27"/>
        </w:numPr>
        <w:autoSpaceDE w:val="0"/>
        <w:autoSpaceDN w:val="0"/>
        <w:adjustRightInd w:val="0"/>
        <w:jc w:val="both"/>
        <w:rPr>
          <w:rFonts w:asciiTheme="minorHAnsi" w:eastAsia="Calibri" w:hAnsiTheme="minorHAnsi" w:cstheme="minorHAnsi"/>
          <w:sz w:val="20"/>
          <w:szCs w:val="20"/>
        </w:rPr>
      </w:pPr>
      <w:r w:rsidRPr="007F43AF">
        <w:rPr>
          <w:rFonts w:asciiTheme="minorHAnsi" w:eastAsia="Calibri" w:hAnsiTheme="minorHAnsi" w:cstheme="minorHAnsi"/>
          <w:sz w:val="20"/>
          <w:szCs w:val="20"/>
        </w:rPr>
        <w:t xml:space="preserve">Zmiana wysokości wynagrodzenia należnego Wykonawcy w przypadku zaistnienia przesłanki, o której mowa w ust. </w:t>
      </w:r>
      <w:r w:rsidR="006F36A1">
        <w:rPr>
          <w:rFonts w:asciiTheme="minorHAnsi" w:eastAsia="Calibri" w:hAnsiTheme="minorHAnsi" w:cstheme="minorHAnsi"/>
          <w:sz w:val="20"/>
          <w:szCs w:val="20"/>
        </w:rPr>
        <w:t>1</w:t>
      </w:r>
      <w:r w:rsidRPr="007F43AF">
        <w:rPr>
          <w:rFonts w:asciiTheme="minorHAnsi" w:eastAsia="Calibri" w:hAnsiTheme="minorHAnsi" w:cstheme="minorHAnsi"/>
          <w:sz w:val="20"/>
          <w:szCs w:val="20"/>
        </w:rPr>
        <w:t xml:space="preserve"> </w:t>
      </w:r>
      <w:proofErr w:type="spellStart"/>
      <w:r w:rsidRPr="007F43AF">
        <w:rPr>
          <w:rFonts w:asciiTheme="minorHAnsi" w:eastAsia="Calibri" w:hAnsiTheme="minorHAnsi" w:cstheme="minorHAnsi"/>
          <w:sz w:val="20"/>
          <w:szCs w:val="20"/>
        </w:rPr>
        <w:t>pkt</w:t>
      </w:r>
      <w:proofErr w:type="spellEnd"/>
      <w:r w:rsidRPr="007F43AF">
        <w:rPr>
          <w:rFonts w:asciiTheme="minorHAnsi" w:eastAsia="Calibri" w:hAnsiTheme="minorHAnsi" w:cstheme="minorHAnsi"/>
          <w:sz w:val="20"/>
          <w:szCs w:val="20"/>
        </w:rPr>
        <w:t xml:space="preserve"> </w:t>
      </w:r>
      <w:r w:rsidR="006F36A1">
        <w:rPr>
          <w:rFonts w:asciiTheme="minorHAnsi" w:eastAsia="Calibri" w:hAnsiTheme="minorHAnsi" w:cstheme="minorHAnsi"/>
          <w:sz w:val="20"/>
          <w:szCs w:val="20"/>
        </w:rPr>
        <w:t>5</w:t>
      </w:r>
      <w:r w:rsidRPr="007F43AF">
        <w:rPr>
          <w:rFonts w:asciiTheme="minorHAnsi" w:eastAsia="Calibri" w:hAnsiTheme="minorHAnsi" w:cstheme="minorHAnsi"/>
          <w:sz w:val="20"/>
          <w:szCs w:val="20"/>
        </w:rPr>
        <w:t>, będzie odnosić się wyłącznie do części przedmiotu Umowy zrealizowanej, zgodnie z terminami ustalonymi Umową, po dniu wejścia w życie przepisów zmieniających stawkę podatku od towarów i usług oraz wyłącznie do części</w:t>
      </w:r>
      <w:r w:rsidRPr="000274C4">
        <w:rPr>
          <w:rFonts w:asciiTheme="minorHAnsi" w:eastAsia="Calibri" w:hAnsiTheme="minorHAnsi" w:cstheme="minorHAnsi"/>
          <w:sz w:val="20"/>
          <w:szCs w:val="20"/>
        </w:rPr>
        <w:t xml:space="preserve"> przedmiotu Umowy, do której zastosowanie znajdzie zmiana stawki podatku od towarów i usług.</w:t>
      </w:r>
    </w:p>
    <w:p w:rsidR="004957FC" w:rsidRPr="00A376A1" w:rsidRDefault="004957FC" w:rsidP="004957FC">
      <w:pPr>
        <w:autoSpaceDE w:val="0"/>
        <w:autoSpaceDN w:val="0"/>
        <w:adjustRightInd w:val="0"/>
        <w:spacing w:after="0" w:line="240" w:lineRule="auto"/>
        <w:jc w:val="both"/>
        <w:rPr>
          <w:rFonts w:cstheme="minorHAnsi"/>
          <w:sz w:val="20"/>
          <w:szCs w:val="20"/>
        </w:rPr>
      </w:pPr>
    </w:p>
    <w:p w:rsidR="004957FC" w:rsidRPr="00A376A1" w:rsidRDefault="004957FC" w:rsidP="004957FC">
      <w:pPr>
        <w:autoSpaceDE w:val="0"/>
        <w:autoSpaceDN w:val="0"/>
        <w:adjustRightInd w:val="0"/>
        <w:jc w:val="center"/>
        <w:rPr>
          <w:rFonts w:eastAsia="Calibri" w:cstheme="minorHAnsi"/>
          <w:b/>
          <w:sz w:val="20"/>
          <w:szCs w:val="20"/>
        </w:rPr>
      </w:pPr>
      <w:r w:rsidRPr="00A376A1">
        <w:rPr>
          <w:rFonts w:cstheme="minorHAnsi"/>
          <w:b/>
          <w:sz w:val="20"/>
          <w:szCs w:val="20"/>
        </w:rPr>
        <w:t>§ 1</w:t>
      </w:r>
      <w:r w:rsidR="00F015F5">
        <w:rPr>
          <w:rFonts w:cstheme="minorHAnsi"/>
          <w:b/>
          <w:sz w:val="20"/>
          <w:szCs w:val="20"/>
        </w:rPr>
        <w:t>3</w:t>
      </w:r>
      <w:r w:rsidRPr="00A376A1">
        <w:rPr>
          <w:rFonts w:cstheme="minorHAnsi"/>
          <w:b/>
          <w:sz w:val="20"/>
          <w:szCs w:val="20"/>
        </w:rPr>
        <w:t>. Siła wyższa</w:t>
      </w:r>
    </w:p>
    <w:p w:rsidR="00362D2E" w:rsidRPr="00B522D4" w:rsidRDefault="00362D2E" w:rsidP="00362D2E">
      <w:pPr>
        <w:numPr>
          <w:ilvl w:val="0"/>
          <w:numId w:val="46"/>
        </w:numPr>
        <w:snapToGrid w:val="0"/>
        <w:spacing w:after="0" w:line="240" w:lineRule="auto"/>
        <w:ind w:left="426" w:hanging="426"/>
        <w:jc w:val="both"/>
        <w:rPr>
          <w:rFonts w:ascii="Calibri" w:hAnsi="Calibri" w:cs="Arial"/>
          <w:sz w:val="20"/>
          <w:szCs w:val="20"/>
        </w:rPr>
      </w:pPr>
      <w:r w:rsidRPr="00B522D4">
        <w:rPr>
          <w:rFonts w:ascii="Calibri" w:hAnsi="Calibri" w:cs="Arial"/>
          <w:sz w:val="20"/>
          <w:szCs w:val="20"/>
        </w:rPr>
        <w:t>Strony nie odpowiadają za niewykonanie lub nienależyte wykonanie Umowy spowodowane siłą wyższą.</w:t>
      </w:r>
    </w:p>
    <w:p w:rsidR="00362D2E" w:rsidRPr="00B522D4" w:rsidRDefault="00362D2E" w:rsidP="00362D2E">
      <w:pPr>
        <w:numPr>
          <w:ilvl w:val="0"/>
          <w:numId w:val="46"/>
        </w:numPr>
        <w:suppressAutoHyphens/>
        <w:spacing w:after="0" w:line="240" w:lineRule="auto"/>
        <w:ind w:left="426" w:hanging="426"/>
        <w:jc w:val="both"/>
        <w:rPr>
          <w:rFonts w:ascii="Calibri" w:hAnsi="Calibri" w:cs="Arial"/>
          <w:sz w:val="20"/>
          <w:szCs w:val="20"/>
        </w:rPr>
      </w:pPr>
      <w:r w:rsidRPr="00B522D4">
        <w:rPr>
          <w:rFonts w:ascii="Calibri" w:hAnsi="Calibri" w:cs="Arial"/>
          <w:sz w:val="20"/>
          <w:szCs w:val="20"/>
        </w:rPr>
        <w:t>Siłą wyższą w rozumieniu Umowy są zdarzenia zewnętrzne, nadzwyczajne, niezależne od Stron, których nie dało się przewidzieć przed podpisaniem Umowy, w szczególności: strajki, zamieszki, wojna, powódź, huragan.</w:t>
      </w:r>
    </w:p>
    <w:p w:rsidR="00362D2E" w:rsidRPr="00B522D4" w:rsidRDefault="00362D2E" w:rsidP="00362D2E">
      <w:pPr>
        <w:numPr>
          <w:ilvl w:val="0"/>
          <w:numId w:val="46"/>
        </w:numPr>
        <w:suppressAutoHyphens/>
        <w:spacing w:after="0" w:line="240" w:lineRule="auto"/>
        <w:ind w:left="426" w:hanging="426"/>
        <w:jc w:val="both"/>
        <w:rPr>
          <w:rFonts w:ascii="Calibri" w:hAnsi="Calibri" w:cs="Arial"/>
          <w:sz w:val="20"/>
          <w:szCs w:val="20"/>
        </w:rPr>
      </w:pPr>
      <w:r w:rsidRPr="00B522D4">
        <w:rPr>
          <w:rFonts w:ascii="Calibri" w:hAnsi="Calibri" w:cs="Arial"/>
          <w:sz w:val="20"/>
          <w:szCs w:val="20"/>
        </w:rPr>
        <w:lastRenderedPageBreak/>
        <w:t>W przypadku zaistnienia siły wyższej terminy określone w Umowie mogą zostać przedłużone o okres działania siły wyższej, a Strona powołująca się na zdarzenie siły wyższej jest zobowiązana do powiadomienia drugiej Strony w formie pisemnej o wystąpieniu siły wyższej nie później niż w terminie  5 dni (pięciu dni) od dnia wystąpienia takiego zdarzenia.</w:t>
      </w:r>
    </w:p>
    <w:p w:rsidR="00362D2E" w:rsidRPr="00B522D4" w:rsidRDefault="00362D2E" w:rsidP="00362D2E">
      <w:pPr>
        <w:numPr>
          <w:ilvl w:val="0"/>
          <w:numId w:val="46"/>
        </w:numPr>
        <w:suppressAutoHyphens/>
        <w:spacing w:after="0" w:line="240" w:lineRule="auto"/>
        <w:ind w:left="426" w:hanging="426"/>
        <w:jc w:val="both"/>
        <w:rPr>
          <w:rFonts w:ascii="Calibri" w:hAnsi="Calibri" w:cs="Arial"/>
          <w:sz w:val="20"/>
          <w:szCs w:val="20"/>
        </w:rPr>
      </w:pPr>
      <w:r w:rsidRPr="00B522D4">
        <w:rPr>
          <w:rFonts w:ascii="Calibri" w:hAnsi="Calibri" w:cs="Arial"/>
          <w:sz w:val="20"/>
          <w:szCs w:val="20"/>
        </w:rPr>
        <w:t xml:space="preserve">Jeżeli okres działania siły wyższej trwa dłużej niż trzy miesiące  Strony mają prawo rozwiązać Umowę, bez jakichkolwiek konsekwencji, w tym kar i odszkodowań, po uprzednim pisemnym powiadomieniu o rozwiązaniu umowy, w terminie do 7  dni od daty powiadomienia. </w:t>
      </w:r>
    </w:p>
    <w:p w:rsidR="00362D2E" w:rsidRPr="00B522D4" w:rsidRDefault="00362D2E" w:rsidP="00362D2E">
      <w:pPr>
        <w:numPr>
          <w:ilvl w:val="0"/>
          <w:numId w:val="46"/>
        </w:numPr>
        <w:suppressAutoHyphens/>
        <w:spacing w:after="0" w:line="240" w:lineRule="auto"/>
        <w:ind w:left="426" w:hanging="426"/>
        <w:jc w:val="both"/>
        <w:rPr>
          <w:rFonts w:ascii="Calibri" w:hAnsi="Calibri" w:cs="Arial"/>
          <w:sz w:val="20"/>
          <w:szCs w:val="20"/>
        </w:rPr>
      </w:pPr>
      <w:r w:rsidRPr="00B522D4">
        <w:rPr>
          <w:rFonts w:ascii="Calibri" w:hAnsi="Calibri" w:cs="Arial"/>
          <w:sz w:val="20"/>
          <w:szCs w:val="20"/>
        </w:rPr>
        <w:t xml:space="preserve">W przypadku zaistnienia siły wyższej uniemożliwiającej Stronie powiadomienie drugiej Strony o jej wystąpieniu termin do poinformowania o wystąpieniu siły wyższej rozpoczyna bieg od dnia w którym takie powiadomienie stało się możliwe i wynosi 5 dni (pięć). </w:t>
      </w:r>
    </w:p>
    <w:p w:rsidR="004957FC" w:rsidRPr="00A376A1" w:rsidRDefault="004957FC" w:rsidP="004957FC">
      <w:pPr>
        <w:spacing w:after="0" w:line="240" w:lineRule="auto"/>
        <w:jc w:val="both"/>
        <w:rPr>
          <w:rFonts w:cstheme="minorHAnsi"/>
          <w:sz w:val="20"/>
          <w:szCs w:val="20"/>
        </w:rPr>
      </w:pPr>
    </w:p>
    <w:p w:rsidR="004957FC" w:rsidRPr="00A376A1" w:rsidRDefault="004957FC" w:rsidP="004957FC">
      <w:pPr>
        <w:autoSpaceDE w:val="0"/>
        <w:autoSpaceDN w:val="0"/>
        <w:adjustRightInd w:val="0"/>
        <w:jc w:val="center"/>
        <w:rPr>
          <w:rFonts w:cstheme="minorHAnsi"/>
          <w:b/>
          <w:sz w:val="20"/>
          <w:szCs w:val="20"/>
        </w:rPr>
      </w:pPr>
      <w:r w:rsidRPr="00A376A1">
        <w:rPr>
          <w:rFonts w:cstheme="minorHAnsi"/>
          <w:b/>
          <w:sz w:val="20"/>
          <w:szCs w:val="20"/>
        </w:rPr>
        <w:t>§ 1</w:t>
      </w:r>
      <w:r w:rsidR="00F015F5">
        <w:rPr>
          <w:rFonts w:cstheme="minorHAnsi"/>
          <w:b/>
          <w:sz w:val="20"/>
          <w:szCs w:val="20"/>
        </w:rPr>
        <w:t>4</w:t>
      </w:r>
      <w:r w:rsidRPr="00A376A1">
        <w:rPr>
          <w:rFonts w:cstheme="minorHAnsi"/>
          <w:b/>
          <w:sz w:val="20"/>
          <w:szCs w:val="20"/>
        </w:rPr>
        <w:t>. Poufność</w:t>
      </w:r>
    </w:p>
    <w:p w:rsidR="004957FC" w:rsidRPr="00A376A1" w:rsidRDefault="004957FC" w:rsidP="00D91932">
      <w:pPr>
        <w:numPr>
          <w:ilvl w:val="0"/>
          <w:numId w:val="9"/>
        </w:numPr>
        <w:spacing w:after="0" w:line="240" w:lineRule="auto"/>
        <w:ind w:left="357" w:hanging="357"/>
        <w:jc w:val="both"/>
        <w:rPr>
          <w:rFonts w:eastAsia="Calibri" w:cstheme="minorHAnsi"/>
          <w:sz w:val="20"/>
          <w:szCs w:val="20"/>
        </w:rPr>
      </w:pPr>
      <w:r w:rsidRPr="00A376A1">
        <w:rPr>
          <w:rFonts w:eastAsia="Calibri" w:cstheme="minorHAnsi"/>
          <w:spacing w:val="-4"/>
          <w:sz w:val="20"/>
          <w:szCs w:val="20"/>
        </w:rPr>
        <w:t>Wykonawca jest zobowiązany zachować w tajemnicy przed osobami trzecimi wszelkie informacje</w:t>
      </w:r>
      <w:r w:rsidRPr="00A376A1">
        <w:rPr>
          <w:rFonts w:eastAsia="Calibri" w:cstheme="minorHAnsi"/>
          <w:sz w:val="20"/>
          <w:szCs w:val="20"/>
        </w:rPr>
        <w:t xml:space="preserve"> </w:t>
      </w:r>
      <w:r w:rsidRPr="00A376A1">
        <w:rPr>
          <w:rFonts w:eastAsia="Calibri" w:cstheme="minorHAnsi"/>
          <w:spacing w:val="-6"/>
          <w:sz w:val="20"/>
          <w:szCs w:val="20"/>
        </w:rPr>
        <w:t>o Zamawiającym oraz informacje i dane, do których uzyskał dostęp w związku z wykonywaniem</w:t>
      </w:r>
      <w:r w:rsidRPr="00A376A1">
        <w:rPr>
          <w:rFonts w:eastAsia="Calibri" w:cstheme="minorHAnsi"/>
          <w:sz w:val="20"/>
          <w:szCs w:val="20"/>
        </w:rPr>
        <w:t xml:space="preserve"> </w:t>
      </w:r>
      <w:r w:rsidRPr="00A376A1">
        <w:rPr>
          <w:rFonts w:eastAsia="Calibri" w:cstheme="minorHAnsi"/>
          <w:spacing w:val="-4"/>
          <w:sz w:val="20"/>
          <w:szCs w:val="20"/>
        </w:rPr>
        <w:t xml:space="preserve">przedmiotu </w:t>
      </w:r>
      <w:r w:rsidRPr="00A376A1">
        <w:rPr>
          <w:rFonts w:eastAsia="Calibri" w:cstheme="minorHAnsi"/>
          <w:spacing w:val="-6"/>
          <w:sz w:val="20"/>
          <w:szCs w:val="20"/>
        </w:rPr>
        <w:t>Umowy i nie wykorzystywać tych informacji i danych do jakichkolwiek innych celów bez zgody Zamawiającego.</w:t>
      </w:r>
      <w:r w:rsidRPr="00A376A1">
        <w:rPr>
          <w:rFonts w:eastAsia="Calibri" w:cstheme="minorHAnsi"/>
          <w:spacing w:val="-4"/>
          <w:sz w:val="20"/>
          <w:szCs w:val="20"/>
        </w:rPr>
        <w:t xml:space="preserve"> Obowiązek ten trwa również po zakończeniu okresu obowiązywania Umowy.</w:t>
      </w:r>
    </w:p>
    <w:p w:rsidR="004957FC" w:rsidRPr="00A376A1" w:rsidRDefault="004957FC" w:rsidP="00D91932">
      <w:pPr>
        <w:numPr>
          <w:ilvl w:val="0"/>
          <w:numId w:val="9"/>
        </w:numPr>
        <w:spacing w:after="0" w:line="240" w:lineRule="auto"/>
        <w:ind w:left="357" w:hanging="357"/>
        <w:jc w:val="both"/>
        <w:rPr>
          <w:rFonts w:eastAsia="Calibri" w:cstheme="minorHAnsi"/>
          <w:sz w:val="20"/>
          <w:szCs w:val="20"/>
        </w:rPr>
      </w:pPr>
      <w:r w:rsidRPr="00A376A1">
        <w:rPr>
          <w:rFonts w:eastAsia="Calibri" w:cstheme="minorHAnsi"/>
          <w:sz w:val="20"/>
          <w:szCs w:val="20"/>
        </w:rPr>
        <w:t>Przez osoby trzecie rozumie się także osoby powiązane z Wykonawcą w jakikolwiek sposób kapitałowo lub osobowo.</w:t>
      </w:r>
    </w:p>
    <w:p w:rsidR="004957FC" w:rsidRPr="00A376A1" w:rsidRDefault="004957FC" w:rsidP="00D91932">
      <w:pPr>
        <w:numPr>
          <w:ilvl w:val="0"/>
          <w:numId w:val="9"/>
        </w:numPr>
        <w:spacing w:after="0" w:line="240" w:lineRule="auto"/>
        <w:ind w:left="357" w:hanging="357"/>
        <w:jc w:val="both"/>
        <w:rPr>
          <w:rFonts w:eastAsia="Calibri" w:cstheme="minorHAnsi"/>
          <w:sz w:val="20"/>
          <w:szCs w:val="20"/>
        </w:rPr>
      </w:pPr>
      <w:r w:rsidRPr="00A376A1">
        <w:rPr>
          <w:rFonts w:eastAsia="Calibri" w:cstheme="minorHAnsi"/>
          <w:sz w:val="20"/>
          <w:szCs w:val="20"/>
        </w:rPr>
        <w:t xml:space="preserve">Obowiązek Wykonawcy, o którym mowa w ust. 1 nie dotyczy podwykonawców lub podmiotów współpracujących z Wykonawcą przy realizacji Umowy w zakresie wykonywanych przez nich czynności. Wykonawca jest jednak zobowiązany do zobowiązania tych podmiotów do zachowania w tajemnicy przekazanych im informacji i danych, o których mowa w ust. 1, zgodnie z zasadami określonymi w Umowie. Za każde ujawnienie tajemnicy przez te podmioty </w:t>
      </w:r>
      <w:r w:rsidRPr="00A376A1">
        <w:rPr>
          <w:rFonts w:eastAsia="Calibri" w:cstheme="minorHAnsi"/>
          <w:spacing w:val="-2"/>
          <w:sz w:val="20"/>
          <w:szCs w:val="20"/>
        </w:rPr>
        <w:t>Wykonawca odpowiada jak za działania lub zaniechania własne. W takiej sytuacji stosuje się § 11</w:t>
      </w:r>
      <w:r w:rsidRPr="00A376A1">
        <w:rPr>
          <w:rFonts w:eastAsia="Calibri" w:cstheme="minorHAnsi"/>
          <w:sz w:val="20"/>
          <w:szCs w:val="20"/>
        </w:rPr>
        <w:t xml:space="preserve"> ust. 3 Umowy.</w:t>
      </w:r>
    </w:p>
    <w:p w:rsidR="004957FC" w:rsidRPr="00A376A1" w:rsidRDefault="004957FC" w:rsidP="00D91932">
      <w:pPr>
        <w:numPr>
          <w:ilvl w:val="0"/>
          <w:numId w:val="9"/>
        </w:numPr>
        <w:autoSpaceDE w:val="0"/>
        <w:autoSpaceDN w:val="0"/>
        <w:adjustRightInd w:val="0"/>
        <w:spacing w:after="0" w:line="240" w:lineRule="auto"/>
        <w:ind w:left="357" w:hanging="357"/>
        <w:jc w:val="both"/>
        <w:rPr>
          <w:rFonts w:eastAsia="Calibri" w:cstheme="minorHAnsi"/>
          <w:sz w:val="20"/>
          <w:szCs w:val="20"/>
        </w:rPr>
      </w:pPr>
      <w:r w:rsidRPr="00A376A1">
        <w:rPr>
          <w:rFonts w:eastAsia="Calibri" w:cstheme="minorHAnsi"/>
          <w:spacing w:val="-4"/>
          <w:sz w:val="20"/>
          <w:szCs w:val="20"/>
        </w:rPr>
        <w:t>Obowiązek, o którym mowa w ust. 1, nie dotyczy informacji dostępnych publicznie oraz informacji</w:t>
      </w:r>
      <w:r w:rsidRPr="00A376A1">
        <w:rPr>
          <w:rFonts w:eastAsia="Calibri" w:cstheme="minorHAnsi"/>
          <w:sz w:val="20"/>
          <w:szCs w:val="20"/>
        </w:rPr>
        <w:t xml:space="preserve"> żądanych </w:t>
      </w:r>
      <w:r w:rsidRPr="00A376A1">
        <w:rPr>
          <w:rFonts w:eastAsia="Calibri" w:cstheme="minorHAnsi"/>
          <w:spacing w:val="-4"/>
          <w:sz w:val="20"/>
          <w:szCs w:val="20"/>
        </w:rPr>
        <w:t>przez uprawnione organy, w zakresie, w jakim są one uprawnione do ich żądania zgodnie z obowiązującymi</w:t>
      </w:r>
      <w:r w:rsidRPr="00A376A1">
        <w:rPr>
          <w:rFonts w:eastAsia="Calibri" w:cstheme="minorHAnsi"/>
          <w:sz w:val="20"/>
          <w:szCs w:val="20"/>
        </w:rPr>
        <w:t xml:space="preserve"> przepisami prawa.</w:t>
      </w:r>
    </w:p>
    <w:p w:rsidR="004957FC" w:rsidRPr="00A376A1" w:rsidRDefault="004957FC" w:rsidP="00D91932">
      <w:pPr>
        <w:numPr>
          <w:ilvl w:val="0"/>
          <w:numId w:val="9"/>
        </w:numPr>
        <w:autoSpaceDE w:val="0"/>
        <w:autoSpaceDN w:val="0"/>
        <w:adjustRightInd w:val="0"/>
        <w:spacing w:after="0" w:line="240" w:lineRule="auto"/>
        <w:ind w:left="357" w:hanging="357"/>
        <w:jc w:val="both"/>
        <w:rPr>
          <w:rFonts w:eastAsia="Calibri" w:cstheme="minorHAnsi"/>
          <w:sz w:val="20"/>
          <w:szCs w:val="20"/>
        </w:rPr>
      </w:pPr>
      <w:r w:rsidRPr="00A376A1">
        <w:rPr>
          <w:rFonts w:eastAsia="Calibri" w:cstheme="minorHAnsi"/>
          <w:spacing w:val="-6"/>
          <w:sz w:val="20"/>
          <w:szCs w:val="20"/>
        </w:rPr>
        <w:t>Wykonawca zapewni przestrzeganie zasad przetwarzania i ochrony danych osobowych zgodnie z przepisami</w:t>
      </w:r>
      <w:r w:rsidRPr="00A376A1">
        <w:rPr>
          <w:rFonts w:eastAsia="Calibri" w:cstheme="minorHAnsi"/>
          <w:sz w:val="20"/>
          <w:szCs w:val="20"/>
        </w:rPr>
        <w:t xml:space="preserve"> </w:t>
      </w:r>
      <w:r w:rsidRPr="00A376A1">
        <w:rPr>
          <w:rFonts w:eastAsia="Calibri" w:cstheme="minorHAnsi"/>
          <w:spacing w:val="-4"/>
          <w:sz w:val="20"/>
          <w:szCs w:val="20"/>
        </w:rPr>
        <w:t>ustawy z dnia 29 sierpnia 1997 r. o ochronie danych osobowych (Dz. U. z 2016 r., poz. 922). Wykonawca ponosi odpowiedzialność za ewentualne skutki działania</w:t>
      </w:r>
      <w:r w:rsidRPr="00A376A1">
        <w:rPr>
          <w:rFonts w:eastAsia="Calibri" w:cstheme="minorHAnsi"/>
          <w:sz w:val="20"/>
          <w:szCs w:val="20"/>
        </w:rPr>
        <w:t xml:space="preserve"> niezgodnego z przepisami o ochronie danych osobowych. </w:t>
      </w:r>
    </w:p>
    <w:p w:rsidR="004957FC" w:rsidRPr="00A376A1" w:rsidRDefault="004957FC" w:rsidP="00D91932">
      <w:pPr>
        <w:numPr>
          <w:ilvl w:val="0"/>
          <w:numId w:val="9"/>
        </w:numPr>
        <w:autoSpaceDE w:val="0"/>
        <w:autoSpaceDN w:val="0"/>
        <w:adjustRightInd w:val="0"/>
        <w:spacing w:after="0" w:line="240" w:lineRule="auto"/>
        <w:ind w:left="357" w:hanging="357"/>
        <w:jc w:val="both"/>
        <w:rPr>
          <w:rFonts w:cstheme="minorHAnsi"/>
          <w:sz w:val="20"/>
          <w:szCs w:val="20"/>
        </w:rPr>
      </w:pPr>
      <w:r w:rsidRPr="00A376A1">
        <w:rPr>
          <w:rFonts w:eastAsia="Calibri" w:cstheme="minorHAnsi"/>
          <w:spacing w:val="-6"/>
          <w:sz w:val="20"/>
          <w:szCs w:val="20"/>
        </w:rPr>
        <w:t>Wykonawca oświadcza, że systemy wykorzystywane przez niego w procesie przetwarzania danych osobowych</w:t>
      </w:r>
      <w:r w:rsidRPr="00A376A1">
        <w:rPr>
          <w:rFonts w:eastAsia="Calibri" w:cstheme="minorHAnsi"/>
          <w:spacing w:val="-4"/>
          <w:sz w:val="20"/>
          <w:szCs w:val="20"/>
        </w:rPr>
        <w:t xml:space="preserve"> spełniają</w:t>
      </w:r>
      <w:r w:rsidRPr="00A376A1">
        <w:rPr>
          <w:rFonts w:eastAsia="Calibri" w:cstheme="minorHAnsi"/>
          <w:sz w:val="20"/>
          <w:szCs w:val="20"/>
        </w:rPr>
        <w:t xml:space="preserve"> wymogi zawarte w Rozporządzeniu Ministra Spraw Wewnętrznych i Administracji z dnia 29 kwietnia 2004 r. (Dz. U. z 2004 r., nr 100, poz. 1024, z </w:t>
      </w:r>
      <w:proofErr w:type="spellStart"/>
      <w:r w:rsidRPr="00A376A1">
        <w:rPr>
          <w:rFonts w:eastAsia="Calibri" w:cstheme="minorHAnsi"/>
          <w:sz w:val="20"/>
          <w:szCs w:val="20"/>
        </w:rPr>
        <w:t>późn</w:t>
      </w:r>
      <w:proofErr w:type="spellEnd"/>
      <w:r w:rsidRPr="00A376A1">
        <w:rPr>
          <w:rFonts w:eastAsia="Calibri" w:cstheme="minorHAnsi"/>
          <w:sz w:val="20"/>
          <w:szCs w:val="20"/>
        </w:rPr>
        <w:t xml:space="preserve">. zm.) w sprawie dokumentacji przetwarzania danych osobowych oraz warunków technicznych </w:t>
      </w:r>
      <w:r w:rsidRPr="00A376A1">
        <w:rPr>
          <w:rFonts w:eastAsia="Calibri" w:cstheme="minorHAnsi"/>
          <w:spacing w:val="-4"/>
          <w:sz w:val="20"/>
          <w:szCs w:val="20"/>
        </w:rPr>
        <w:t>i organizacyjnych, jakim powinny odpowiadać urządzenia i systemy informatyczne służące do przetwarzania danych osobowych (jeżeli dane osobowe będą przetwarzane w systemach informatycznych).</w:t>
      </w:r>
      <w:r w:rsidRPr="00A376A1">
        <w:rPr>
          <w:rFonts w:eastAsia="Calibri" w:cstheme="minorHAnsi"/>
          <w:sz w:val="20"/>
          <w:szCs w:val="20"/>
        </w:rPr>
        <w:t xml:space="preserve"> Wykonawca zapewnia, że przetwarzane dane osobowe będą wykorzystane wyłącznie w celu realizacji umowy.</w:t>
      </w:r>
    </w:p>
    <w:p w:rsidR="00932507" w:rsidRPr="00A376A1" w:rsidRDefault="00932507" w:rsidP="004957FC">
      <w:pPr>
        <w:autoSpaceDE w:val="0"/>
        <w:autoSpaceDN w:val="0"/>
        <w:adjustRightInd w:val="0"/>
        <w:jc w:val="center"/>
        <w:rPr>
          <w:rFonts w:cstheme="minorHAnsi"/>
          <w:b/>
          <w:sz w:val="20"/>
          <w:szCs w:val="20"/>
        </w:rPr>
      </w:pPr>
    </w:p>
    <w:p w:rsidR="004957FC" w:rsidRPr="00A376A1" w:rsidRDefault="004957FC" w:rsidP="004957FC">
      <w:pPr>
        <w:autoSpaceDE w:val="0"/>
        <w:autoSpaceDN w:val="0"/>
        <w:adjustRightInd w:val="0"/>
        <w:jc w:val="center"/>
        <w:rPr>
          <w:rFonts w:cstheme="minorHAnsi"/>
          <w:b/>
          <w:sz w:val="20"/>
          <w:szCs w:val="20"/>
        </w:rPr>
      </w:pPr>
      <w:r w:rsidRPr="00A376A1">
        <w:rPr>
          <w:rFonts w:cstheme="minorHAnsi"/>
          <w:b/>
          <w:sz w:val="20"/>
          <w:szCs w:val="20"/>
        </w:rPr>
        <w:t>§ 1</w:t>
      </w:r>
      <w:r w:rsidR="00F015F5">
        <w:rPr>
          <w:rFonts w:cstheme="minorHAnsi"/>
          <w:b/>
          <w:sz w:val="20"/>
          <w:szCs w:val="20"/>
        </w:rPr>
        <w:t>5</w:t>
      </w:r>
      <w:r w:rsidRPr="00A376A1">
        <w:rPr>
          <w:rFonts w:cstheme="minorHAnsi"/>
          <w:b/>
          <w:sz w:val="20"/>
          <w:szCs w:val="20"/>
        </w:rPr>
        <w:t>. Postanowienia końcowe</w:t>
      </w:r>
    </w:p>
    <w:p w:rsidR="00362D2E" w:rsidRPr="00B522D4" w:rsidRDefault="00362D2E" w:rsidP="00362D2E">
      <w:pPr>
        <w:numPr>
          <w:ilvl w:val="0"/>
          <w:numId w:val="47"/>
        </w:numPr>
        <w:spacing w:after="0" w:line="240" w:lineRule="auto"/>
        <w:ind w:left="426" w:hanging="426"/>
        <w:jc w:val="both"/>
        <w:rPr>
          <w:rFonts w:ascii="Calibri" w:hAnsi="Calibri" w:cs="Arial"/>
          <w:sz w:val="20"/>
          <w:szCs w:val="20"/>
        </w:rPr>
      </w:pPr>
      <w:r w:rsidRPr="00B522D4">
        <w:rPr>
          <w:rFonts w:ascii="Calibri" w:hAnsi="Calibri" w:cs="Arial"/>
          <w:sz w:val="20"/>
          <w:szCs w:val="20"/>
        </w:rPr>
        <w:t>Wszelkie zmiany Umowy wymagają zachowania formy pisemnej pod rygorem nieważności, z uwzględnieniem art. 144 ustawy Prawo zamówień publicznych.</w:t>
      </w:r>
    </w:p>
    <w:p w:rsidR="00362D2E" w:rsidRPr="00B522D4" w:rsidRDefault="00362D2E" w:rsidP="00362D2E">
      <w:pPr>
        <w:numPr>
          <w:ilvl w:val="0"/>
          <w:numId w:val="47"/>
        </w:numPr>
        <w:spacing w:after="0" w:line="240" w:lineRule="auto"/>
        <w:ind w:left="426" w:hanging="426"/>
        <w:jc w:val="both"/>
        <w:rPr>
          <w:rFonts w:ascii="Calibri" w:hAnsi="Calibri" w:cs="Arial"/>
          <w:sz w:val="20"/>
          <w:szCs w:val="20"/>
        </w:rPr>
      </w:pPr>
      <w:r w:rsidRPr="00B522D4">
        <w:rPr>
          <w:rFonts w:ascii="Calibri" w:hAnsi="Calibri" w:cs="Arial"/>
          <w:sz w:val="20"/>
          <w:szCs w:val="20"/>
        </w:rPr>
        <w:t>W sprawach nieuregulowanych Umową mają zastosowanie przepisy Kodeksu cywilnego i ustawy Prawo zamówień publicznych.</w:t>
      </w:r>
    </w:p>
    <w:p w:rsidR="00362D2E" w:rsidRPr="00B522D4" w:rsidRDefault="00362D2E" w:rsidP="00362D2E">
      <w:pPr>
        <w:numPr>
          <w:ilvl w:val="0"/>
          <w:numId w:val="47"/>
        </w:numPr>
        <w:spacing w:after="0" w:line="240" w:lineRule="auto"/>
        <w:ind w:left="426" w:hanging="426"/>
        <w:jc w:val="both"/>
        <w:rPr>
          <w:rFonts w:ascii="Calibri" w:hAnsi="Calibri" w:cs="Arial"/>
          <w:sz w:val="20"/>
          <w:szCs w:val="20"/>
        </w:rPr>
      </w:pPr>
      <w:r w:rsidRPr="00B522D4">
        <w:rPr>
          <w:rFonts w:ascii="Calibri" w:hAnsi="Calibri" w:cs="Arial"/>
          <w:sz w:val="20"/>
          <w:szCs w:val="20"/>
        </w:rPr>
        <w:t>Przeniesienie przez Wykonawcę praw i obowiązków wynikających z Umowy na stronę trzecią wymaga pisemnej zgody Zamawiającego.</w:t>
      </w:r>
    </w:p>
    <w:p w:rsidR="00362D2E" w:rsidRPr="00B522D4" w:rsidRDefault="00362D2E" w:rsidP="00362D2E">
      <w:pPr>
        <w:numPr>
          <w:ilvl w:val="0"/>
          <w:numId w:val="47"/>
        </w:numPr>
        <w:spacing w:after="0" w:line="240" w:lineRule="auto"/>
        <w:ind w:left="426" w:hanging="426"/>
        <w:jc w:val="both"/>
        <w:rPr>
          <w:rFonts w:ascii="Calibri" w:hAnsi="Calibri" w:cs="Arial"/>
          <w:sz w:val="20"/>
          <w:szCs w:val="20"/>
        </w:rPr>
      </w:pPr>
      <w:r w:rsidRPr="00B522D4">
        <w:rPr>
          <w:rFonts w:ascii="Calibri" w:hAnsi="Calibri" w:cs="Arial"/>
          <w:sz w:val="20"/>
          <w:szCs w:val="20"/>
        </w:rPr>
        <w:t>Strony będą dążyły do polubownego rozstrzygania sporów, wynikłych w związku z realizacją Umowy. Spory, których nie uda się rozstrzygnąć polubownie, Strony poddadzą pod rozstrzygnięcie sądu właściwego dla siedziby Zamawiającego.</w:t>
      </w:r>
    </w:p>
    <w:p w:rsidR="00362D2E" w:rsidRPr="00B522D4" w:rsidRDefault="00362D2E" w:rsidP="00362D2E">
      <w:pPr>
        <w:numPr>
          <w:ilvl w:val="0"/>
          <w:numId w:val="47"/>
        </w:numPr>
        <w:spacing w:after="0" w:line="240" w:lineRule="auto"/>
        <w:ind w:left="426" w:hanging="426"/>
        <w:jc w:val="both"/>
        <w:rPr>
          <w:rFonts w:ascii="Calibri" w:hAnsi="Calibri" w:cs="Arial"/>
          <w:sz w:val="20"/>
          <w:szCs w:val="20"/>
        </w:rPr>
      </w:pPr>
      <w:r w:rsidRPr="00B522D4">
        <w:rPr>
          <w:rFonts w:ascii="Calibri" w:hAnsi="Calibri" w:cs="Arial"/>
          <w:sz w:val="20"/>
          <w:szCs w:val="20"/>
        </w:rPr>
        <w:t>Umowa została sporządzona w dwóch jednobrzmiących egzemplarzach, po jednym egzemplarzu dla każdej ze Stron.</w:t>
      </w:r>
    </w:p>
    <w:p w:rsidR="00362D2E" w:rsidRPr="00B522D4" w:rsidRDefault="00362D2E" w:rsidP="00362D2E">
      <w:pPr>
        <w:numPr>
          <w:ilvl w:val="0"/>
          <w:numId w:val="47"/>
        </w:numPr>
        <w:spacing w:after="0" w:line="240" w:lineRule="auto"/>
        <w:ind w:left="426" w:hanging="426"/>
        <w:jc w:val="both"/>
        <w:rPr>
          <w:rFonts w:ascii="Calibri" w:hAnsi="Calibri" w:cs="Arial"/>
          <w:sz w:val="20"/>
          <w:szCs w:val="20"/>
        </w:rPr>
      </w:pPr>
      <w:r w:rsidRPr="00B522D4">
        <w:rPr>
          <w:rFonts w:ascii="Calibri" w:hAnsi="Calibri" w:cs="Arial"/>
          <w:sz w:val="20"/>
          <w:szCs w:val="20"/>
        </w:rPr>
        <w:t>Integralnymi składnikami Umowy są:</w:t>
      </w:r>
    </w:p>
    <w:p w:rsidR="00362D2E" w:rsidRPr="00B522D4" w:rsidRDefault="00362D2E" w:rsidP="00362D2E">
      <w:pPr>
        <w:numPr>
          <w:ilvl w:val="1"/>
          <w:numId w:val="47"/>
        </w:numPr>
        <w:spacing w:after="0" w:line="240" w:lineRule="auto"/>
        <w:ind w:hanging="654"/>
        <w:jc w:val="both"/>
        <w:rPr>
          <w:rFonts w:ascii="Calibri" w:hAnsi="Calibri" w:cs="Arial"/>
          <w:sz w:val="20"/>
          <w:szCs w:val="20"/>
        </w:rPr>
      </w:pPr>
      <w:r w:rsidRPr="00B522D4">
        <w:rPr>
          <w:rFonts w:ascii="Calibri" w:hAnsi="Calibri" w:cs="Arial"/>
          <w:sz w:val="20"/>
          <w:szCs w:val="20"/>
        </w:rPr>
        <w:t>Załącznik nr 1 Oferta Wykonawcy z dnia …………….. r.;</w:t>
      </w:r>
    </w:p>
    <w:p w:rsidR="00362D2E" w:rsidRDefault="00362D2E" w:rsidP="00362D2E">
      <w:pPr>
        <w:numPr>
          <w:ilvl w:val="1"/>
          <w:numId w:val="47"/>
        </w:numPr>
        <w:spacing w:after="0" w:line="240" w:lineRule="auto"/>
        <w:ind w:hanging="654"/>
        <w:jc w:val="both"/>
        <w:rPr>
          <w:rFonts w:ascii="Calibri" w:hAnsi="Calibri" w:cs="Arial"/>
          <w:sz w:val="20"/>
          <w:szCs w:val="20"/>
        </w:rPr>
      </w:pPr>
      <w:r w:rsidRPr="00B522D4">
        <w:rPr>
          <w:rFonts w:ascii="Calibri" w:hAnsi="Calibri" w:cs="Arial"/>
          <w:sz w:val="20"/>
          <w:szCs w:val="20"/>
        </w:rPr>
        <w:t>Specyfikacja Istotnych Warunków Zamówienia (SIWZ).</w:t>
      </w:r>
    </w:p>
    <w:p w:rsidR="00362D2E" w:rsidRPr="00B522D4" w:rsidRDefault="00362D2E" w:rsidP="00362D2E">
      <w:pPr>
        <w:numPr>
          <w:ilvl w:val="1"/>
          <w:numId w:val="47"/>
        </w:numPr>
        <w:spacing w:after="0" w:line="240" w:lineRule="auto"/>
        <w:ind w:hanging="654"/>
        <w:jc w:val="both"/>
        <w:rPr>
          <w:rFonts w:ascii="Calibri" w:hAnsi="Calibri" w:cs="Arial"/>
          <w:sz w:val="20"/>
          <w:szCs w:val="20"/>
        </w:rPr>
      </w:pPr>
      <w:r>
        <w:rPr>
          <w:rFonts w:ascii="Calibri" w:hAnsi="Calibri" w:cs="Arial"/>
          <w:sz w:val="20"/>
          <w:szCs w:val="20"/>
        </w:rPr>
        <w:t>Formularz Zgłaszania Uwag</w:t>
      </w:r>
    </w:p>
    <w:p w:rsidR="004D493E" w:rsidRPr="00A376A1" w:rsidRDefault="004D493E" w:rsidP="00FB3784">
      <w:pPr>
        <w:pStyle w:val="Akapitzlist"/>
        <w:autoSpaceDE w:val="0"/>
        <w:autoSpaceDN w:val="0"/>
        <w:adjustRightInd w:val="0"/>
        <w:ind w:left="1077"/>
        <w:jc w:val="both"/>
        <w:rPr>
          <w:rFonts w:asciiTheme="minorHAnsi" w:hAnsiTheme="minorHAnsi" w:cstheme="minorHAnsi"/>
          <w:sz w:val="20"/>
          <w:szCs w:val="20"/>
        </w:rPr>
      </w:pPr>
    </w:p>
    <w:p w:rsidR="004D493E" w:rsidRPr="00A376A1" w:rsidRDefault="004D493E" w:rsidP="004D493E">
      <w:pPr>
        <w:autoSpaceDE w:val="0"/>
        <w:autoSpaceDN w:val="0"/>
        <w:adjustRightInd w:val="0"/>
        <w:spacing w:after="0"/>
        <w:jc w:val="both"/>
        <w:rPr>
          <w:rFonts w:cstheme="minorHAnsi"/>
          <w:color w:val="000000"/>
          <w:sz w:val="20"/>
          <w:szCs w:val="20"/>
        </w:rPr>
      </w:pPr>
    </w:p>
    <w:p w:rsidR="004D493E" w:rsidRPr="00A376A1" w:rsidRDefault="004D493E" w:rsidP="004D493E">
      <w:pPr>
        <w:autoSpaceDE w:val="0"/>
        <w:autoSpaceDN w:val="0"/>
        <w:adjustRightInd w:val="0"/>
        <w:spacing w:after="120"/>
        <w:jc w:val="both"/>
        <w:rPr>
          <w:rFonts w:cstheme="minorHAnsi"/>
          <w:color w:val="000000"/>
          <w:sz w:val="20"/>
          <w:szCs w:val="20"/>
        </w:rPr>
      </w:pPr>
    </w:p>
    <w:p w:rsidR="00FB3784" w:rsidRPr="00A376A1" w:rsidRDefault="00FB3784" w:rsidP="004D493E">
      <w:pPr>
        <w:autoSpaceDE w:val="0"/>
        <w:autoSpaceDN w:val="0"/>
        <w:adjustRightInd w:val="0"/>
        <w:spacing w:after="120"/>
        <w:jc w:val="both"/>
        <w:rPr>
          <w:rFonts w:cstheme="minorHAnsi"/>
          <w:color w:val="000000"/>
          <w:sz w:val="20"/>
          <w:szCs w:val="20"/>
        </w:rPr>
      </w:pPr>
    </w:p>
    <w:p w:rsidR="00FB3784" w:rsidRPr="00A376A1" w:rsidRDefault="00FB3784" w:rsidP="004D493E">
      <w:pPr>
        <w:autoSpaceDE w:val="0"/>
        <w:autoSpaceDN w:val="0"/>
        <w:adjustRightInd w:val="0"/>
        <w:spacing w:after="120"/>
        <w:jc w:val="both"/>
        <w:rPr>
          <w:rFonts w:cstheme="minorHAnsi"/>
          <w:color w:val="000000"/>
          <w:sz w:val="20"/>
          <w:szCs w:val="20"/>
        </w:rPr>
      </w:pPr>
      <w:r w:rsidRPr="00A376A1">
        <w:rPr>
          <w:rFonts w:cstheme="minorHAnsi"/>
          <w:color w:val="000000"/>
          <w:sz w:val="20"/>
          <w:szCs w:val="20"/>
        </w:rPr>
        <w:t>………………………………………………</w:t>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t>…………………………………………….</w:t>
      </w:r>
    </w:p>
    <w:p w:rsidR="00BF3234" w:rsidRDefault="00FB3784" w:rsidP="004D493E">
      <w:pPr>
        <w:autoSpaceDE w:val="0"/>
        <w:autoSpaceDN w:val="0"/>
        <w:adjustRightInd w:val="0"/>
        <w:spacing w:after="120"/>
        <w:jc w:val="both"/>
        <w:rPr>
          <w:rFonts w:cstheme="minorHAnsi"/>
          <w:color w:val="000000"/>
          <w:sz w:val="20"/>
          <w:szCs w:val="20"/>
        </w:rPr>
      </w:pPr>
      <w:r w:rsidRPr="00A376A1">
        <w:rPr>
          <w:rFonts w:cstheme="minorHAnsi"/>
          <w:color w:val="000000"/>
          <w:sz w:val="20"/>
          <w:szCs w:val="20"/>
        </w:rPr>
        <w:t xml:space="preserve">               Zamawiający </w:t>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r>
      <w:r w:rsidRPr="00A376A1">
        <w:rPr>
          <w:rFonts w:cstheme="minorHAnsi"/>
          <w:color w:val="000000"/>
          <w:sz w:val="20"/>
          <w:szCs w:val="20"/>
        </w:rPr>
        <w:tab/>
        <w:t>Wykonawca</w:t>
      </w:r>
    </w:p>
    <w:p w:rsidR="00BF3234" w:rsidRDefault="00BF3234">
      <w:pPr>
        <w:rPr>
          <w:rFonts w:cstheme="minorHAnsi"/>
          <w:color w:val="000000"/>
          <w:sz w:val="20"/>
          <w:szCs w:val="20"/>
        </w:rPr>
      </w:pPr>
      <w:r>
        <w:rPr>
          <w:rFonts w:cstheme="minorHAnsi"/>
          <w:color w:val="000000"/>
          <w:sz w:val="20"/>
          <w:szCs w:val="20"/>
        </w:rPr>
        <w:br w:type="page"/>
      </w:r>
    </w:p>
    <w:p w:rsidR="00BF3234" w:rsidRPr="00BF3234" w:rsidRDefault="00BF3234" w:rsidP="00BF3234">
      <w:pPr>
        <w:ind w:left="708"/>
        <w:jc w:val="right"/>
        <w:rPr>
          <w:rFonts w:ascii="Calibri" w:hAnsi="Calibri" w:cs="Arial"/>
          <w:b/>
          <w:sz w:val="20"/>
          <w:szCs w:val="20"/>
        </w:rPr>
      </w:pPr>
      <w:r w:rsidRPr="00BF3234">
        <w:rPr>
          <w:rFonts w:ascii="Calibri" w:hAnsi="Calibri" w:cs="Arial"/>
          <w:b/>
          <w:sz w:val="20"/>
          <w:szCs w:val="20"/>
        </w:rPr>
        <w:lastRenderedPageBreak/>
        <w:t>Załącznik nr 3 do umowy</w:t>
      </w:r>
    </w:p>
    <w:p w:rsidR="00BF3234" w:rsidRPr="00BF3234" w:rsidRDefault="00BF3234" w:rsidP="00BF3234">
      <w:pPr>
        <w:jc w:val="right"/>
        <w:rPr>
          <w:rFonts w:ascii="Calibri" w:hAnsi="Calibri"/>
          <w:sz w:val="20"/>
          <w:szCs w:val="20"/>
        </w:rPr>
      </w:pPr>
      <w:r w:rsidRPr="00BF3234">
        <w:rPr>
          <w:rFonts w:ascii="Calibri" w:hAnsi="Calibri"/>
          <w:sz w:val="20"/>
          <w:szCs w:val="20"/>
        </w:rPr>
        <w:t>……………………………, ……………………</w:t>
      </w:r>
    </w:p>
    <w:p w:rsidR="00BF3234" w:rsidRPr="00BF3234" w:rsidRDefault="00BF3234" w:rsidP="00BF3234">
      <w:pPr>
        <w:jc w:val="right"/>
        <w:rPr>
          <w:rFonts w:ascii="Calibri" w:hAnsi="Calibri"/>
          <w:sz w:val="20"/>
          <w:szCs w:val="20"/>
        </w:rPr>
      </w:pPr>
      <w:r w:rsidRPr="00BF3234">
        <w:rPr>
          <w:rFonts w:ascii="Calibri" w:hAnsi="Calibri"/>
          <w:sz w:val="20"/>
          <w:szCs w:val="20"/>
        </w:rPr>
        <w:t>(miejscowość, data)</w:t>
      </w:r>
    </w:p>
    <w:p w:rsidR="00BF3234" w:rsidRPr="00BF3234" w:rsidRDefault="00BF3234" w:rsidP="00BF3234">
      <w:pPr>
        <w:jc w:val="center"/>
        <w:rPr>
          <w:rFonts w:ascii="Calibri" w:hAnsi="Calibri"/>
          <w:b/>
          <w:sz w:val="20"/>
          <w:szCs w:val="20"/>
        </w:rPr>
      </w:pPr>
      <w:r w:rsidRPr="00BF3234">
        <w:rPr>
          <w:rFonts w:ascii="Calibri" w:hAnsi="Calibri"/>
          <w:b/>
          <w:sz w:val="20"/>
          <w:szCs w:val="20"/>
        </w:rPr>
        <w:t>FORMULARZ ZGŁOSZENIA UWAG</w:t>
      </w:r>
    </w:p>
    <w:p w:rsidR="00BF3234" w:rsidRPr="00BF3234" w:rsidRDefault="00BF3234" w:rsidP="00BF3234">
      <w:pPr>
        <w:jc w:val="center"/>
        <w:rPr>
          <w:rFonts w:ascii="Calibri" w:hAnsi="Calibri"/>
          <w:sz w:val="20"/>
          <w:szCs w:val="20"/>
        </w:rPr>
      </w:pPr>
      <w:r w:rsidRPr="00BF3234">
        <w:rPr>
          <w:rFonts w:ascii="Calibri" w:hAnsi="Calibri"/>
          <w:sz w:val="20"/>
          <w:szCs w:val="20"/>
        </w:rPr>
        <w:t xml:space="preserve">do świadczenia usług sprzątania obiektów Oddziału </w:t>
      </w:r>
      <w:proofErr w:type="spellStart"/>
      <w:r w:rsidRPr="00BF3234">
        <w:rPr>
          <w:rFonts w:ascii="Calibri" w:hAnsi="Calibri"/>
          <w:sz w:val="20"/>
          <w:szCs w:val="20"/>
        </w:rPr>
        <w:t>IMGW-PIB</w:t>
      </w:r>
      <w:proofErr w:type="spellEnd"/>
      <w:r w:rsidRPr="00BF3234">
        <w:rPr>
          <w:rFonts w:ascii="Calibri" w:hAnsi="Calibri"/>
          <w:sz w:val="20"/>
          <w:szCs w:val="20"/>
        </w:rPr>
        <w:t xml:space="preserve"> w Krakowie</w:t>
      </w:r>
    </w:p>
    <w:p w:rsidR="00BF3234" w:rsidRDefault="00BF3234" w:rsidP="00BF3234">
      <w:pPr>
        <w:rPr>
          <w:rFonts w:ascii="Calibri" w:hAnsi="Calibri"/>
          <w:sz w:val="20"/>
          <w:szCs w:val="20"/>
        </w:rPr>
      </w:pPr>
      <w:r w:rsidRPr="00BF3234">
        <w:rPr>
          <w:rFonts w:ascii="Calibri" w:hAnsi="Calibri"/>
          <w:sz w:val="20"/>
          <w:szCs w:val="20"/>
        </w:rPr>
        <w:t>Dane kontaktowe zgłaszającego uwagi: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76"/>
      </w:tblGrid>
      <w:tr w:rsidR="00BF3234" w:rsidTr="00BF3234">
        <w:trPr>
          <w:jc w:val="center"/>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BF3234" w:rsidRPr="00BF3234" w:rsidRDefault="00BF3234" w:rsidP="00BF3234">
            <w:pPr>
              <w:tabs>
                <w:tab w:val="center" w:pos="4536"/>
                <w:tab w:val="right" w:pos="9072"/>
              </w:tabs>
              <w:jc w:val="center"/>
              <w:rPr>
                <w:rFonts w:ascii="Calibri" w:hAnsi="Calibri"/>
                <w:b/>
                <w:sz w:val="20"/>
                <w:szCs w:val="20"/>
              </w:rPr>
            </w:pPr>
            <w:r>
              <w:rPr>
                <w:rFonts w:ascii="Calibri" w:hAnsi="Calibri"/>
                <w:b/>
                <w:sz w:val="20"/>
                <w:szCs w:val="20"/>
              </w:rPr>
              <w:t>Nazwa Zgłaszającego</w:t>
            </w:r>
          </w:p>
        </w:tc>
        <w:tc>
          <w:tcPr>
            <w:tcW w:w="5276" w:type="dxa"/>
            <w:tcBorders>
              <w:top w:val="single" w:sz="4" w:space="0" w:color="auto"/>
              <w:left w:val="single" w:sz="4" w:space="0" w:color="auto"/>
              <w:bottom w:val="single" w:sz="4" w:space="0" w:color="auto"/>
              <w:right w:val="single" w:sz="4" w:space="0" w:color="auto"/>
            </w:tcBorders>
          </w:tcPr>
          <w:p w:rsidR="00BF3234" w:rsidRDefault="00BF3234">
            <w:pPr>
              <w:tabs>
                <w:tab w:val="center" w:pos="4536"/>
                <w:tab w:val="right" w:pos="9072"/>
              </w:tabs>
              <w:rPr>
                <w:rFonts w:ascii="Calibri" w:eastAsia="Times New Roman" w:hAnsi="Calibri" w:cs="Times New Roman"/>
                <w:sz w:val="20"/>
                <w:szCs w:val="20"/>
              </w:rPr>
            </w:pPr>
          </w:p>
        </w:tc>
      </w:tr>
      <w:tr w:rsidR="00BF3234" w:rsidTr="00BF3234">
        <w:trPr>
          <w:jc w:val="center"/>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BF3234" w:rsidRDefault="00BF3234" w:rsidP="00BF3234">
            <w:pPr>
              <w:tabs>
                <w:tab w:val="center" w:pos="4536"/>
                <w:tab w:val="right" w:pos="9072"/>
              </w:tabs>
              <w:jc w:val="center"/>
              <w:rPr>
                <w:rFonts w:ascii="Calibri" w:hAnsi="Calibri"/>
                <w:b/>
                <w:sz w:val="20"/>
                <w:szCs w:val="20"/>
              </w:rPr>
            </w:pPr>
            <w:r>
              <w:rPr>
                <w:rFonts w:ascii="Calibri" w:hAnsi="Calibri"/>
                <w:b/>
                <w:sz w:val="20"/>
                <w:szCs w:val="20"/>
              </w:rPr>
              <w:t>Adres do korespondencji</w:t>
            </w:r>
          </w:p>
          <w:p w:rsidR="00BF3234" w:rsidRDefault="00BF3234" w:rsidP="00BF3234">
            <w:pPr>
              <w:tabs>
                <w:tab w:val="center" w:pos="4536"/>
                <w:tab w:val="right" w:pos="9072"/>
              </w:tabs>
              <w:jc w:val="center"/>
              <w:rPr>
                <w:rFonts w:ascii="Calibri" w:eastAsia="Times New Roman" w:hAnsi="Calibri" w:cs="Times New Roman"/>
                <w:b/>
                <w:sz w:val="20"/>
                <w:szCs w:val="20"/>
              </w:rPr>
            </w:pPr>
          </w:p>
        </w:tc>
        <w:tc>
          <w:tcPr>
            <w:tcW w:w="5276" w:type="dxa"/>
            <w:tcBorders>
              <w:top w:val="single" w:sz="4" w:space="0" w:color="auto"/>
              <w:left w:val="single" w:sz="4" w:space="0" w:color="auto"/>
              <w:bottom w:val="single" w:sz="4" w:space="0" w:color="auto"/>
              <w:right w:val="single" w:sz="4" w:space="0" w:color="auto"/>
            </w:tcBorders>
          </w:tcPr>
          <w:p w:rsidR="00BF3234" w:rsidRDefault="00BF3234">
            <w:pPr>
              <w:tabs>
                <w:tab w:val="center" w:pos="4536"/>
                <w:tab w:val="right" w:pos="9072"/>
              </w:tabs>
              <w:rPr>
                <w:rFonts w:ascii="Calibri" w:eastAsia="Times New Roman" w:hAnsi="Calibri" w:cs="Times New Roman"/>
                <w:sz w:val="20"/>
                <w:szCs w:val="20"/>
              </w:rPr>
            </w:pPr>
          </w:p>
        </w:tc>
      </w:tr>
      <w:tr w:rsidR="00BF3234" w:rsidTr="00BF3234">
        <w:trPr>
          <w:jc w:val="center"/>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BF3234" w:rsidRPr="00BF3234" w:rsidRDefault="00BF3234" w:rsidP="00BF3234">
            <w:pPr>
              <w:tabs>
                <w:tab w:val="center" w:pos="4536"/>
                <w:tab w:val="right" w:pos="9072"/>
              </w:tabs>
              <w:jc w:val="center"/>
              <w:rPr>
                <w:rFonts w:ascii="Calibri" w:hAnsi="Calibri"/>
                <w:b/>
                <w:sz w:val="20"/>
                <w:szCs w:val="20"/>
              </w:rPr>
            </w:pPr>
            <w:r>
              <w:rPr>
                <w:rFonts w:ascii="Calibri" w:hAnsi="Calibri"/>
                <w:b/>
                <w:sz w:val="20"/>
                <w:szCs w:val="20"/>
              </w:rPr>
              <w:t>Telefon/faks</w:t>
            </w:r>
          </w:p>
        </w:tc>
        <w:tc>
          <w:tcPr>
            <w:tcW w:w="5276" w:type="dxa"/>
            <w:tcBorders>
              <w:top w:val="single" w:sz="4" w:space="0" w:color="auto"/>
              <w:left w:val="single" w:sz="4" w:space="0" w:color="auto"/>
              <w:bottom w:val="single" w:sz="4" w:space="0" w:color="auto"/>
              <w:right w:val="single" w:sz="4" w:space="0" w:color="auto"/>
            </w:tcBorders>
          </w:tcPr>
          <w:p w:rsidR="00BF3234" w:rsidRDefault="00BF3234">
            <w:pPr>
              <w:tabs>
                <w:tab w:val="center" w:pos="4536"/>
                <w:tab w:val="right" w:pos="9072"/>
              </w:tabs>
              <w:rPr>
                <w:rFonts w:ascii="Calibri" w:eastAsia="Times New Roman" w:hAnsi="Calibri" w:cs="Times New Roman"/>
                <w:sz w:val="20"/>
                <w:szCs w:val="20"/>
              </w:rPr>
            </w:pPr>
          </w:p>
        </w:tc>
      </w:tr>
      <w:tr w:rsidR="00BF3234" w:rsidTr="00BF3234">
        <w:trPr>
          <w:jc w:val="center"/>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BF3234" w:rsidRPr="00BF3234" w:rsidRDefault="00BF3234" w:rsidP="00BF3234">
            <w:pPr>
              <w:tabs>
                <w:tab w:val="center" w:pos="4536"/>
                <w:tab w:val="right" w:pos="9072"/>
              </w:tabs>
              <w:jc w:val="center"/>
              <w:rPr>
                <w:rFonts w:ascii="Calibri" w:hAnsi="Calibri"/>
                <w:b/>
                <w:sz w:val="20"/>
                <w:szCs w:val="20"/>
              </w:rPr>
            </w:pPr>
            <w:r>
              <w:rPr>
                <w:rFonts w:ascii="Calibri" w:hAnsi="Calibri"/>
                <w:b/>
                <w:sz w:val="20"/>
                <w:szCs w:val="20"/>
              </w:rPr>
              <w:t>E-mail</w:t>
            </w:r>
          </w:p>
        </w:tc>
        <w:tc>
          <w:tcPr>
            <w:tcW w:w="5276" w:type="dxa"/>
            <w:tcBorders>
              <w:top w:val="single" w:sz="4" w:space="0" w:color="auto"/>
              <w:left w:val="single" w:sz="4" w:space="0" w:color="auto"/>
              <w:bottom w:val="single" w:sz="4" w:space="0" w:color="auto"/>
              <w:right w:val="single" w:sz="4" w:space="0" w:color="auto"/>
            </w:tcBorders>
          </w:tcPr>
          <w:p w:rsidR="00BF3234" w:rsidRDefault="00BF3234">
            <w:pPr>
              <w:tabs>
                <w:tab w:val="center" w:pos="4536"/>
                <w:tab w:val="right" w:pos="9072"/>
              </w:tabs>
              <w:rPr>
                <w:rFonts w:ascii="Calibri" w:eastAsia="Times New Roman" w:hAnsi="Calibri" w:cs="Times New Roman"/>
                <w:sz w:val="20"/>
                <w:szCs w:val="20"/>
              </w:rPr>
            </w:pPr>
          </w:p>
        </w:tc>
      </w:tr>
    </w:tbl>
    <w:p w:rsidR="00BF3234" w:rsidRDefault="00BF3234" w:rsidP="00BF3234">
      <w:pPr>
        <w:rPr>
          <w:rFonts w:ascii="Calibri" w:eastAsia="Times New Roman" w:hAnsi="Calibri"/>
          <w:sz w:val="20"/>
          <w:szCs w:val="20"/>
        </w:rPr>
      </w:pPr>
    </w:p>
    <w:p w:rsidR="00BF3234" w:rsidRDefault="00BF3234" w:rsidP="00BF3234">
      <w:pPr>
        <w:rPr>
          <w:rFonts w:ascii="Calibri" w:hAnsi="Calibri"/>
          <w:sz w:val="20"/>
          <w:szCs w:val="20"/>
        </w:rPr>
      </w:pPr>
      <w:r>
        <w:rPr>
          <w:rFonts w:ascii="Calibri" w:hAnsi="Calibri"/>
          <w:sz w:val="20"/>
          <w:szCs w:val="20"/>
        </w:rPr>
        <w:t>Zgłoszono uwagi do świadczenia usług sprzątania oraz propozycję rozwiązania: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5560"/>
      </w:tblGrid>
      <w:tr w:rsidR="00BF3234" w:rsidTr="00BF3234">
        <w:trPr>
          <w:jc w:val="center"/>
        </w:trPr>
        <w:tc>
          <w:tcPr>
            <w:tcW w:w="534" w:type="dxa"/>
            <w:tcBorders>
              <w:top w:val="single" w:sz="4" w:space="0" w:color="auto"/>
              <w:left w:val="single" w:sz="4" w:space="0" w:color="auto"/>
              <w:bottom w:val="single" w:sz="4" w:space="0" w:color="auto"/>
              <w:right w:val="single" w:sz="4" w:space="0" w:color="auto"/>
            </w:tcBorders>
            <w:shd w:val="clear" w:color="auto" w:fill="BFBFBF"/>
          </w:tcPr>
          <w:p w:rsidR="00BF3234" w:rsidRDefault="00BF3234">
            <w:pPr>
              <w:tabs>
                <w:tab w:val="center" w:pos="4536"/>
                <w:tab w:val="right" w:pos="9072"/>
              </w:tabs>
              <w:jc w:val="center"/>
              <w:rPr>
                <w:rFonts w:ascii="Calibri" w:eastAsia="Times New Roman" w:hAnsi="Calibri" w:cs="Times New Roman"/>
                <w:b/>
                <w:sz w:val="20"/>
                <w:szCs w:val="20"/>
              </w:rPr>
            </w:pPr>
          </w:p>
          <w:p w:rsidR="00BF3234" w:rsidRDefault="00BF3234">
            <w:pPr>
              <w:tabs>
                <w:tab w:val="center" w:pos="4536"/>
                <w:tab w:val="right" w:pos="9072"/>
              </w:tabs>
              <w:jc w:val="center"/>
              <w:rPr>
                <w:rFonts w:ascii="Calibri" w:hAnsi="Calibri"/>
                <w:b/>
                <w:sz w:val="20"/>
                <w:szCs w:val="20"/>
              </w:rPr>
            </w:pPr>
            <w:r>
              <w:rPr>
                <w:rFonts w:ascii="Calibri" w:hAnsi="Calibri"/>
                <w:b/>
                <w:sz w:val="20"/>
                <w:szCs w:val="20"/>
              </w:rPr>
              <w:t>Lp.</w:t>
            </w:r>
          </w:p>
          <w:p w:rsidR="00BF3234" w:rsidRDefault="00BF3234">
            <w:pPr>
              <w:tabs>
                <w:tab w:val="center" w:pos="4536"/>
                <w:tab w:val="right" w:pos="9072"/>
              </w:tabs>
              <w:jc w:val="center"/>
              <w:rPr>
                <w:rFonts w:ascii="Calibri" w:eastAsia="Times New Roman" w:hAnsi="Calibri"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BFBFBF"/>
          </w:tcPr>
          <w:p w:rsidR="00BF3234" w:rsidRDefault="00BF3234">
            <w:pPr>
              <w:tabs>
                <w:tab w:val="center" w:pos="4536"/>
                <w:tab w:val="right" w:pos="9072"/>
              </w:tabs>
              <w:jc w:val="center"/>
              <w:rPr>
                <w:rFonts w:ascii="Calibri" w:eastAsia="Times New Roman" w:hAnsi="Calibri" w:cs="Times New Roman"/>
                <w:b/>
                <w:sz w:val="20"/>
                <w:szCs w:val="20"/>
              </w:rPr>
            </w:pPr>
          </w:p>
          <w:p w:rsidR="00BF3234" w:rsidRDefault="00BF3234">
            <w:pPr>
              <w:tabs>
                <w:tab w:val="center" w:pos="4536"/>
                <w:tab w:val="right" w:pos="9072"/>
              </w:tabs>
              <w:jc w:val="center"/>
              <w:rPr>
                <w:rFonts w:ascii="Calibri" w:eastAsia="Times New Roman" w:hAnsi="Calibri" w:cs="Times New Roman"/>
                <w:b/>
                <w:sz w:val="20"/>
                <w:szCs w:val="20"/>
              </w:rPr>
            </w:pPr>
            <w:r>
              <w:rPr>
                <w:rFonts w:ascii="Calibri" w:hAnsi="Calibri"/>
                <w:b/>
                <w:sz w:val="20"/>
                <w:szCs w:val="20"/>
              </w:rPr>
              <w:t>Numer zadania/lokalizacja</w:t>
            </w:r>
          </w:p>
        </w:tc>
        <w:tc>
          <w:tcPr>
            <w:tcW w:w="5560" w:type="dxa"/>
            <w:tcBorders>
              <w:top w:val="single" w:sz="4" w:space="0" w:color="auto"/>
              <w:left w:val="single" w:sz="4" w:space="0" w:color="auto"/>
              <w:bottom w:val="single" w:sz="4" w:space="0" w:color="auto"/>
              <w:right w:val="single" w:sz="4" w:space="0" w:color="auto"/>
            </w:tcBorders>
            <w:shd w:val="clear" w:color="auto" w:fill="BFBFBF"/>
          </w:tcPr>
          <w:p w:rsidR="00BF3234" w:rsidRDefault="00BF3234">
            <w:pPr>
              <w:tabs>
                <w:tab w:val="center" w:pos="4536"/>
                <w:tab w:val="right" w:pos="9072"/>
              </w:tabs>
              <w:jc w:val="center"/>
              <w:rPr>
                <w:rFonts w:ascii="Calibri" w:eastAsia="Times New Roman" w:hAnsi="Calibri" w:cs="Times New Roman"/>
                <w:b/>
                <w:sz w:val="20"/>
                <w:szCs w:val="20"/>
              </w:rPr>
            </w:pPr>
          </w:p>
          <w:p w:rsidR="00BF3234" w:rsidRDefault="00BF3234">
            <w:pPr>
              <w:tabs>
                <w:tab w:val="center" w:pos="4536"/>
                <w:tab w:val="right" w:pos="9072"/>
              </w:tabs>
              <w:jc w:val="center"/>
              <w:rPr>
                <w:rFonts w:ascii="Calibri" w:eastAsia="Times New Roman" w:hAnsi="Calibri" w:cs="Times New Roman"/>
                <w:b/>
                <w:sz w:val="20"/>
                <w:szCs w:val="20"/>
              </w:rPr>
            </w:pPr>
            <w:r>
              <w:rPr>
                <w:rFonts w:ascii="Calibri" w:hAnsi="Calibri"/>
                <w:b/>
                <w:sz w:val="20"/>
                <w:szCs w:val="20"/>
              </w:rPr>
              <w:t>Uwagi/propozycje rozwiązań</w:t>
            </w:r>
          </w:p>
        </w:tc>
      </w:tr>
      <w:tr w:rsidR="00BF3234" w:rsidTr="00BF3234">
        <w:trPr>
          <w:trHeight w:val="135"/>
          <w:jc w:val="center"/>
        </w:trPr>
        <w:tc>
          <w:tcPr>
            <w:tcW w:w="534" w:type="dxa"/>
            <w:vMerge w:val="restart"/>
            <w:tcBorders>
              <w:top w:val="single" w:sz="4" w:space="0" w:color="auto"/>
              <w:left w:val="single" w:sz="4" w:space="0" w:color="auto"/>
              <w:bottom w:val="single" w:sz="4" w:space="0" w:color="auto"/>
              <w:right w:val="single" w:sz="4" w:space="0" w:color="auto"/>
            </w:tcBorders>
          </w:tcPr>
          <w:p w:rsidR="00BF3234" w:rsidRDefault="00BF3234" w:rsidP="00BF3234">
            <w:pPr>
              <w:tabs>
                <w:tab w:val="center" w:pos="4536"/>
                <w:tab w:val="right" w:pos="9072"/>
              </w:tabs>
              <w:jc w:val="center"/>
              <w:rPr>
                <w:rFonts w:ascii="Calibri" w:hAnsi="Calibri"/>
                <w:sz w:val="20"/>
                <w:szCs w:val="20"/>
              </w:rPr>
            </w:pPr>
          </w:p>
          <w:p w:rsidR="00BF3234" w:rsidRDefault="00BF3234" w:rsidP="00BF3234">
            <w:pPr>
              <w:tabs>
                <w:tab w:val="center" w:pos="4536"/>
                <w:tab w:val="right" w:pos="9072"/>
              </w:tabs>
              <w:jc w:val="center"/>
              <w:rPr>
                <w:rFonts w:ascii="Calibri" w:eastAsia="Times New Roman" w:hAnsi="Calibri" w:cs="Times New Roman"/>
                <w:sz w:val="20"/>
                <w:szCs w:val="20"/>
              </w:rPr>
            </w:pPr>
            <w:r>
              <w:rPr>
                <w:rFonts w:ascii="Calibri" w:hAnsi="Calibri"/>
                <w:sz w:val="20"/>
                <w:szCs w:val="20"/>
              </w:rPr>
              <w:t>1.</w:t>
            </w:r>
          </w:p>
        </w:tc>
        <w:tc>
          <w:tcPr>
            <w:tcW w:w="3118" w:type="dxa"/>
            <w:vMerge w:val="restart"/>
            <w:tcBorders>
              <w:top w:val="single" w:sz="4" w:space="0" w:color="auto"/>
              <w:left w:val="single" w:sz="4" w:space="0" w:color="auto"/>
              <w:bottom w:val="single" w:sz="4" w:space="0" w:color="auto"/>
              <w:right w:val="single" w:sz="4" w:space="0" w:color="auto"/>
            </w:tcBorders>
          </w:tcPr>
          <w:p w:rsidR="00BF3234" w:rsidRDefault="00BF3234">
            <w:pPr>
              <w:tabs>
                <w:tab w:val="center" w:pos="4536"/>
                <w:tab w:val="right" w:pos="9072"/>
              </w:tabs>
              <w:rPr>
                <w:rFonts w:ascii="Calibri" w:eastAsia="Times New Roman" w:hAnsi="Calibri" w:cs="Times New Roman"/>
                <w:sz w:val="20"/>
                <w:szCs w:val="20"/>
              </w:rPr>
            </w:pPr>
          </w:p>
        </w:tc>
        <w:tc>
          <w:tcPr>
            <w:tcW w:w="5560" w:type="dxa"/>
            <w:tcBorders>
              <w:top w:val="single" w:sz="4" w:space="0" w:color="auto"/>
              <w:left w:val="single" w:sz="4" w:space="0" w:color="auto"/>
              <w:bottom w:val="single" w:sz="4" w:space="0" w:color="auto"/>
              <w:right w:val="single" w:sz="4" w:space="0" w:color="auto"/>
            </w:tcBorders>
          </w:tcPr>
          <w:p w:rsidR="00BF3234" w:rsidRPr="00BF3234" w:rsidRDefault="00BF3234">
            <w:pPr>
              <w:tabs>
                <w:tab w:val="center" w:pos="4536"/>
                <w:tab w:val="right" w:pos="9072"/>
              </w:tabs>
              <w:rPr>
                <w:rFonts w:ascii="Calibri" w:hAnsi="Calibri"/>
                <w:sz w:val="20"/>
                <w:szCs w:val="20"/>
              </w:rPr>
            </w:pPr>
            <w:r>
              <w:rPr>
                <w:rFonts w:ascii="Calibri" w:hAnsi="Calibri"/>
                <w:sz w:val="20"/>
                <w:szCs w:val="20"/>
              </w:rPr>
              <w:t>Data:</w:t>
            </w:r>
          </w:p>
        </w:tc>
      </w:tr>
      <w:tr w:rsidR="00BF3234" w:rsidTr="00BF3234">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234" w:rsidRDefault="00BF3234" w:rsidP="00BF3234">
            <w:pPr>
              <w:jc w:val="center"/>
              <w:rPr>
                <w:rFonts w:ascii="Calibri" w:eastAsia="Times New Roman" w:hAnsi="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234" w:rsidRDefault="00BF3234">
            <w:pPr>
              <w:rPr>
                <w:rFonts w:ascii="Calibri" w:eastAsia="Times New Roman" w:hAnsi="Calibri" w:cs="Times New Roman"/>
                <w:sz w:val="20"/>
                <w:szCs w:val="20"/>
              </w:rPr>
            </w:pPr>
          </w:p>
        </w:tc>
        <w:tc>
          <w:tcPr>
            <w:tcW w:w="5560" w:type="dxa"/>
            <w:tcBorders>
              <w:top w:val="single" w:sz="4" w:space="0" w:color="auto"/>
              <w:left w:val="single" w:sz="4" w:space="0" w:color="auto"/>
              <w:bottom w:val="single" w:sz="4" w:space="0" w:color="auto"/>
              <w:right w:val="single" w:sz="4" w:space="0" w:color="auto"/>
            </w:tcBorders>
          </w:tcPr>
          <w:p w:rsidR="00BF3234" w:rsidRPr="00BF3234" w:rsidRDefault="00BF3234">
            <w:pPr>
              <w:tabs>
                <w:tab w:val="center" w:pos="4536"/>
                <w:tab w:val="right" w:pos="9072"/>
              </w:tabs>
              <w:rPr>
                <w:rFonts w:ascii="Calibri" w:hAnsi="Calibri"/>
                <w:sz w:val="20"/>
                <w:szCs w:val="20"/>
              </w:rPr>
            </w:pPr>
            <w:r>
              <w:rPr>
                <w:rFonts w:ascii="Calibri" w:hAnsi="Calibri"/>
                <w:sz w:val="20"/>
                <w:szCs w:val="20"/>
              </w:rPr>
              <w:t>Uwagi:</w:t>
            </w:r>
          </w:p>
        </w:tc>
      </w:tr>
      <w:tr w:rsidR="00BF3234" w:rsidTr="00BF3234">
        <w:trPr>
          <w:trHeight w:val="135"/>
          <w:jc w:val="center"/>
        </w:trPr>
        <w:tc>
          <w:tcPr>
            <w:tcW w:w="534" w:type="dxa"/>
            <w:vMerge w:val="restart"/>
            <w:tcBorders>
              <w:top w:val="single" w:sz="4" w:space="0" w:color="auto"/>
              <w:left w:val="single" w:sz="4" w:space="0" w:color="auto"/>
              <w:bottom w:val="single" w:sz="4" w:space="0" w:color="auto"/>
              <w:right w:val="single" w:sz="4" w:space="0" w:color="auto"/>
            </w:tcBorders>
          </w:tcPr>
          <w:p w:rsidR="00BF3234" w:rsidRDefault="00BF3234" w:rsidP="00BF3234">
            <w:pPr>
              <w:tabs>
                <w:tab w:val="center" w:pos="4536"/>
                <w:tab w:val="right" w:pos="9072"/>
              </w:tabs>
              <w:jc w:val="center"/>
              <w:rPr>
                <w:rFonts w:ascii="Calibri" w:eastAsia="Times New Roman" w:hAnsi="Calibri" w:cs="Times New Roman"/>
                <w:sz w:val="20"/>
                <w:szCs w:val="20"/>
              </w:rPr>
            </w:pPr>
          </w:p>
          <w:p w:rsidR="00BF3234" w:rsidRDefault="00BF3234" w:rsidP="00BF3234">
            <w:pPr>
              <w:tabs>
                <w:tab w:val="center" w:pos="4536"/>
                <w:tab w:val="right" w:pos="9072"/>
              </w:tabs>
              <w:jc w:val="center"/>
              <w:rPr>
                <w:rFonts w:ascii="Calibri" w:hAnsi="Calibri"/>
                <w:sz w:val="20"/>
                <w:szCs w:val="20"/>
              </w:rPr>
            </w:pPr>
          </w:p>
          <w:p w:rsidR="00BF3234" w:rsidRDefault="00BF3234" w:rsidP="00BF3234">
            <w:pPr>
              <w:tabs>
                <w:tab w:val="center" w:pos="4536"/>
                <w:tab w:val="right" w:pos="9072"/>
              </w:tabs>
              <w:jc w:val="center"/>
              <w:rPr>
                <w:rFonts w:ascii="Calibri" w:eastAsia="Times New Roman" w:hAnsi="Calibri" w:cs="Times New Roman"/>
                <w:sz w:val="20"/>
                <w:szCs w:val="20"/>
              </w:rPr>
            </w:pPr>
            <w:r>
              <w:rPr>
                <w:rFonts w:ascii="Calibri" w:hAnsi="Calibri"/>
                <w:sz w:val="20"/>
                <w:szCs w:val="20"/>
              </w:rPr>
              <w:t>2.</w:t>
            </w:r>
          </w:p>
        </w:tc>
        <w:tc>
          <w:tcPr>
            <w:tcW w:w="3118" w:type="dxa"/>
            <w:vMerge w:val="restart"/>
            <w:tcBorders>
              <w:top w:val="single" w:sz="4" w:space="0" w:color="auto"/>
              <w:left w:val="single" w:sz="4" w:space="0" w:color="auto"/>
              <w:bottom w:val="single" w:sz="4" w:space="0" w:color="auto"/>
              <w:right w:val="single" w:sz="4" w:space="0" w:color="auto"/>
            </w:tcBorders>
          </w:tcPr>
          <w:p w:rsidR="00BF3234" w:rsidRDefault="00BF3234">
            <w:pPr>
              <w:tabs>
                <w:tab w:val="center" w:pos="4536"/>
                <w:tab w:val="right" w:pos="9072"/>
              </w:tabs>
              <w:rPr>
                <w:rFonts w:ascii="Calibri" w:eastAsia="Times New Roman" w:hAnsi="Calibri" w:cs="Times New Roman"/>
                <w:sz w:val="20"/>
                <w:szCs w:val="20"/>
              </w:rPr>
            </w:pPr>
          </w:p>
        </w:tc>
        <w:tc>
          <w:tcPr>
            <w:tcW w:w="5560" w:type="dxa"/>
            <w:tcBorders>
              <w:top w:val="single" w:sz="4" w:space="0" w:color="auto"/>
              <w:left w:val="single" w:sz="4" w:space="0" w:color="auto"/>
              <w:bottom w:val="single" w:sz="4" w:space="0" w:color="auto"/>
              <w:right w:val="single" w:sz="4" w:space="0" w:color="auto"/>
            </w:tcBorders>
          </w:tcPr>
          <w:p w:rsidR="00BF3234" w:rsidRPr="00BF3234" w:rsidRDefault="00BF3234">
            <w:pPr>
              <w:tabs>
                <w:tab w:val="center" w:pos="4536"/>
                <w:tab w:val="right" w:pos="9072"/>
              </w:tabs>
              <w:rPr>
                <w:rFonts w:ascii="Calibri" w:hAnsi="Calibri"/>
                <w:sz w:val="20"/>
                <w:szCs w:val="20"/>
              </w:rPr>
            </w:pPr>
            <w:r>
              <w:rPr>
                <w:rFonts w:ascii="Calibri" w:hAnsi="Calibri"/>
                <w:sz w:val="20"/>
                <w:szCs w:val="20"/>
              </w:rPr>
              <w:t>Data:</w:t>
            </w:r>
          </w:p>
        </w:tc>
      </w:tr>
      <w:tr w:rsidR="00BF3234" w:rsidTr="00BF3234">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234" w:rsidRDefault="00BF3234">
            <w:pPr>
              <w:rPr>
                <w:rFonts w:ascii="Calibri" w:eastAsia="Times New Roman" w:hAnsi="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234" w:rsidRDefault="00BF3234">
            <w:pPr>
              <w:rPr>
                <w:rFonts w:ascii="Calibri" w:eastAsia="Times New Roman" w:hAnsi="Calibri" w:cs="Times New Roman"/>
                <w:sz w:val="20"/>
                <w:szCs w:val="20"/>
              </w:rPr>
            </w:pPr>
          </w:p>
        </w:tc>
        <w:tc>
          <w:tcPr>
            <w:tcW w:w="5560" w:type="dxa"/>
            <w:tcBorders>
              <w:top w:val="single" w:sz="4" w:space="0" w:color="auto"/>
              <w:left w:val="single" w:sz="4" w:space="0" w:color="auto"/>
              <w:bottom w:val="single" w:sz="4" w:space="0" w:color="auto"/>
              <w:right w:val="single" w:sz="4" w:space="0" w:color="auto"/>
            </w:tcBorders>
          </w:tcPr>
          <w:p w:rsidR="00BF3234" w:rsidRPr="00BF3234" w:rsidRDefault="00BF3234">
            <w:pPr>
              <w:tabs>
                <w:tab w:val="center" w:pos="4536"/>
                <w:tab w:val="right" w:pos="9072"/>
              </w:tabs>
              <w:rPr>
                <w:rFonts w:ascii="Calibri" w:hAnsi="Calibri"/>
                <w:sz w:val="20"/>
                <w:szCs w:val="20"/>
              </w:rPr>
            </w:pPr>
            <w:r>
              <w:rPr>
                <w:rFonts w:ascii="Calibri" w:hAnsi="Calibri"/>
                <w:sz w:val="20"/>
                <w:szCs w:val="20"/>
              </w:rPr>
              <w:t>Uwagi:</w:t>
            </w:r>
          </w:p>
        </w:tc>
      </w:tr>
    </w:tbl>
    <w:p w:rsidR="00BF3234" w:rsidRDefault="00BF3234" w:rsidP="00BF3234">
      <w:pPr>
        <w:rPr>
          <w:rFonts w:ascii="Calibri" w:eastAsia="Times New Roman" w:hAnsi="Calibri"/>
          <w:sz w:val="20"/>
          <w:szCs w:val="20"/>
        </w:rPr>
      </w:pPr>
    </w:p>
    <w:p w:rsidR="00BF3234" w:rsidRDefault="00BF3234" w:rsidP="00BF3234">
      <w:pPr>
        <w:rPr>
          <w:rFonts w:ascii="Calibri" w:hAnsi="Calibri"/>
          <w:sz w:val="20"/>
          <w:szCs w:val="20"/>
        </w:rPr>
      </w:pPr>
    </w:p>
    <w:p w:rsidR="00BF3234" w:rsidRDefault="00BF3234" w:rsidP="00BF3234">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p>
    <w:p w:rsidR="00BF3234" w:rsidRPr="00BF3234" w:rsidRDefault="00BF3234" w:rsidP="00BF3234">
      <w:pPr>
        <w:ind w:left="4956"/>
        <w:rPr>
          <w:rFonts w:ascii="Calibri" w:hAnsi="Calibri"/>
          <w:sz w:val="18"/>
          <w:szCs w:val="18"/>
        </w:rPr>
      </w:pPr>
      <w:r w:rsidRPr="00BF3234">
        <w:rPr>
          <w:rFonts w:ascii="Calibri" w:hAnsi="Calibri"/>
          <w:sz w:val="18"/>
          <w:szCs w:val="18"/>
        </w:rPr>
        <w:t xml:space="preserve">     Podpis osoby (wyznaczonej przez   Zamawiającego) zgłaszającej uwagi </w:t>
      </w:r>
    </w:p>
    <w:p w:rsidR="00F80B04" w:rsidRPr="00BF3234" w:rsidRDefault="00F80B04" w:rsidP="006F36A1">
      <w:pPr>
        <w:rPr>
          <w:rFonts w:ascii="Calibri" w:hAnsi="Calibri"/>
          <w:sz w:val="20"/>
          <w:szCs w:val="20"/>
        </w:rPr>
      </w:pPr>
    </w:p>
    <w:sectPr w:rsidR="00F80B04" w:rsidRPr="00BF3234" w:rsidSect="00A8262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10" w:rsidRDefault="00DA0610" w:rsidP="007B76C5">
      <w:pPr>
        <w:spacing w:after="0" w:line="240" w:lineRule="auto"/>
      </w:pPr>
      <w:r>
        <w:separator/>
      </w:r>
    </w:p>
  </w:endnote>
  <w:endnote w:type="continuationSeparator" w:id="0">
    <w:p w:rsidR="00DA0610" w:rsidRDefault="00DA0610" w:rsidP="007B7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04517"/>
      <w:docPartObj>
        <w:docPartGallery w:val="Page Numbers (Bottom of Page)"/>
        <w:docPartUnique/>
      </w:docPartObj>
    </w:sdtPr>
    <w:sdtContent>
      <w:p w:rsidR="007B76C5" w:rsidRDefault="00C31A13">
        <w:pPr>
          <w:pStyle w:val="Stopka"/>
          <w:jc w:val="right"/>
        </w:pPr>
        <w:r w:rsidRPr="007B76C5">
          <w:rPr>
            <w:sz w:val="20"/>
            <w:szCs w:val="20"/>
          </w:rPr>
          <w:fldChar w:fldCharType="begin"/>
        </w:r>
        <w:r w:rsidR="007B76C5" w:rsidRPr="007B76C5">
          <w:rPr>
            <w:sz w:val="20"/>
            <w:szCs w:val="20"/>
          </w:rPr>
          <w:instrText xml:space="preserve"> PAGE   \* MERGEFORMAT </w:instrText>
        </w:r>
        <w:r w:rsidRPr="007B76C5">
          <w:rPr>
            <w:sz w:val="20"/>
            <w:szCs w:val="20"/>
          </w:rPr>
          <w:fldChar w:fldCharType="separate"/>
        </w:r>
        <w:r w:rsidR="00BF3234">
          <w:rPr>
            <w:noProof/>
            <w:sz w:val="20"/>
            <w:szCs w:val="20"/>
          </w:rPr>
          <w:t>3</w:t>
        </w:r>
        <w:r w:rsidRPr="007B76C5">
          <w:rPr>
            <w:sz w:val="20"/>
            <w:szCs w:val="20"/>
          </w:rPr>
          <w:fldChar w:fldCharType="end"/>
        </w:r>
      </w:p>
    </w:sdtContent>
  </w:sdt>
  <w:p w:rsidR="007B76C5" w:rsidRDefault="007B76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10" w:rsidRDefault="00DA0610" w:rsidP="007B76C5">
      <w:pPr>
        <w:spacing w:after="0" w:line="240" w:lineRule="auto"/>
      </w:pPr>
      <w:r>
        <w:separator/>
      </w:r>
    </w:p>
  </w:footnote>
  <w:footnote w:type="continuationSeparator" w:id="0">
    <w:p w:rsidR="00DA0610" w:rsidRDefault="00DA0610" w:rsidP="007B7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BCD"/>
    <w:multiLevelType w:val="hybridMultilevel"/>
    <w:tmpl w:val="0F9E65AC"/>
    <w:lvl w:ilvl="0" w:tplc="D8A4BF3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F120E1"/>
    <w:multiLevelType w:val="hybridMultilevel"/>
    <w:tmpl w:val="8CD8C0A4"/>
    <w:lvl w:ilvl="0" w:tplc="D124C7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1924D3"/>
    <w:multiLevelType w:val="multilevel"/>
    <w:tmpl w:val="830C0B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BAC0A17"/>
    <w:multiLevelType w:val="hybridMultilevel"/>
    <w:tmpl w:val="8D40700E"/>
    <w:lvl w:ilvl="0" w:tplc="A008D888">
      <w:start w:val="1"/>
      <w:numFmt w:val="lowerLetter"/>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F30B85"/>
    <w:multiLevelType w:val="hybridMultilevel"/>
    <w:tmpl w:val="2ACA11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E270F"/>
    <w:multiLevelType w:val="hybridMultilevel"/>
    <w:tmpl w:val="01FC59FC"/>
    <w:lvl w:ilvl="0" w:tplc="04150011">
      <w:start w:val="1"/>
      <w:numFmt w:val="decimal"/>
      <w:lvlText w:val="%1)"/>
      <w:lvlJc w:val="left"/>
      <w:pPr>
        <w:tabs>
          <w:tab w:val="num" w:pos="1440"/>
        </w:tabs>
        <w:ind w:left="1440" w:hanging="360"/>
      </w:pPr>
      <w:rPr>
        <w:rFonts w:hint="default"/>
        <w:b w:val="0"/>
        <w:i w:val="0"/>
        <w:sz w:val="20"/>
        <w:szCs w:val="20"/>
      </w:rPr>
    </w:lvl>
    <w:lvl w:ilvl="1" w:tplc="7B46CF20">
      <w:start w:val="1"/>
      <w:numFmt w:val="decimal"/>
      <w:lvlText w:val="%2)"/>
      <w:lvlJc w:val="left"/>
      <w:pPr>
        <w:tabs>
          <w:tab w:val="num" w:pos="786"/>
        </w:tabs>
        <w:ind w:left="786" w:hanging="360"/>
      </w:pPr>
      <w:rPr>
        <w:rFonts w:ascii="Arial" w:hAnsi="Arial" w:hint="default"/>
        <w:b w:val="0"/>
        <w:i w:val="0"/>
        <w:sz w:val="20"/>
        <w:szCs w:val="20"/>
      </w:rPr>
    </w:lvl>
    <w:lvl w:ilvl="2" w:tplc="2B70C674">
      <w:start w:val="1"/>
      <w:numFmt w:val="lowerLetter"/>
      <w:lvlText w:val="%3)"/>
      <w:lvlJc w:val="left"/>
      <w:pPr>
        <w:tabs>
          <w:tab w:val="num" w:pos="2340"/>
        </w:tabs>
        <w:ind w:left="2340" w:hanging="360"/>
      </w:pPr>
      <w:rPr>
        <w:rFonts w:ascii="Arial" w:hAnsi="Arial" w:hint="default"/>
        <w:b/>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6E3AC2"/>
    <w:multiLevelType w:val="hybridMultilevel"/>
    <w:tmpl w:val="F5684F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BA70F83"/>
    <w:multiLevelType w:val="hybridMultilevel"/>
    <w:tmpl w:val="B6DA635C"/>
    <w:lvl w:ilvl="0" w:tplc="1BAC15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D726783"/>
    <w:multiLevelType w:val="multilevel"/>
    <w:tmpl w:val="830C0B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E573491"/>
    <w:multiLevelType w:val="hybridMultilevel"/>
    <w:tmpl w:val="EB302F12"/>
    <w:lvl w:ilvl="0" w:tplc="4676952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2B060ED"/>
    <w:multiLevelType w:val="hybridMultilevel"/>
    <w:tmpl w:val="487C0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6F16ED"/>
    <w:multiLevelType w:val="hybridMultilevel"/>
    <w:tmpl w:val="6F42A6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4371CA9"/>
    <w:multiLevelType w:val="hybridMultilevel"/>
    <w:tmpl w:val="D9926392"/>
    <w:lvl w:ilvl="0" w:tplc="7526A2DC">
      <w:start w:val="1"/>
      <w:numFmt w:val="decimal"/>
      <w:lvlText w:val="%1."/>
      <w:lvlJc w:val="left"/>
      <w:pPr>
        <w:ind w:left="720" w:hanging="360"/>
      </w:pPr>
      <w:rPr>
        <w:rFonts w:asciiTheme="minorHAnsi" w:hAnsiTheme="minorHAnsi" w:cs="Times New Roman"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261F69"/>
    <w:multiLevelType w:val="hybridMultilevel"/>
    <w:tmpl w:val="6A6410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9B1447"/>
    <w:multiLevelType w:val="hybridMultilevel"/>
    <w:tmpl w:val="364A27E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8E63587"/>
    <w:multiLevelType w:val="multilevel"/>
    <w:tmpl w:val="830C0B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2BEF3BE2"/>
    <w:multiLevelType w:val="hybridMultilevel"/>
    <w:tmpl w:val="8D2E7ED0"/>
    <w:lvl w:ilvl="0" w:tplc="1DDCF4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D887D08"/>
    <w:multiLevelType w:val="hybridMultilevel"/>
    <w:tmpl w:val="23DAB0AA"/>
    <w:lvl w:ilvl="0" w:tplc="E486A054">
      <w:start w:val="1"/>
      <w:numFmt w:val="decimal"/>
      <w:lvlText w:val="%1."/>
      <w:lvlJc w:val="left"/>
      <w:pPr>
        <w:tabs>
          <w:tab w:val="num" w:pos="1440"/>
        </w:tabs>
        <w:ind w:left="1440" w:hanging="360"/>
      </w:pPr>
      <w:rPr>
        <w:rFonts w:asciiTheme="minorHAnsi" w:hAnsiTheme="minorHAnsi" w:hint="default"/>
        <w:b w:val="0"/>
        <w:i w:val="0"/>
        <w:color w:val="auto"/>
        <w:sz w:val="20"/>
        <w:szCs w:val="20"/>
      </w:rPr>
    </w:lvl>
    <w:lvl w:ilvl="1" w:tplc="42866EF8">
      <w:start w:val="1"/>
      <w:numFmt w:val="decimal"/>
      <w:lvlText w:val="%2)"/>
      <w:lvlJc w:val="left"/>
      <w:pPr>
        <w:tabs>
          <w:tab w:val="num" w:pos="1440"/>
        </w:tabs>
        <w:ind w:left="1440" w:hanging="360"/>
      </w:pPr>
      <w:rPr>
        <w:rFonts w:ascii="Arial" w:hAnsi="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B316BF"/>
    <w:multiLevelType w:val="multilevel"/>
    <w:tmpl w:val="830C0B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3874745A"/>
    <w:multiLevelType w:val="hybridMultilevel"/>
    <w:tmpl w:val="A4FC0B80"/>
    <w:lvl w:ilvl="0" w:tplc="3DAEA79A">
      <w:start w:val="1"/>
      <w:numFmt w:val="decimal"/>
      <w:lvlText w:val="%1."/>
      <w:lvlJc w:val="left"/>
      <w:pPr>
        <w:tabs>
          <w:tab w:val="num" w:pos="2340"/>
        </w:tabs>
        <w:ind w:left="2340" w:hanging="360"/>
      </w:pPr>
      <w:rPr>
        <w:rFonts w:ascii="Arial" w:hAnsi="Arial" w:hint="default"/>
        <w:b w:val="0"/>
        <w:i w:val="0"/>
        <w:sz w:val="20"/>
        <w:szCs w:val="20"/>
      </w:rPr>
    </w:lvl>
    <w:lvl w:ilvl="1" w:tplc="9348D8EC">
      <w:start w:val="1"/>
      <w:numFmt w:val="decimal"/>
      <w:lvlText w:val="%2."/>
      <w:lvlJc w:val="left"/>
      <w:pPr>
        <w:tabs>
          <w:tab w:val="num" w:pos="1440"/>
        </w:tabs>
        <w:ind w:left="1440" w:hanging="360"/>
      </w:pPr>
      <w:rPr>
        <w:rFonts w:asciiTheme="minorHAnsi" w:hAnsiTheme="minorHAnsi" w:hint="default"/>
        <w:b w:val="0"/>
        <w:i w:val="0"/>
        <w:color w:val="auto"/>
        <w:sz w:val="20"/>
        <w:szCs w:val="20"/>
      </w:rPr>
    </w:lvl>
    <w:lvl w:ilvl="2" w:tplc="DEC26A8E">
      <w:start w:val="6"/>
      <w:numFmt w:val="decimal"/>
      <w:lvlText w:val="%3."/>
      <w:lvlJc w:val="left"/>
      <w:pPr>
        <w:tabs>
          <w:tab w:val="num" w:pos="2340"/>
        </w:tabs>
        <w:ind w:left="2340" w:hanging="360"/>
      </w:pPr>
      <w:rPr>
        <w:rFonts w:ascii="Arial" w:hAnsi="Arial" w:hint="default"/>
        <w:b w:val="0"/>
        <w:i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A767B69"/>
    <w:multiLevelType w:val="hybridMultilevel"/>
    <w:tmpl w:val="21E0E572"/>
    <w:lvl w:ilvl="0" w:tplc="ECAE8314">
      <w:start w:val="1"/>
      <w:numFmt w:val="decimal"/>
      <w:lvlText w:val="%1."/>
      <w:lvlJc w:val="left"/>
      <w:pPr>
        <w:ind w:left="720" w:hanging="360"/>
      </w:pPr>
      <w:rPr>
        <w:rFonts w:asciiTheme="minorHAnsi" w:hAnsiTheme="minorHAnsi"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544704"/>
    <w:multiLevelType w:val="hybridMultilevel"/>
    <w:tmpl w:val="36E2FF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5E0E00"/>
    <w:multiLevelType w:val="hybridMultilevel"/>
    <w:tmpl w:val="652A9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051331"/>
    <w:multiLevelType w:val="hybridMultilevel"/>
    <w:tmpl w:val="C9CC49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226815"/>
    <w:multiLevelType w:val="hybridMultilevel"/>
    <w:tmpl w:val="7F9AB2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5B56A70"/>
    <w:multiLevelType w:val="hybridMultilevel"/>
    <w:tmpl w:val="4664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9625FF"/>
    <w:multiLevelType w:val="multilevel"/>
    <w:tmpl w:val="830C0B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46A3294F"/>
    <w:multiLevelType w:val="hybridMultilevel"/>
    <w:tmpl w:val="D2BE71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8220D3E"/>
    <w:multiLevelType w:val="multilevel"/>
    <w:tmpl w:val="830C0B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48D276E7"/>
    <w:multiLevelType w:val="hybridMultilevel"/>
    <w:tmpl w:val="223EF05C"/>
    <w:lvl w:ilvl="0" w:tplc="8932E6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9172AB5"/>
    <w:multiLevelType w:val="hybridMultilevel"/>
    <w:tmpl w:val="30B63958"/>
    <w:lvl w:ilvl="0" w:tplc="08D05392">
      <w:start w:val="1"/>
      <w:numFmt w:val="decimal"/>
      <w:lvlText w:val="%1."/>
      <w:lvlJc w:val="left"/>
      <w:pPr>
        <w:tabs>
          <w:tab w:val="num" w:pos="2340"/>
        </w:tabs>
        <w:ind w:left="2340" w:hanging="360"/>
      </w:pPr>
      <w:rPr>
        <w:rFonts w:asciiTheme="minorHAnsi" w:hAnsiTheme="minorHAnsi" w:hint="default"/>
        <w:b w:val="0"/>
        <w:i w:val="0"/>
        <w:color w:val="auto"/>
        <w:sz w:val="20"/>
        <w:szCs w:val="20"/>
      </w:rPr>
    </w:lvl>
    <w:lvl w:ilvl="1" w:tplc="3E768148">
      <w:start w:val="1"/>
      <w:numFmt w:val="decimal"/>
      <w:lvlText w:val="%2."/>
      <w:lvlJc w:val="left"/>
      <w:pPr>
        <w:tabs>
          <w:tab w:val="num" w:pos="360"/>
        </w:tabs>
        <w:ind w:left="360" w:hanging="360"/>
      </w:pPr>
      <w:rPr>
        <w:rFonts w:asciiTheme="minorHAnsi" w:hAnsiTheme="minorHAnsi" w:hint="default"/>
        <w:b w:val="0"/>
        <w:i w:val="0"/>
        <w:color w:val="auto"/>
        <w:sz w:val="20"/>
        <w:szCs w:val="20"/>
      </w:rPr>
    </w:lvl>
    <w:lvl w:ilvl="2" w:tplc="EE749D2A">
      <w:start w:val="1"/>
      <w:numFmt w:val="decimal"/>
      <w:lvlText w:val="%3)"/>
      <w:lvlJc w:val="left"/>
      <w:pPr>
        <w:tabs>
          <w:tab w:val="num" w:pos="2340"/>
        </w:tabs>
        <w:ind w:left="2340" w:hanging="360"/>
      </w:pPr>
      <w:rPr>
        <w:rFonts w:ascii="Arial" w:hAnsi="Arial" w:hint="default"/>
        <w:b w:val="0"/>
        <w:i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4805EF"/>
    <w:multiLevelType w:val="hybridMultilevel"/>
    <w:tmpl w:val="1304D4FA"/>
    <w:lvl w:ilvl="0" w:tplc="9208E68E">
      <w:start w:val="1"/>
      <w:numFmt w:val="decimal"/>
      <w:lvlText w:val="%1."/>
      <w:lvlJc w:val="left"/>
      <w:pPr>
        <w:tabs>
          <w:tab w:val="num" w:pos="360"/>
        </w:tabs>
        <w:ind w:left="360" w:hanging="360"/>
      </w:pPr>
      <w:rPr>
        <w:rFonts w:hint="default"/>
        <w:b w:val="0"/>
      </w:rPr>
    </w:lvl>
    <w:lvl w:ilvl="1" w:tplc="D73A4B64">
      <w:start w:val="1"/>
      <w:numFmt w:val="decimal"/>
      <w:lvlText w:val="%2."/>
      <w:lvlJc w:val="left"/>
      <w:pPr>
        <w:tabs>
          <w:tab w:val="num" w:pos="644"/>
        </w:tabs>
        <w:ind w:left="644" w:hanging="360"/>
      </w:pPr>
      <w:rPr>
        <w:rFonts w:ascii="Cambria" w:eastAsia="Times New Roman" w:hAnsi="Cambria" w:cs="Arial" w:hint="default"/>
      </w:rPr>
    </w:lvl>
    <w:lvl w:ilvl="2" w:tplc="0BD2E69A">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9ED3CF9"/>
    <w:multiLevelType w:val="multilevel"/>
    <w:tmpl w:val="830C0B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4CF0667F"/>
    <w:multiLevelType w:val="hybridMultilevel"/>
    <w:tmpl w:val="D862B1FE"/>
    <w:lvl w:ilvl="0" w:tplc="5652FB8C">
      <w:start w:val="1"/>
      <w:numFmt w:val="decimal"/>
      <w:lvlText w:val="%1)"/>
      <w:lvlJc w:val="left"/>
      <w:pPr>
        <w:ind w:left="720" w:hanging="360"/>
      </w:pPr>
      <w:rPr>
        <w:rFonts w:ascii="Arial" w:hAnsi="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1A0C9F"/>
    <w:multiLevelType w:val="hybridMultilevel"/>
    <w:tmpl w:val="BA283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607B1D"/>
    <w:multiLevelType w:val="hybridMultilevel"/>
    <w:tmpl w:val="6FD02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682149"/>
    <w:multiLevelType w:val="hybridMultilevel"/>
    <w:tmpl w:val="3F96A790"/>
    <w:lvl w:ilvl="0" w:tplc="E6D06F9C">
      <w:start w:val="1"/>
      <w:numFmt w:val="decimal"/>
      <w:lvlText w:val="%1."/>
      <w:lvlJc w:val="left"/>
      <w:pPr>
        <w:tabs>
          <w:tab w:val="num" w:pos="360"/>
        </w:tabs>
        <w:ind w:left="360" w:hanging="360"/>
      </w:pPr>
      <w:rPr>
        <w:rFonts w:ascii="Calibri" w:eastAsia="Times New Roman" w:hAnsi="Calibri" w:cs="Arial" w:hint="default"/>
        <w:b w:val="0"/>
      </w:rPr>
    </w:lvl>
    <w:lvl w:ilvl="1" w:tplc="1BD07E98">
      <w:start w:val="1"/>
      <w:numFmt w:val="decimal"/>
      <w:lvlText w:val="%2)"/>
      <w:lvlJc w:val="left"/>
      <w:pPr>
        <w:tabs>
          <w:tab w:val="num" w:pos="644"/>
        </w:tabs>
        <w:ind w:left="644" w:hanging="360"/>
      </w:pPr>
      <w:rPr>
        <w:rFonts w:hint="default"/>
      </w:rPr>
    </w:lvl>
    <w:lvl w:ilvl="2" w:tplc="62F25E3A">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1BF4CDA"/>
    <w:multiLevelType w:val="hybridMultilevel"/>
    <w:tmpl w:val="01FC59FC"/>
    <w:lvl w:ilvl="0" w:tplc="04150011">
      <w:start w:val="1"/>
      <w:numFmt w:val="decimal"/>
      <w:lvlText w:val="%1)"/>
      <w:lvlJc w:val="left"/>
      <w:pPr>
        <w:tabs>
          <w:tab w:val="num" w:pos="1440"/>
        </w:tabs>
        <w:ind w:left="1440" w:hanging="360"/>
      </w:pPr>
      <w:rPr>
        <w:rFonts w:hint="default"/>
        <w:b w:val="0"/>
        <w:i w:val="0"/>
        <w:sz w:val="20"/>
        <w:szCs w:val="20"/>
      </w:rPr>
    </w:lvl>
    <w:lvl w:ilvl="1" w:tplc="7B46CF20">
      <w:start w:val="1"/>
      <w:numFmt w:val="decimal"/>
      <w:lvlText w:val="%2)"/>
      <w:lvlJc w:val="left"/>
      <w:pPr>
        <w:tabs>
          <w:tab w:val="num" w:pos="786"/>
        </w:tabs>
        <w:ind w:left="786" w:hanging="360"/>
      </w:pPr>
      <w:rPr>
        <w:rFonts w:ascii="Arial" w:hAnsi="Arial" w:hint="default"/>
        <w:b w:val="0"/>
        <w:i w:val="0"/>
        <w:sz w:val="20"/>
        <w:szCs w:val="20"/>
      </w:rPr>
    </w:lvl>
    <w:lvl w:ilvl="2" w:tplc="2B70C674">
      <w:start w:val="1"/>
      <w:numFmt w:val="lowerLetter"/>
      <w:lvlText w:val="%3)"/>
      <w:lvlJc w:val="left"/>
      <w:pPr>
        <w:tabs>
          <w:tab w:val="num" w:pos="2340"/>
        </w:tabs>
        <w:ind w:left="2340" w:hanging="360"/>
      </w:pPr>
      <w:rPr>
        <w:rFonts w:ascii="Arial" w:hAnsi="Arial" w:hint="default"/>
        <w:b/>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25B2526"/>
    <w:multiLevelType w:val="multilevel"/>
    <w:tmpl w:val="E1727ACC"/>
    <w:lvl w:ilvl="0">
      <w:start w:val="1"/>
      <w:numFmt w:val="decimal"/>
      <w:lvlText w:val="%1."/>
      <w:lvlJc w:val="left"/>
      <w:pPr>
        <w:ind w:left="360" w:hanging="360"/>
      </w:pPr>
      <w:rPr>
        <w:rFonts w:hint="default"/>
        <w:b w:val="0"/>
      </w:rPr>
    </w:lvl>
    <w:lvl w:ilvl="1">
      <w:start w:val="1"/>
      <w:numFmt w:val="decimal"/>
      <w:lvlText w:val="%2)"/>
      <w:lvlJc w:val="left"/>
      <w:pPr>
        <w:ind w:left="2204"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5E454986"/>
    <w:multiLevelType w:val="hybridMultilevel"/>
    <w:tmpl w:val="45ECFE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0C65459"/>
    <w:multiLevelType w:val="multilevel"/>
    <w:tmpl w:val="830C0B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63B97E91"/>
    <w:multiLevelType w:val="hybridMultilevel"/>
    <w:tmpl w:val="56F2073C"/>
    <w:lvl w:ilvl="0" w:tplc="9CD07D1E">
      <w:start w:val="1"/>
      <w:numFmt w:val="decimal"/>
      <w:lvlText w:val="%1)"/>
      <w:lvlJc w:val="left"/>
      <w:pPr>
        <w:ind w:left="720" w:hanging="360"/>
      </w:pPr>
      <w:rPr>
        <w:rFonts w:ascii="Arial" w:hAnsi="Arial" w:hint="default"/>
        <w:b w:val="0"/>
        <w:i w:val="0"/>
        <w:sz w:val="20"/>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681AB0"/>
    <w:multiLevelType w:val="hybridMultilevel"/>
    <w:tmpl w:val="FD8C7BA0"/>
    <w:lvl w:ilvl="0" w:tplc="49AA4BF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9A8234E"/>
    <w:multiLevelType w:val="hybridMultilevel"/>
    <w:tmpl w:val="B4E2D7D6"/>
    <w:lvl w:ilvl="0" w:tplc="D642403E">
      <w:start w:val="1"/>
      <w:numFmt w:val="decimal"/>
      <w:lvlText w:val="%1."/>
      <w:lvlJc w:val="left"/>
      <w:pPr>
        <w:ind w:left="720" w:hanging="360"/>
      </w:pPr>
      <w:rPr>
        <w:rFonts w:asciiTheme="minorHAnsi" w:hAnsiTheme="minorHAnsi"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DF7ECC"/>
    <w:multiLevelType w:val="hybridMultilevel"/>
    <w:tmpl w:val="E4008E9E"/>
    <w:lvl w:ilvl="0" w:tplc="D7C2A966">
      <w:start w:val="1"/>
      <w:numFmt w:val="decimal"/>
      <w:lvlText w:val="%1."/>
      <w:lvlJc w:val="left"/>
      <w:pPr>
        <w:ind w:left="720" w:hanging="360"/>
      </w:pPr>
      <w:rPr>
        <w:rFonts w:asciiTheme="minorHAnsi" w:hAnsi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A00E5A"/>
    <w:multiLevelType w:val="multilevel"/>
    <w:tmpl w:val="830C0B0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nsid w:val="7F05339B"/>
    <w:multiLevelType w:val="hybridMultilevel"/>
    <w:tmpl w:val="112AE672"/>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AA6F2E"/>
    <w:multiLevelType w:val="hybridMultilevel"/>
    <w:tmpl w:val="DAE4F7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5"/>
  </w:num>
  <w:num w:numId="2">
    <w:abstractNumId w:val="44"/>
  </w:num>
  <w:num w:numId="3">
    <w:abstractNumId w:val="37"/>
  </w:num>
  <w:num w:numId="4">
    <w:abstractNumId w:val="43"/>
  </w:num>
  <w:num w:numId="5">
    <w:abstractNumId w:val="33"/>
  </w:num>
  <w:num w:numId="6">
    <w:abstractNumId w:val="30"/>
  </w:num>
  <w:num w:numId="7">
    <w:abstractNumId w:val="41"/>
  </w:num>
  <w:num w:numId="8">
    <w:abstractNumId w:val="12"/>
  </w:num>
  <w:num w:numId="9">
    <w:abstractNumId w:val="20"/>
  </w:num>
  <w:num w:numId="10">
    <w:abstractNumId w:val="17"/>
  </w:num>
  <w:num w:numId="11">
    <w:abstractNumId w:val="5"/>
  </w:num>
  <w:num w:numId="12">
    <w:abstractNumId w:val="36"/>
  </w:num>
  <w:num w:numId="13">
    <w:abstractNumId w:val="29"/>
  </w:num>
  <w:num w:numId="14">
    <w:abstractNumId w:val="16"/>
  </w:num>
  <w:num w:numId="15">
    <w:abstractNumId w:val="9"/>
  </w:num>
  <w:num w:numId="16">
    <w:abstractNumId w:val="4"/>
  </w:num>
  <w:num w:numId="17">
    <w:abstractNumId w:val="0"/>
  </w:num>
  <w:num w:numId="18">
    <w:abstractNumId w:val="25"/>
  </w:num>
  <w:num w:numId="19">
    <w:abstractNumId w:val="10"/>
  </w:num>
  <w:num w:numId="20">
    <w:abstractNumId w:val="31"/>
  </w:num>
  <w:num w:numId="21">
    <w:abstractNumId w:val="39"/>
  </w:num>
  <w:num w:numId="22">
    <w:abstractNumId w:val="7"/>
  </w:num>
  <w:num w:numId="23">
    <w:abstractNumId w:val="13"/>
  </w:num>
  <w:num w:numId="24">
    <w:abstractNumId w:val="22"/>
  </w:num>
  <w:num w:numId="25">
    <w:abstractNumId w:val="3"/>
  </w:num>
  <w:num w:numId="26">
    <w:abstractNumId w:val="19"/>
  </w:num>
  <w:num w:numId="27">
    <w:abstractNumId w:val="34"/>
  </w:num>
  <w:num w:numId="28">
    <w:abstractNumId w:val="21"/>
  </w:num>
  <w:num w:numId="29">
    <w:abstractNumId w:val="1"/>
  </w:num>
  <w:num w:numId="30">
    <w:abstractNumId w:val="23"/>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8"/>
  </w:num>
  <w:num w:numId="35">
    <w:abstractNumId w:val="18"/>
  </w:num>
  <w:num w:numId="36">
    <w:abstractNumId w:val="8"/>
  </w:num>
  <w:num w:numId="37">
    <w:abstractNumId w:val="45"/>
  </w:num>
  <w:num w:numId="38">
    <w:abstractNumId w:val="15"/>
  </w:num>
  <w:num w:numId="39">
    <w:abstractNumId w:val="6"/>
  </w:num>
  <w:num w:numId="40">
    <w:abstractNumId w:val="24"/>
  </w:num>
  <w:num w:numId="41">
    <w:abstractNumId w:val="47"/>
  </w:num>
  <w:num w:numId="42">
    <w:abstractNumId w:val="2"/>
  </w:num>
  <w:num w:numId="43">
    <w:abstractNumId w:val="11"/>
  </w:num>
  <w:num w:numId="44">
    <w:abstractNumId w:val="40"/>
  </w:num>
  <w:num w:numId="45">
    <w:abstractNumId w:val="32"/>
  </w:num>
  <w:num w:numId="46">
    <w:abstractNumId w:val="26"/>
  </w:num>
  <w:num w:numId="47">
    <w:abstractNumId w:val="28"/>
  </w:num>
  <w:num w:numId="48">
    <w:abstractNumId w:val="4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F15B27"/>
    <w:rsid w:val="00000AC7"/>
    <w:rsid w:val="000173EF"/>
    <w:rsid w:val="000274C4"/>
    <w:rsid w:val="000F1E81"/>
    <w:rsid w:val="0013391F"/>
    <w:rsid w:val="00176625"/>
    <w:rsid w:val="001D75A0"/>
    <w:rsid w:val="001E512B"/>
    <w:rsid w:val="00214C5B"/>
    <w:rsid w:val="0025724B"/>
    <w:rsid w:val="002A3925"/>
    <w:rsid w:val="002C6E53"/>
    <w:rsid w:val="00346AFB"/>
    <w:rsid w:val="00362D2E"/>
    <w:rsid w:val="00373192"/>
    <w:rsid w:val="003B4CCD"/>
    <w:rsid w:val="00405935"/>
    <w:rsid w:val="004131BA"/>
    <w:rsid w:val="0041511B"/>
    <w:rsid w:val="004228C7"/>
    <w:rsid w:val="00466690"/>
    <w:rsid w:val="004957FC"/>
    <w:rsid w:val="004D493E"/>
    <w:rsid w:val="004F1583"/>
    <w:rsid w:val="0051218C"/>
    <w:rsid w:val="00513A7D"/>
    <w:rsid w:val="0052701C"/>
    <w:rsid w:val="005B14D8"/>
    <w:rsid w:val="005B1842"/>
    <w:rsid w:val="00602507"/>
    <w:rsid w:val="00651676"/>
    <w:rsid w:val="0065206C"/>
    <w:rsid w:val="006830F8"/>
    <w:rsid w:val="006A0A72"/>
    <w:rsid w:val="006A205B"/>
    <w:rsid w:val="006C71A6"/>
    <w:rsid w:val="006F36A1"/>
    <w:rsid w:val="0073247D"/>
    <w:rsid w:val="007759DA"/>
    <w:rsid w:val="007B76C5"/>
    <w:rsid w:val="007C2059"/>
    <w:rsid w:val="007E4FB7"/>
    <w:rsid w:val="007F3242"/>
    <w:rsid w:val="007F43AF"/>
    <w:rsid w:val="00932507"/>
    <w:rsid w:val="009B740D"/>
    <w:rsid w:val="00A20D88"/>
    <w:rsid w:val="00A376A1"/>
    <w:rsid w:val="00A4644D"/>
    <w:rsid w:val="00A82620"/>
    <w:rsid w:val="00AC0EBB"/>
    <w:rsid w:val="00AD2AC4"/>
    <w:rsid w:val="00AE1521"/>
    <w:rsid w:val="00AF4D95"/>
    <w:rsid w:val="00B37188"/>
    <w:rsid w:val="00B47EB5"/>
    <w:rsid w:val="00B74536"/>
    <w:rsid w:val="00B9131C"/>
    <w:rsid w:val="00B95443"/>
    <w:rsid w:val="00BA4A92"/>
    <w:rsid w:val="00BF3234"/>
    <w:rsid w:val="00C31A13"/>
    <w:rsid w:val="00C75796"/>
    <w:rsid w:val="00CC6F4D"/>
    <w:rsid w:val="00D43122"/>
    <w:rsid w:val="00D66B15"/>
    <w:rsid w:val="00D91932"/>
    <w:rsid w:val="00DA0610"/>
    <w:rsid w:val="00DA396D"/>
    <w:rsid w:val="00DB4280"/>
    <w:rsid w:val="00E361FA"/>
    <w:rsid w:val="00EB1C14"/>
    <w:rsid w:val="00EC09C5"/>
    <w:rsid w:val="00EE554B"/>
    <w:rsid w:val="00F015F5"/>
    <w:rsid w:val="00F058F3"/>
    <w:rsid w:val="00F15B27"/>
    <w:rsid w:val="00F80B04"/>
    <w:rsid w:val="00F93B2A"/>
    <w:rsid w:val="00FA377D"/>
    <w:rsid w:val="00FB37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1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5B27"/>
    <w:pPr>
      <w:autoSpaceDE w:val="0"/>
      <w:autoSpaceDN w:val="0"/>
      <w:adjustRightInd w:val="0"/>
      <w:spacing w:after="0" w:line="240" w:lineRule="auto"/>
    </w:pPr>
    <w:rPr>
      <w:rFonts w:ascii="Arial" w:eastAsia="Calibri" w:hAnsi="Arial" w:cs="Arial"/>
      <w:color w:val="000000"/>
      <w:sz w:val="24"/>
      <w:szCs w:val="24"/>
    </w:rPr>
  </w:style>
  <w:style w:type="paragraph" w:styleId="Podtytu">
    <w:name w:val="Subtitle"/>
    <w:basedOn w:val="Normalny"/>
    <w:link w:val="PodtytuZnak"/>
    <w:uiPriority w:val="99"/>
    <w:qFormat/>
    <w:rsid w:val="00F15B27"/>
    <w:pPr>
      <w:spacing w:after="60" w:line="240" w:lineRule="auto"/>
      <w:jc w:val="center"/>
      <w:outlineLvl w:val="1"/>
    </w:pPr>
    <w:rPr>
      <w:rFonts w:ascii="Arial" w:eastAsia="Times New Roman" w:hAnsi="Arial" w:cs="Times New Roman"/>
      <w:color w:val="000000"/>
      <w:sz w:val="24"/>
      <w:szCs w:val="24"/>
    </w:rPr>
  </w:style>
  <w:style w:type="character" w:customStyle="1" w:styleId="PodtytuZnak">
    <w:name w:val="Podtytuł Znak"/>
    <w:basedOn w:val="Domylnaczcionkaakapitu"/>
    <w:link w:val="Podtytu"/>
    <w:uiPriority w:val="99"/>
    <w:rsid w:val="00F15B27"/>
    <w:rPr>
      <w:rFonts w:ascii="Arial" w:eastAsia="Times New Roman" w:hAnsi="Arial" w:cs="Times New Roman"/>
      <w:color w:val="000000"/>
      <w:sz w:val="24"/>
      <w:szCs w:val="24"/>
      <w:lang w:eastAsia="pl-PL"/>
    </w:rPr>
  </w:style>
  <w:style w:type="paragraph" w:customStyle="1" w:styleId="Listapunktowana1">
    <w:name w:val="Lista punktowana1"/>
    <w:basedOn w:val="Normalny"/>
    <w:rsid w:val="00F15B27"/>
    <w:pPr>
      <w:suppressAutoHyphens/>
      <w:spacing w:after="0" w:line="100" w:lineRule="atLeast"/>
    </w:pPr>
    <w:rPr>
      <w:rFonts w:ascii="Arial" w:eastAsia="Times New Roman" w:hAnsi="Arial" w:cs="Times New Roman"/>
      <w:sz w:val="24"/>
      <w:szCs w:val="20"/>
      <w:lang w:eastAsia="ar-SA"/>
    </w:rPr>
  </w:style>
  <w:style w:type="paragraph" w:styleId="Akapitzlist">
    <w:name w:val="List Paragraph"/>
    <w:basedOn w:val="Normalny"/>
    <w:link w:val="AkapitzlistZnak"/>
    <w:uiPriority w:val="34"/>
    <w:qFormat/>
    <w:rsid w:val="00F15B27"/>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7B76C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B76C5"/>
  </w:style>
  <w:style w:type="paragraph" w:styleId="Stopka">
    <w:name w:val="footer"/>
    <w:basedOn w:val="Normalny"/>
    <w:link w:val="StopkaZnak"/>
    <w:uiPriority w:val="99"/>
    <w:unhideWhenUsed/>
    <w:rsid w:val="007B76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6C5"/>
  </w:style>
  <w:style w:type="character" w:customStyle="1" w:styleId="AkapitzlistZnak">
    <w:name w:val="Akapit z listą Znak"/>
    <w:link w:val="Akapitzlist"/>
    <w:uiPriority w:val="34"/>
    <w:rsid w:val="0093250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32507"/>
    <w:rPr>
      <w:color w:val="0000FF" w:themeColor="hyperlink"/>
      <w:u w:val="single"/>
    </w:rPr>
  </w:style>
  <w:style w:type="character" w:styleId="Odwoaniedokomentarza">
    <w:name w:val="annotation reference"/>
    <w:basedOn w:val="Domylnaczcionkaakapitu"/>
    <w:uiPriority w:val="99"/>
    <w:semiHidden/>
    <w:unhideWhenUsed/>
    <w:rsid w:val="00B95443"/>
    <w:rPr>
      <w:sz w:val="16"/>
      <w:szCs w:val="16"/>
    </w:rPr>
  </w:style>
  <w:style w:type="paragraph" w:styleId="Tekstkomentarza">
    <w:name w:val="annotation text"/>
    <w:basedOn w:val="Normalny"/>
    <w:link w:val="TekstkomentarzaZnak"/>
    <w:uiPriority w:val="99"/>
    <w:semiHidden/>
    <w:unhideWhenUsed/>
    <w:rsid w:val="00B954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443"/>
    <w:rPr>
      <w:sz w:val="20"/>
      <w:szCs w:val="20"/>
    </w:rPr>
  </w:style>
  <w:style w:type="paragraph" w:styleId="Tematkomentarza">
    <w:name w:val="annotation subject"/>
    <w:basedOn w:val="Tekstkomentarza"/>
    <w:next w:val="Tekstkomentarza"/>
    <w:link w:val="TematkomentarzaZnak"/>
    <w:uiPriority w:val="99"/>
    <w:semiHidden/>
    <w:unhideWhenUsed/>
    <w:rsid w:val="00B95443"/>
    <w:rPr>
      <w:b/>
      <w:bCs/>
    </w:rPr>
  </w:style>
  <w:style w:type="character" w:customStyle="1" w:styleId="TematkomentarzaZnak">
    <w:name w:val="Temat komentarza Znak"/>
    <w:basedOn w:val="TekstkomentarzaZnak"/>
    <w:link w:val="Tematkomentarza"/>
    <w:uiPriority w:val="99"/>
    <w:semiHidden/>
    <w:rsid w:val="00B95443"/>
    <w:rPr>
      <w:b/>
      <w:bCs/>
      <w:sz w:val="20"/>
      <w:szCs w:val="20"/>
    </w:rPr>
  </w:style>
  <w:style w:type="paragraph" w:styleId="Tekstdymka">
    <w:name w:val="Balloon Text"/>
    <w:basedOn w:val="Normalny"/>
    <w:link w:val="TekstdymkaZnak"/>
    <w:uiPriority w:val="99"/>
    <w:semiHidden/>
    <w:unhideWhenUsed/>
    <w:rsid w:val="00B954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5B27"/>
    <w:pPr>
      <w:autoSpaceDE w:val="0"/>
      <w:autoSpaceDN w:val="0"/>
      <w:adjustRightInd w:val="0"/>
      <w:spacing w:after="0" w:line="240" w:lineRule="auto"/>
    </w:pPr>
    <w:rPr>
      <w:rFonts w:ascii="Arial" w:eastAsia="Calibri" w:hAnsi="Arial" w:cs="Arial"/>
      <w:color w:val="000000"/>
      <w:sz w:val="24"/>
      <w:szCs w:val="24"/>
    </w:rPr>
  </w:style>
  <w:style w:type="paragraph" w:styleId="Podtytu">
    <w:name w:val="Subtitle"/>
    <w:basedOn w:val="Normalny"/>
    <w:link w:val="PodtytuZnak"/>
    <w:uiPriority w:val="99"/>
    <w:qFormat/>
    <w:rsid w:val="00F15B27"/>
    <w:pPr>
      <w:spacing w:after="60" w:line="240" w:lineRule="auto"/>
      <w:jc w:val="center"/>
      <w:outlineLvl w:val="1"/>
    </w:pPr>
    <w:rPr>
      <w:rFonts w:ascii="Arial" w:eastAsia="Times New Roman" w:hAnsi="Arial" w:cs="Times New Roman"/>
      <w:color w:val="000000"/>
      <w:sz w:val="24"/>
      <w:szCs w:val="24"/>
    </w:rPr>
  </w:style>
  <w:style w:type="character" w:customStyle="1" w:styleId="PodtytuZnak">
    <w:name w:val="Podtytuł Znak"/>
    <w:basedOn w:val="Domylnaczcionkaakapitu"/>
    <w:link w:val="Podtytu"/>
    <w:uiPriority w:val="99"/>
    <w:rsid w:val="00F15B27"/>
    <w:rPr>
      <w:rFonts w:ascii="Arial" w:eastAsia="Times New Roman" w:hAnsi="Arial" w:cs="Times New Roman"/>
      <w:color w:val="000000"/>
      <w:sz w:val="24"/>
      <w:szCs w:val="24"/>
      <w:lang w:eastAsia="pl-PL"/>
    </w:rPr>
  </w:style>
  <w:style w:type="paragraph" w:customStyle="1" w:styleId="Listapunktowana1">
    <w:name w:val="Lista punktowana1"/>
    <w:basedOn w:val="Normalny"/>
    <w:rsid w:val="00F15B27"/>
    <w:pPr>
      <w:suppressAutoHyphens/>
      <w:spacing w:after="0" w:line="100" w:lineRule="atLeast"/>
    </w:pPr>
    <w:rPr>
      <w:rFonts w:ascii="Arial" w:eastAsia="Times New Roman" w:hAnsi="Arial" w:cs="Times New Roman"/>
      <w:sz w:val="24"/>
      <w:szCs w:val="20"/>
      <w:lang w:eastAsia="ar-SA"/>
    </w:rPr>
  </w:style>
  <w:style w:type="paragraph" w:styleId="Akapitzlist">
    <w:name w:val="List Paragraph"/>
    <w:basedOn w:val="Normalny"/>
    <w:link w:val="AkapitzlistZnak"/>
    <w:uiPriority w:val="34"/>
    <w:qFormat/>
    <w:rsid w:val="00F15B27"/>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7B76C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B76C5"/>
  </w:style>
  <w:style w:type="paragraph" w:styleId="Stopka">
    <w:name w:val="footer"/>
    <w:basedOn w:val="Normalny"/>
    <w:link w:val="StopkaZnak"/>
    <w:uiPriority w:val="99"/>
    <w:unhideWhenUsed/>
    <w:rsid w:val="007B76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6C5"/>
  </w:style>
  <w:style w:type="character" w:customStyle="1" w:styleId="AkapitzlistZnak">
    <w:name w:val="Akapit z listą Znak"/>
    <w:link w:val="Akapitzlist"/>
    <w:uiPriority w:val="34"/>
    <w:rsid w:val="0093250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32507"/>
    <w:rPr>
      <w:color w:val="0000FF" w:themeColor="hyperlink"/>
      <w:u w:val="single"/>
    </w:rPr>
  </w:style>
  <w:style w:type="character" w:styleId="Odwoaniedokomentarza">
    <w:name w:val="annotation reference"/>
    <w:basedOn w:val="Domylnaczcionkaakapitu"/>
    <w:uiPriority w:val="99"/>
    <w:semiHidden/>
    <w:unhideWhenUsed/>
    <w:rsid w:val="00B95443"/>
    <w:rPr>
      <w:sz w:val="16"/>
      <w:szCs w:val="16"/>
    </w:rPr>
  </w:style>
  <w:style w:type="paragraph" w:styleId="Tekstkomentarza">
    <w:name w:val="annotation text"/>
    <w:basedOn w:val="Normalny"/>
    <w:link w:val="TekstkomentarzaZnak"/>
    <w:uiPriority w:val="99"/>
    <w:semiHidden/>
    <w:unhideWhenUsed/>
    <w:rsid w:val="00B954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443"/>
    <w:rPr>
      <w:sz w:val="20"/>
      <w:szCs w:val="20"/>
    </w:rPr>
  </w:style>
  <w:style w:type="paragraph" w:styleId="Tematkomentarza">
    <w:name w:val="annotation subject"/>
    <w:basedOn w:val="Tekstkomentarza"/>
    <w:next w:val="Tekstkomentarza"/>
    <w:link w:val="TematkomentarzaZnak"/>
    <w:uiPriority w:val="99"/>
    <w:semiHidden/>
    <w:unhideWhenUsed/>
    <w:rsid w:val="00B95443"/>
    <w:rPr>
      <w:b/>
      <w:bCs/>
    </w:rPr>
  </w:style>
  <w:style w:type="character" w:customStyle="1" w:styleId="TematkomentarzaZnak">
    <w:name w:val="Temat komentarza Znak"/>
    <w:basedOn w:val="TekstkomentarzaZnak"/>
    <w:link w:val="Tematkomentarza"/>
    <w:uiPriority w:val="99"/>
    <w:semiHidden/>
    <w:rsid w:val="00B95443"/>
    <w:rPr>
      <w:b/>
      <w:bCs/>
      <w:sz w:val="20"/>
      <w:szCs w:val="20"/>
    </w:rPr>
  </w:style>
  <w:style w:type="paragraph" w:styleId="Tekstdymka">
    <w:name w:val="Balloon Text"/>
    <w:basedOn w:val="Normalny"/>
    <w:link w:val="TekstdymkaZnak"/>
    <w:uiPriority w:val="99"/>
    <w:semiHidden/>
    <w:unhideWhenUsed/>
    <w:rsid w:val="00B954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645682">
      <w:bodyDiv w:val="1"/>
      <w:marLeft w:val="0"/>
      <w:marRight w:val="0"/>
      <w:marTop w:val="0"/>
      <w:marBottom w:val="0"/>
      <w:divBdr>
        <w:top w:val="none" w:sz="0" w:space="0" w:color="auto"/>
        <w:left w:val="none" w:sz="0" w:space="0" w:color="auto"/>
        <w:bottom w:val="none" w:sz="0" w:space="0" w:color="auto"/>
        <w:right w:val="none" w:sz="0" w:space="0" w:color="auto"/>
      </w:divBdr>
    </w:div>
    <w:div w:id="15993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4492</Words>
  <Characters>26953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akiepiel</dc:creator>
  <cp:lastModifiedBy>akiepiel</cp:lastModifiedBy>
  <cp:revision>13</cp:revision>
  <cp:lastPrinted>2017-12-20T11:51:00Z</cp:lastPrinted>
  <dcterms:created xsi:type="dcterms:W3CDTF">2017-12-14T07:16:00Z</dcterms:created>
  <dcterms:modified xsi:type="dcterms:W3CDTF">2017-12-21T10:32:00Z</dcterms:modified>
</cp:coreProperties>
</file>