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70351227" w:rsidR="00743A4B" w:rsidRPr="001E59C8" w:rsidRDefault="00B23B14" w:rsidP="00857516">
      <w:pPr>
        <w:jc w:val="both"/>
        <w:rPr>
          <w:sz w:val="22"/>
          <w:szCs w:val="22"/>
          <w:lang w:eastAsia="x-none"/>
        </w:rPr>
      </w:pPr>
      <w:r w:rsidRPr="001E59C8">
        <w:rPr>
          <w:sz w:val="22"/>
          <w:szCs w:val="22"/>
        </w:rPr>
        <w:t>Odpowiadając na zapytanie ofertowe dotyczące realizacji przedmiotu zamówienia pn.:</w:t>
      </w:r>
      <w:r w:rsidR="00E914E7" w:rsidRPr="001E59C8">
        <w:rPr>
          <w:b/>
          <w:bCs/>
          <w:sz w:val="22"/>
          <w:szCs w:val="22"/>
        </w:rPr>
        <w:t xml:space="preserve"> </w:t>
      </w:r>
      <w:r w:rsidR="31D1C97A" w:rsidRPr="001E59C8">
        <w:rPr>
          <w:b/>
          <w:bCs/>
          <w:sz w:val="22"/>
          <w:szCs w:val="22"/>
        </w:rPr>
        <w:t>zakup urządzeń do pomiaru natężenia przepływu wraz z dostawą, montażem i wsparciem technicznym</w:t>
      </w:r>
      <w:r w:rsidR="00773551" w:rsidRPr="001E59C8">
        <w:rPr>
          <w:sz w:val="22"/>
          <w:szCs w:val="22"/>
        </w:rPr>
        <w:t xml:space="preserve">, </w:t>
      </w:r>
      <w:r w:rsidR="00F37DE1" w:rsidRPr="001E59C8">
        <w:rPr>
          <w:rFonts w:cs="Calibri"/>
          <w:sz w:val="22"/>
          <w:szCs w:val="22"/>
        </w:rPr>
        <w:t>zgodnie ze specyfikacją opisaną w załączniku nr 3, w liczbie 1,2  lub 3 szt. zależnie od posiadanych przez Zamawiającego środków oraz wartości otrzymanych ofert</w:t>
      </w:r>
      <w:r w:rsidR="00F37DE1" w:rsidRPr="001E59C8">
        <w:rPr>
          <w:sz w:val="22"/>
          <w:szCs w:val="22"/>
        </w:rPr>
        <w:t xml:space="preserve">, </w:t>
      </w:r>
      <w:r w:rsidR="00743A4B" w:rsidRPr="001E59C8">
        <w:rPr>
          <w:sz w:val="22"/>
          <w:szCs w:val="22"/>
        </w:rPr>
        <w:t xml:space="preserve">oferuję </w:t>
      </w:r>
      <w:r w:rsidR="009D3EDA" w:rsidRPr="001E59C8">
        <w:rPr>
          <w:sz w:val="22"/>
          <w:szCs w:val="22"/>
        </w:rPr>
        <w:t xml:space="preserve">dostawę </w:t>
      </w:r>
      <w:r w:rsidR="00EC2D7F" w:rsidRPr="001E59C8">
        <w:rPr>
          <w:sz w:val="22"/>
          <w:szCs w:val="22"/>
        </w:rPr>
        <w:t>wymienionego asortymentu za poniższe ceny jednostkowe</w:t>
      </w:r>
      <w:r w:rsidR="00816B8C" w:rsidRPr="001E59C8">
        <w:rPr>
          <w:sz w:val="22"/>
          <w:szCs w:val="22"/>
        </w:rPr>
        <w:t>.</w:t>
      </w:r>
      <w:r w:rsidR="004B4054" w:rsidRPr="001E59C8">
        <w:rPr>
          <w:sz w:val="22"/>
          <w:szCs w:val="22"/>
        </w:rPr>
        <w:t xml:space="preserve"> </w:t>
      </w:r>
      <w:r w:rsidR="00EC2D7F" w:rsidRPr="001E59C8">
        <w:rPr>
          <w:sz w:val="22"/>
          <w:szCs w:val="22"/>
        </w:rPr>
        <w:t xml:space="preserve">Podane ceny </w:t>
      </w:r>
      <w:r w:rsidR="004B4054" w:rsidRPr="001E59C8">
        <w:rPr>
          <w:sz w:val="22"/>
          <w:szCs w:val="22"/>
        </w:rPr>
        <w:t>obejmuj</w:t>
      </w:r>
      <w:r w:rsidR="00EC2D7F" w:rsidRPr="001E59C8">
        <w:rPr>
          <w:sz w:val="22"/>
          <w:szCs w:val="22"/>
        </w:rPr>
        <w:t>ą</w:t>
      </w:r>
      <w:r w:rsidR="004B4054" w:rsidRPr="001E59C8">
        <w:rPr>
          <w:sz w:val="22"/>
          <w:szCs w:val="22"/>
        </w:rPr>
        <w:t xml:space="preserve"> wszystkie koszty wykonania zamówienia </w:t>
      </w:r>
      <w:r w:rsidR="007C5018" w:rsidRPr="001E59C8">
        <w:rPr>
          <w:sz w:val="22"/>
          <w:szCs w:val="22"/>
        </w:rPr>
        <w:t>wraz z</w:t>
      </w:r>
      <w:r w:rsidR="00126C77" w:rsidRPr="001E59C8">
        <w:rPr>
          <w:sz w:val="22"/>
          <w:szCs w:val="22"/>
        </w:rPr>
        <w:t xml:space="preserve"> wsparciem technicznym przy późniejszym montażu</w:t>
      </w:r>
      <w:r w:rsidR="007C5018" w:rsidRPr="001E59C8">
        <w:rPr>
          <w:sz w:val="22"/>
          <w:szCs w:val="22"/>
        </w:rPr>
        <w:t xml:space="preserve"> </w:t>
      </w:r>
      <w:r w:rsidR="00126C77" w:rsidRPr="001E59C8">
        <w:rPr>
          <w:sz w:val="22"/>
          <w:szCs w:val="22"/>
        </w:rPr>
        <w:t xml:space="preserve">i </w:t>
      </w:r>
      <w:r w:rsidR="007C5018" w:rsidRPr="001E59C8">
        <w:rPr>
          <w:sz w:val="22"/>
          <w:szCs w:val="22"/>
        </w:rPr>
        <w:t>świadczeniem usługi serwisowej/gwarancyjnej przez okres min. 24 miesięcy</w:t>
      </w:r>
      <w:r w:rsidR="00571574" w:rsidRPr="001E59C8">
        <w:rPr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3121"/>
        <w:gridCol w:w="1701"/>
        <w:gridCol w:w="1559"/>
        <w:gridCol w:w="2268"/>
      </w:tblGrid>
      <w:tr w:rsidR="00590354" w:rsidRPr="00743A4B" w14:paraId="350B0EED" w14:textId="443F8EC7" w:rsidTr="0040425A">
        <w:trPr>
          <w:trHeight w:val="240"/>
        </w:trPr>
        <w:tc>
          <w:tcPr>
            <w:tcW w:w="5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bookmarkStart w:id="0" w:name="_Hlk147405146"/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1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590354" w:rsidRPr="00743A4B" w14:paraId="6830EA2C" w14:textId="425589D8" w:rsidTr="0040425A">
        <w:trPr>
          <w:trHeight w:val="1168"/>
        </w:trPr>
        <w:tc>
          <w:tcPr>
            <w:tcW w:w="5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F9E394" w14:textId="77777777" w:rsidR="00347210" w:rsidRDefault="6CE34C5B" w:rsidP="003E670D">
            <w:pPr>
              <w:spacing w:line="271" w:lineRule="auto"/>
              <w:rPr>
                <w:color w:val="000000" w:themeColor="text1"/>
                <w:sz w:val="18"/>
                <w:szCs w:val="18"/>
              </w:rPr>
            </w:pPr>
            <w:r w:rsidRPr="5BC28BA1">
              <w:rPr>
                <w:color w:val="000000" w:themeColor="text1"/>
                <w:sz w:val="18"/>
                <w:szCs w:val="18"/>
              </w:rPr>
              <w:t xml:space="preserve">1 </w:t>
            </w:r>
            <w:r w:rsidR="7F4474F1" w:rsidRPr="5BC28BA1">
              <w:rPr>
                <w:color w:val="000000" w:themeColor="text1"/>
                <w:sz w:val="18"/>
                <w:szCs w:val="18"/>
              </w:rPr>
              <w:t xml:space="preserve">szt. </w:t>
            </w:r>
            <w:r w:rsidR="4BBFD3D8" w:rsidRPr="5BC28BA1">
              <w:rPr>
                <w:color w:val="000000" w:themeColor="text1"/>
                <w:sz w:val="18"/>
                <w:szCs w:val="18"/>
              </w:rPr>
              <w:t>Urządzenia do pomiaru natężenia przepływu wraz z dostawą i montażem</w:t>
            </w:r>
          </w:p>
          <w:p w14:paraId="6827ABCB" w14:textId="3836468D" w:rsidR="0040425A" w:rsidRPr="00EC2D7F" w:rsidRDefault="0040425A" w:rsidP="003E670D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(lokalizacja Goręczyno)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bookmarkEnd w:id="0"/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09"/>
        <w:gridCol w:w="1701"/>
        <w:gridCol w:w="1559"/>
        <w:gridCol w:w="2268"/>
      </w:tblGrid>
      <w:tr w:rsidR="001F797E" w:rsidRPr="00590354" w14:paraId="089AFC17" w14:textId="77777777" w:rsidTr="0040425A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F3296FF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1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D79C0A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F896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C125AE0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3508AF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1F797E" w:rsidRPr="00EC2D7F" w14:paraId="4CAC9EEF" w14:textId="77777777" w:rsidTr="0040425A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4C82603" w14:textId="0AED4211" w:rsidR="001F797E" w:rsidRPr="00EC2D7F" w:rsidRDefault="009B49D4" w:rsidP="006D73BD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749713" w14:textId="77777777" w:rsidR="001F797E" w:rsidRDefault="0040425A" w:rsidP="006D73BD">
            <w:pPr>
              <w:spacing w:line="271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35FB091D" w:rsidRPr="5BC28BA1">
              <w:rPr>
                <w:color w:val="000000" w:themeColor="text1"/>
                <w:sz w:val="18"/>
                <w:szCs w:val="18"/>
              </w:rPr>
              <w:t xml:space="preserve"> szt. </w:t>
            </w:r>
            <w:r w:rsidR="25522CB1" w:rsidRPr="5BC28BA1">
              <w:rPr>
                <w:color w:val="000000" w:themeColor="text1"/>
                <w:sz w:val="18"/>
                <w:szCs w:val="18"/>
              </w:rPr>
              <w:t>Urządzenia do pomiaru natężenia przepływu wraz z dostawą i montażem</w:t>
            </w:r>
          </w:p>
          <w:p w14:paraId="7D670B7D" w14:textId="263C0613" w:rsidR="0040425A" w:rsidRDefault="0040425A" w:rsidP="006D73BD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(lokalizacja Racławice Śląskie)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30C8C5" w14:textId="77777777" w:rsidR="001F797E" w:rsidRPr="00EC2D7F" w:rsidRDefault="001F797E" w:rsidP="006D73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B933243" w14:textId="77777777" w:rsidR="001F797E" w:rsidRPr="00EC2D7F" w:rsidRDefault="001F797E" w:rsidP="006D73BD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FC288F" w14:textId="77777777" w:rsidR="001F797E" w:rsidRPr="00EC2D7F" w:rsidRDefault="001F797E" w:rsidP="006D73BD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861ECE1" w14:textId="77777777" w:rsidR="001F797E" w:rsidRDefault="001F797E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09"/>
        <w:gridCol w:w="1701"/>
        <w:gridCol w:w="1559"/>
        <w:gridCol w:w="2268"/>
      </w:tblGrid>
      <w:tr w:rsidR="004A2922" w:rsidRPr="00590354" w14:paraId="46095585" w14:textId="77777777" w:rsidTr="0040425A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8C5261F" w14:textId="77777777" w:rsidR="004A2922" w:rsidRPr="00590354" w:rsidRDefault="004A2922" w:rsidP="0072036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1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E5440E4" w14:textId="77777777" w:rsidR="004A2922" w:rsidRPr="00590354" w:rsidRDefault="004A2922" w:rsidP="0072036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A2532" w14:textId="77777777" w:rsidR="004A2922" w:rsidRPr="00590354" w:rsidRDefault="004A2922" w:rsidP="0072036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481DC1C" w14:textId="77777777" w:rsidR="004A2922" w:rsidRPr="00590354" w:rsidRDefault="004A2922" w:rsidP="0072036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4E5FC35" w14:textId="77777777" w:rsidR="004A2922" w:rsidRPr="00590354" w:rsidRDefault="004A2922" w:rsidP="00720362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4A2922" w:rsidRPr="00EC2D7F" w14:paraId="60444658" w14:textId="77777777" w:rsidTr="0040425A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F22A81B" w14:textId="77777777" w:rsidR="004A2922" w:rsidRPr="00EC2D7F" w:rsidRDefault="004A2922" w:rsidP="00720362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1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C3B00" w14:textId="77777777" w:rsidR="004A2922" w:rsidRDefault="0040425A" w:rsidP="00720362">
            <w:pPr>
              <w:spacing w:line="271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004A2922" w:rsidRPr="5BC28BA1">
              <w:rPr>
                <w:color w:val="000000" w:themeColor="text1"/>
                <w:sz w:val="18"/>
                <w:szCs w:val="18"/>
              </w:rPr>
              <w:t xml:space="preserve"> szt. Urządzenia do pomiaru natężenia przepływu wraz z dostawą i montażem</w:t>
            </w:r>
          </w:p>
          <w:p w14:paraId="1F97F704" w14:textId="6C32AB0D" w:rsidR="0040425A" w:rsidRDefault="0040425A" w:rsidP="00720362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(lokalizacja </w:t>
            </w:r>
            <w:r w:rsidR="00331C56">
              <w:rPr>
                <w:color w:val="000000" w:themeColor="text1"/>
                <w:sz w:val="18"/>
                <w:szCs w:val="18"/>
              </w:rPr>
              <w:t>Charnowo)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3EC1AD0" w14:textId="77777777" w:rsidR="004A2922" w:rsidRPr="00EC2D7F" w:rsidRDefault="004A2922" w:rsidP="0072036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CD668B" w14:textId="77777777" w:rsidR="004A2922" w:rsidRPr="00EC2D7F" w:rsidRDefault="004A2922" w:rsidP="00720362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9E3B930" w14:textId="77777777" w:rsidR="004A2922" w:rsidRPr="00EC2D7F" w:rsidRDefault="004A2922" w:rsidP="00720362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7FB6B" w14:textId="77777777" w:rsidR="00863EA8" w:rsidRDefault="00863EA8" w:rsidP="00EA0C7A">
      <w:r>
        <w:separator/>
      </w:r>
    </w:p>
  </w:endnote>
  <w:endnote w:type="continuationSeparator" w:id="0">
    <w:p w14:paraId="2606690F" w14:textId="77777777" w:rsidR="00863EA8" w:rsidRDefault="00863EA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1F4352" w14:textId="77777777" w:rsidR="00863EA8" w:rsidRDefault="00863EA8" w:rsidP="00EA0C7A">
      <w:r>
        <w:separator/>
      </w:r>
    </w:p>
  </w:footnote>
  <w:footnote w:type="continuationSeparator" w:id="0">
    <w:p w14:paraId="3966CE0C" w14:textId="77777777" w:rsidR="00863EA8" w:rsidRDefault="00863EA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128D"/>
    <w:rsid w:val="000C45A4"/>
    <w:rsid w:val="000C5FFC"/>
    <w:rsid w:val="000D3951"/>
    <w:rsid w:val="000F0B76"/>
    <w:rsid w:val="000F34D2"/>
    <w:rsid w:val="00104EF5"/>
    <w:rsid w:val="00104F18"/>
    <w:rsid w:val="001061DD"/>
    <w:rsid w:val="00111EB9"/>
    <w:rsid w:val="00113D47"/>
    <w:rsid w:val="001164EB"/>
    <w:rsid w:val="00126C7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59C8"/>
    <w:rsid w:val="001E6D1B"/>
    <w:rsid w:val="001F797E"/>
    <w:rsid w:val="00206770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12AAC"/>
    <w:rsid w:val="00331C56"/>
    <w:rsid w:val="003329B7"/>
    <w:rsid w:val="00334C0B"/>
    <w:rsid w:val="0033660E"/>
    <w:rsid w:val="00343D8F"/>
    <w:rsid w:val="00347210"/>
    <w:rsid w:val="003511A6"/>
    <w:rsid w:val="0035356B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0F23"/>
    <w:rsid w:val="003D1971"/>
    <w:rsid w:val="003E198D"/>
    <w:rsid w:val="003E670D"/>
    <w:rsid w:val="003F4DF1"/>
    <w:rsid w:val="0040425A"/>
    <w:rsid w:val="00412EC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95B"/>
    <w:rsid w:val="004A042D"/>
    <w:rsid w:val="004A2922"/>
    <w:rsid w:val="004B4054"/>
    <w:rsid w:val="004B46F1"/>
    <w:rsid w:val="004D4E4B"/>
    <w:rsid w:val="004E3B53"/>
    <w:rsid w:val="004E515A"/>
    <w:rsid w:val="004E61BB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19E8"/>
    <w:rsid w:val="00655B7E"/>
    <w:rsid w:val="00661721"/>
    <w:rsid w:val="00663737"/>
    <w:rsid w:val="00674960"/>
    <w:rsid w:val="00691D1E"/>
    <w:rsid w:val="006974E9"/>
    <w:rsid w:val="006A2B51"/>
    <w:rsid w:val="006A3730"/>
    <w:rsid w:val="006B5729"/>
    <w:rsid w:val="006C0801"/>
    <w:rsid w:val="006D044F"/>
    <w:rsid w:val="006D14EE"/>
    <w:rsid w:val="006D4841"/>
    <w:rsid w:val="006E371B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0874"/>
    <w:rsid w:val="0076375E"/>
    <w:rsid w:val="007659FA"/>
    <w:rsid w:val="007721ED"/>
    <w:rsid w:val="00773551"/>
    <w:rsid w:val="00781D02"/>
    <w:rsid w:val="007C5018"/>
    <w:rsid w:val="007C522F"/>
    <w:rsid w:val="007C5501"/>
    <w:rsid w:val="007E641A"/>
    <w:rsid w:val="00816B8C"/>
    <w:rsid w:val="00820A89"/>
    <w:rsid w:val="00820C23"/>
    <w:rsid w:val="00841CE4"/>
    <w:rsid w:val="008428A9"/>
    <w:rsid w:val="00844F4E"/>
    <w:rsid w:val="00850AA6"/>
    <w:rsid w:val="00851059"/>
    <w:rsid w:val="00857516"/>
    <w:rsid w:val="00863433"/>
    <w:rsid w:val="00863866"/>
    <w:rsid w:val="00863EA8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1D3A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49D4"/>
    <w:rsid w:val="009B53DC"/>
    <w:rsid w:val="009C5019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7268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62A26"/>
    <w:rsid w:val="00B72D44"/>
    <w:rsid w:val="00B747D2"/>
    <w:rsid w:val="00B82306"/>
    <w:rsid w:val="00B834A8"/>
    <w:rsid w:val="00B92C03"/>
    <w:rsid w:val="00BA143F"/>
    <w:rsid w:val="00BA3A47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2DDA"/>
    <w:rsid w:val="00C77CF4"/>
    <w:rsid w:val="00C81BE6"/>
    <w:rsid w:val="00CA0047"/>
    <w:rsid w:val="00CA28CF"/>
    <w:rsid w:val="00CA29D5"/>
    <w:rsid w:val="00CA480A"/>
    <w:rsid w:val="00CA5EF0"/>
    <w:rsid w:val="00CC3046"/>
    <w:rsid w:val="00CC4460"/>
    <w:rsid w:val="00CD4FB6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555D"/>
    <w:rsid w:val="00D47830"/>
    <w:rsid w:val="00D66E6A"/>
    <w:rsid w:val="00D77CBD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224A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C7E4B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37DE1"/>
    <w:rsid w:val="00F44D7C"/>
    <w:rsid w:val="00F637B9"/>
    <w:rsid w:val="00F65558"/>
    <w:rsid w:val="00F74C20"/>
    <w:rsid w:val="00F75ACD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780"/>
    <w:rsid w:val="00FC3FFC"/>
    <w:rsid w:val="00FD6B6E"/>
    <w:rsid w:val="00FE03B6"/>
    <w:rsid w:val="00FF5B58"/>
    <w:rsid w:val="00FF67C6"/>
    <w:rsid w:val="012D0E8C"/>
    <w:rsid w:val="25522CB1"/>
    <w:rsid w:val="31D1C97A"/>
    <w:rsid w:val="35FB091D"/>
    <w:rsid w:val="4BBFD3D8"/>
    <w:rsid w:val="4F117542"/>
    <w:rsid w:val="5BC28BA1"/>
    <w:rsid w:val="6CE34C5B"/>
    <w:rsid w:val="6E564261"/>
    <w:rsid w:val="702F98C6"/>
    <w:rsid w:val="7F447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79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</cp:revision>
  <cp:lastPrinted>2016-03-23T08:07:00Z</cp:lastPrinted>
  <dcterms:created xsi:type="dcterms:W3CDTF">2024-08-22T13:13:00Z</dcterms:created>
  <dcterms:modified xsi:type="dcterms:W3CDTF">2024-08-22T17:59:00Z</dcterms:modified>
</cp:coreProperties>
</file>