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AD1928" w14:textId="3524CA58" w:rsidR="00CC7D6E" w:rsidRPr="00E25874" w:rsidRDefault="00CC7D6E">
      <w:pPr>
        <w:rPr>
          <w:rFonts w:ascii="Times New Roman" w:hAnsi="Times New Roman" w:cs="Times New Roman"/>
          <w:i/>
          <w:iCs/>
        </w:rPr>
      </w:pPr>
      <w:r w:rsidRPr="00E25874">
        <w:rPr>
          <w:rFonts w:ascii="Times New Roman" w:hAnsi="Times New Roman" w:cs="Times New Roman"/>
          <w:i/>
          <w:iCs/>
          <w:sz w:val="20"/>
          <w:szCs w:val="22"/>
        </w:rPr>
        <w:t>Zał. 5. Protokół z wizji lokalnej</w:t>
      </w:r>
    </w:p>
    <w:p w14:paraId="2A5DF04B" w14:textId="77777777" w:rsidR="00CC7D6E" w:rsidRPr="00E25874" w:rsidRDefault="00CC7D6E">
      <w:pPr>
        <w:rPr>
          <w:rFonts w:ascii="Times New Roman" w:hAnsi="Times New Roman" w:cs="Times New Roman"/>
        </w:rPr>
      </w:pPr>
    </w:p>
    <w:p w14:paraId="34068A59" w14:textId="77777777" w:rsidR="00CC7D6E" w:rsidRPr="00E25874" w:rsidRDefault="00CC7D6E">
      <w:pPr>
        <w:rPr>
          <w:rFonts w:ascii="Times New Roman" w:hAnsi="Times New Roman" w:cs="Times New Roman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9639"/>
      </w:tblGrid>
      <w:tr w:rsidR="00CC7D6E" w:rsidRPr="00E25874" w14:paraId="4977541E" w14:textId="77777777" w:rsidTr="00CC7D6E">
        <w:trPr>
          <w:trHeight w:val="78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vAlign w:val="center"/>
            <w:hideMark/>
          </w:tcPr>
          <w:p w14:paraId="33AFD8AD" w14:textId="77777777" w:rsidR="00CC7D6E" w:rsidRPr="00E25874" w:rsidRDefault="00CC7D6E">
            <w:pPr>
              <w:spacing w:line="256" w:lineRule="auto"/>
              <w:ind w:left="567" w:hanging="567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en-US"/>
              </w:rPr>
              <w:t>PROTOKÓŁ</w:t>
            </w:r>
          </w:p>
          <w:p w14:paraId="7C1840B5" w14:textId="77777777" w:rsidR="00CC7D6E" w:rsidRPr="00E25874" w:rsidRDefault="00CC7D6E">
            <w:pPr>
              <w:spacing w:line="256" w:lineRule="auto"/>
              <w:ind w:left="567" w:hanging="567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en-US"/>
              </w:rPr>
              <w:t>z odbycia wizji lokalnej</w:t>
            </w:r>
          </w:p>
        </w:tc>
      </w:tr>
    </w:tbl>
    <w:p w14:paraId="01E2E030" w14:textId="77777777" w:rsidR="00CC7D6E" w:rsidRPr="00E25874" w:rsidRDefault="00CC7D6E" w:rsidP="00CC7D6E">
      <w:pPr>
        <w:ind w:left="5529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956D3F" w14:textId="3D4D522C" w:rsidR="00CC7D6E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25874">
        <w:rPr>
          <w:rFonts w:ascii="Times New Roman" w:hAnsi="Times New Roman" w:cs="Times New Roman"/>
          <w:bCs/>
          <w:sz w:val="20"/>
          <w:szCs w:val="20"/>
        </w:rPr>
        <w:t xml:space="preserve">Dotyczy: </w:t>
      </w:r>
      <w:r w:rsidR="003370E0" w:rsidRPr="003370E0">
        <w:rPr>
          <w:rStyle w:val="ui-provider"/>
          <w:rFonts w:ascii="Times New Roman" w:hAnsi="Times New Roman" w:cs="Times New Roman"/>
        </w:rPr>
        <w:t>Modernizacja budynku Stacji Meteorologicznej</w:t>
      </w:r>
      <w:r w:rsidR="003370E0">
        <w:rPr>
          <w:rStyle w:val="ui-provider"/>
          <w:rFonts w:ascii="Times New Roman" w:hAnsi="Times New Roman" w:cs="Times New Roman"/>
        </w:rPr>
        <w:t xml:space="preserve"> Racibórz.</w:t>
      </w:r>
    </w:p>
    <w:p w14:paraId="534489BE" w14:textId="3EF759A6" w:rsidR="0067472A" w:rsidRPr="004F2F6D" w:rsidRDefault="0067472A" w:rsidP="0067472A">
      <w:pPr>
        <w:jc w:val="both"/>
        <w:rPr>
          <w:rFonts w:ascii="Times New Roman" w:hAnsi="Times New Roman"/>
          <w:color w:val="auto"/>
          <w:shd w:val="clear" w:color="auto" w:fill="FFFFFF"/>
        </w:rPr>
      </w:pPr>
      <w:bookmarkStart w:id="0" w:name="_Hlk166079613"/>
    </w:p>
    <w:bookmarkEnd w:id="0"/>
    <w:p w14:paraId="0765268D" w14:textId="77777777" w:rsidR="0067472A" w:rsidRPr="00A3164B" w:rsidRDefault="0067472A" w:rsidP="0067472A">
      <w:pPr>
        <w:jc w:val="both"/>
        <w:rPr>
          <w:rFonts w:ascii="Times New Roman" w:hAnsi="Times New Roman"/>
          <w:b/>
          <w:i/>
          <w:lang w:eastAsia="x-none"/>
        </w:rPr>
      </w:pPr>
    </w:p>
    <w:p w14:paraId="45EE8836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7F8CB39E" w14:textId="43809448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>W dniu…………..…2024 roku odbyła się wizja lokalna na terenie Stacji Hydrologiczno-Meteorologicznej w Raciborzu</w:t>
      </w:r>
    </w:p>
    <w:p w14:paraId="53D3BB45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7CC429A5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57E7D57D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73F61138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41FF985D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W wizji lokalnej wzięli udział: </w:t>
      </w:r>
    </w:p>
    <w:p w14:paraId="05850DEB" w14:textId="49AC06F4" w:rsidR="00CC7D6E" w:rsidRPr="00E25874" w:rsidRDefault="00CC7D6E" w:rsidP="00CC7D6E">
      <w:pPr>
        <w:pStyle w:val="Akapitzlist"/>
        <w:ind w:left="0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>Przedstawiciel Wykonawcy (nazwa Wykonawcy) …………………………………………………………………………………………………………..</w:t>
      </w:r>
    </w:p>
    <w:p w14:paraId="5C739396" w14:textId="77777777" w:rsidR="00CC7D6E" w:rsidRPr="00E25874" w:rsidRDefault="00CC7D6E" w:rsidP="00CC7D6E">
      <w:pPr>
        <w:pStyle w:val="Akapitzlist"/>
        <w:ind w:left="0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F1C991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4ECEA4FA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689BFAD6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przedstawiciel Zamawiającego……………………………………………………………………………………………………………………………………… </w:t>
      </w:r>
    </w:p>
    <w:p w14:paraId="42F2D2C9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788D4A33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Podczas wizji lokalnej nie zostały udzielone żadne dodatkowe informacje. </w:t>
      </w:r>
    </w:p>
    <w:p w14:paraId="5F6476EB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2C3300E5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>Protokół sporządzono w dwóch jednobrzmiących egzemplarzach, po jednym dla Wykonawcy i Zamawiającego.</w:t>
      </w:r>
    </w:p>
    <w:p w14:paraId="3BB61DC5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54A0DA78" w14:textId="77777777" w:rsidR="00CC7D6E" w:rsidRPr="00E25874" w:rsidRDefault="00CC7D6E" w:rsidP="00CC7D6E">
      <w:pPr>
        <w:pStyle w:val="Akapitzlist"/>
        <w:suppressAutoHyphens/>
        <w:ind w:left="426"/>
        <w:jc w:val="both"/>
        <w:rPr>
          <w:rFonts w:ascii="Times New Roman" w:hAnsi="Times New Roman" w:cs="Times New Roman"/>
          <w:color w:val="000000"/>
          <w:sz w:val="20"/>
          <w:szCs w:val="20"/>
          <w:lang w:eastAsia="ar-SA"/>
        </w:rPr>
      </w:pPr>
    </w:p>
    <w:p w14:paraId="39EA0782" w14:textId="77777777" w:rsidR="00CC7D6E" w:rsidRPr="00E25874" w:rsidRDefault="00CC7D6E" w:rsidP="00CC7D6E">
      <w:pPr>
        <w:pStyle w:val="Akapitzlist"/>
        <w:suppressAutoHyphens/>
        <w:ind w:left="426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622EDEDD" w14:textId="77777777" w:rsidR="00CC7D6E" w:rsidRPr="00E25874" w:rsidRDefault="00CC7D6E" w:rsidP="00CC7D6E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3B28BFEB" w14:textId="77777777" w:rsidR="00CC7D6E" w:rsidRPr="00E25874" w:rsidRDefault="00CC7D6E" w:rsidP="00CC7D6E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pPr w:leftFromText="141" w:rightFromText="141" w:bottomFromText="160" w:vertAnchor="text" w:horzAnchor="page" w:tblpX="852" w:tblpY="152"/>
        <w:tblW w:w="9075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CC7D6E" w:rsidRPr="00E25874" w14:paraId="5D529DAC" w14:textId="77777777" w:rsidTr="00CC7D6E">
        <w:tc>
          <w:tcPr>
            <w:tcW w:w="4536" w:type="dxa"/>
            <w:vAlign w:val="center"/>
            <w:hideMark/>
          </w:tcPr>
          <w:p w14:paraId="255768F9" w14:textId="77777777" w:rsidR="00CC7D6E" w:rsidRPr="00E25874" w:rsidRDefault="00CC7D6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  <w:hideMark/>
          </w:tcPr>
          <w:p w14:paraId="2562E0B1" w14:textId="77777777" w:rsidR="00CC7D6E" w:rsidRPr="00E25874" w:rsidRDefault="00CC7D6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       ……………………………………………</w:t>
            </w:r>
          </w:p>
        </w:tc>
      </w:tr>
      <w:tr w:rsidR="00CC7D6E" w:rsidRPr="00E25874" w14:paraId="6F72FF07" w14:textId="77777777" w:rsidTr="00CC7D6E">
        <w:tc>
          <w:tcPr>
            <w:tcW w:w="4536" w:type="dxa"/>
            <w:vAlign w:val="center"/>
            <w:hideMark/>
          </w:tcPr>
          <w:p w14:paraId="4577B23D" w14:textId="77777777" w:rsidR="00CC7D6E" w:rsidRPr="00E25874" w:rsidRDefault="00CC7D6E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i/>
                <w:sz w:val="20"/>
                <w:szCs w:val="20"/>
                <w:lang w:eastAsia="en-US"/>
              </w:rPr>
              <w:t>Zamawiający</w:t>
            </w:r>
          </w:p>
        </w:tc>
        <w:tc>
          <w:tcPr>
            <w:tcW w:w="4536" w:type="dxa"/>
            <w:vAlign w:val="center"/>
            <w:hideMark/>
          </w:tcPr>
          <w:p w14:paraId="1BFDB770" w14:textId="77777777" w:rsidR="00CC7D6E" w:rsidRPr="00E25874" w:rsidRDefault="00CC7D6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en-US"/>
              </w:rPr>
              <w:t xml:space="preserve">            Wykonawca </w:t>
            </w:r>
          </w:p>
        </w:tc>
      </w:tr>
    </w:tbl>
    <w:p w14:paraId="29AEAA5A" w14:textId="77777777" w:rsidR="00CC7D6E" w:rsidRPr="00E25874" w:rsidRDefault="00CC7D6E" w:rsidP="00CC7D6E">
      <w:pPr>
        <w:pStyle w:val="Akapitzlist"/>
        <w:suppressAutoHyphens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14:paraId="2CCA0D72" w14:textId="77777777" w:rsidR="00CC7D6E" w:rsidRPr="00E25874" w:rsidRDefault="00CC7D6E" w:rsidP="00CC7D6E">
      <w:pPr>
        <w:spacing w:before="120" w:after="12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/>
        </w:rPr>
      </w:pPr>
    </w:p>
    <w:p w14:paraId="5E72A494" w14:textId="77777777" w:rsidR="00CC7D6E" w:rsidRPr="00E25874" w:rsidRDefault="00CC7D6E" w:rsidP="00CC7D6E">
      <w:pPr>
        <w:spacing w:before="120" w:after="12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/>
        </w:rPr>
      </w:pPr>
    </w:p>
    <w:p w14:paraId="44F44DCE" w14:textId="77777777" w:rsidR="0004438E" w:rsidRPr="00E25874" w:rsidRDefault="0004438E">
      <w:pPr>
        <w:rPr>
          <w:rFonts w:ascii="Times New Roman" w:hAnsi="Times New Roman" w:cs="Times New Roman"/>
        </w:rPr>
      </w:pPr>
    </w:p>
    <w:sectPr w:rsidR="0004438E" w:rsidRPr="00E25874" w:rsidSect="002B6DE7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D6E"/>
    <w:rsid w:val="0004438E"/>
    <w:rsid w:val="000C33F7"/>
    <w:rsid w:val="002A603D"/>
    <w:rsid w:val="002B6DE7"/>
    <w:rsid w:val="003370E0"/>
    <w:rsid w:val="0067472A"/>
    <w:rsid w:val="006D3BD3"/>
    <w:rsid w:val="00763893"/>
    <w:rsid w:val="00967DD0"/>
    <w:rsid w:val="00CC7D6E"/>
    <w:rsid w:val="00E2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FAF9A"/>
  <w15:chartTrackingRefBased/>
  <w15:docId w15:val="{211E9F4A-8CEF-4090-A612-FC2F0C3F1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7D6E"/>
    <w:pPr>
      <w:spacing w:after="0" w:line="240" w:lineRule="auto"/>
    </w:pPr>
    <w:rPr>
      <w:rFonts w:ascii="Arial" w:eastAsia="Times New Roman" w:hAnsi="Arial" w:cs="Arial"/>
      <w:color w:val="000000"/>
      <w:kern w:val="0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7D6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7D6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7D6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D6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7D6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7D6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7D6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7D6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7D6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7D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7D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7D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7D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7D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7D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7D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7D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7D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7D6E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C7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7D6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C7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7D6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C7D6E"/>
    <w:rPr>
      <w:i/>
      <w:iCs/>
      <w:color w:val="404040" w:themeColor="text1" w:themeTint="BF"/>
    </w:rPr>
  </w:style>
  <w:style w:type="paragraph" w:styleId="Akapitzlist">
    <w:name w:val="List Paragraph"/>
    <w:aliases w:val="Wypunktowanie,Numerowanie,Akapit z listą BS,Kolorowa lista — akcent 11,zwykły tekst,List Paragraph1,BulletC,normalny tekst,Obiekt"/>
    <w:basedOn w:val="Normalny"/>
    <w:link w:val="AkapitzlistZnak"/>
    <w:uiPriority w:val="34"/>
    <w:qFormat/>
    <w:rsid w:val="00CC7D6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C7D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7D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7D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7D6E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Wypunktowanie Znak,Numerowanie Znak,Akapit z listą BS Znak,Kolorowa lista — akcent 11 Znak,zwykły tekst Znak,List Paragraph1 Znak,BulletC Znak,normalny tekst Znak,Obiekt Znak"/>
    <w:link w:val="Akapitzlist"/>
    <w:uiPriority w:val="34"/>
    <w:locked/>
    <w:rsid w:val="00CC7D6E"/>
  </w:style>
  <w:style w:type="character" w:customStyle="1" w:styleId="ui-provider">
    <w:name w:val="ui-provider"/>
    <w:basedOn w:val="Domylnaczcionkaakapitu"/>
    <w:rsid w:val="00337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59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738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Adamik</dc:creator>
  <cp:keywords/>
  <dc:description/>
  <cp:lastModifiedBy>Marta Leszczyńska</cp:lastModifiedBy>
  <cp:revision>5</cp:revision>
  <dcterms:created xsi:type="dcterms:W3CDTF">2024-04-25T15:57:00Z</dcterms:created>
  <dcterms:modified xsi:type="dcterms:W3CDTF">2024-05-24T11:35:00Z</dcterms:modified>
</cp:coreProperties>
</file>