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806B72B" w:rsidR="001A4460" w:rsidRPr="00BD19F6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D19F6" w:rsidRPr="00BD19F6">
        <w:rPr>
          <w:rFonts w:ascii="Calibri" w:hAnsi="Calibri" w:cs="Calibri"/>
          <w:b/>
          <w:bCs/>
          <w:sz w:val="22"/>
          <w:szCs w:val="22"/>
        </w:rPr>
        <w:t>„Wykonanie czynności serwisowych urządzeń klimatyzacyjnych GREE 12AAB-K6DNA4A/I 1 i</w:t>
      </w:r>
      <w:r w:rsidR="00BD19F6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D19F6" w:rsidRPr="00BD19F6">
        <w:rPr>
          <w:rFonts w:ascii="Calibri" w:hAnsi="Calibri" w:cs="Calibri"/>
          <w:b/>
          <w:bCs/>
          <w:sz w:val="22"/>
          <w:szCs w:val="22"/>
        </w:rPr>
        <w:t>CHIGO CS-51H3A-P94AH4 na Stacji Meteorologicznej IMGW – PIB w Legnicy.”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0A6E9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02229" w14:textId="77777777" w:rsidR="000A6E9B" w:rsidRDefault="000A6E9B" w:rsidP="00EA0C7A">
      <w:r>
        <w:separator/>
      </w:r>
    </w:p>
  </w:endnote>
  <w:endnote w:type="continuationSeparator" w:id="0">
    <w:p w14:paraId="30FAE03E" w14:textId="77777777" w:rsidR="000A6E9B" w:rsidRDefault="000A6E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9E4B3" w14:textId="77777777" w:rsidR="000A6E9B" w:rsidRDefault="000A6E9B" w:rsidP="00EA0C7A">
      <w:r>
        <w:separator/>
      </w:r>
    </w:p>
  </w:footnote>
  <w:footnote w:type="continuationSeparator" w:id="0">
    <w:p w14:paraId="76A6E85A" w14:textId="77777777" w:rsidR="000A6E9B" w:rsidRDefault="000A6E9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1948</Characters>
  <Application>Microsoft Office Word</Application>
  <DocSecurity>0</DocSecurity>
  <Lines>16</Lines>
  <Paragraphs>4</Paragraphs>
  <ScaleCrop>false</ScaleCrop>
  <Company>PAM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2024-04-10T10:21:00Z</dcterms:created>
  <dcterms:modified xsi:type="dcterms:W3CDTF">2024-04-10T10:21:00Z</dcterms:modified>
</cp:coreProperties>
</file>