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029E32C" w14:textId="78729D18" w:rsidR="001A4460" w:rsidRPr="00485A4B" w:rsidRDefault="00B23B14" w:rsidP="00485A4B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5A089D" w:rsidRPr="005A089D">
        <w:rPr>
          <w:rFonts w:ascii="Calibri" w:hAnsi="Calibri" w:cs="Calibri"/>
          <w:b/>
          <w:bCs/>
          <w:sz w:val="22"/>
          <w:szCs w:val="22"/>
        </w:rPr>
        <w:t>„Wykonanie okresowej rocznej kontroli stanu technicznego jednofunkcyjnego kotła grzewczego c.o. w budynku przy ul. Olszewskiego 4 we Wrocławiu.”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0A6E9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02229" w14:textId="77777777" w:rsidR="000A6E9B" w:rsidRDefault="000A6E9B" w:rsidP="00EA0C7A">
      <w:r>
        <w:separator/>
      </w:r>
    </w:p>
  </w:endnote>
  <w:endnote w:type="continuationSeparator" w:id="0">
    <w:p w14:paraId="30FAE03E" w14:textId="77777777" w:rsidR="000A6E9B" w:rsidRDefault="000A6E9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9E4B3" w14:textId="77777777" w:rsidR="000A6E9B" w:rsidRDefault="000A6E9B" w:rsidP="00EA0C7A">
      <w:r>
        <w:separator/>
      </w:r>
    </w:p>
  </w:footnote>
  <w:footnote w:type="continuationSeparator" w:id="0">
    <w:p w14:paraId="76A6E85A" w14:textId="77777777" w:rsidR="000A6E9B" w:rsidRDefault="000A6E9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62DD"/>
    <w:rsid w:val="0003029C"/>
    <w:rsid w:val="00043393"/>
    <w:rsid w:val="00060C5D"/>
    <w:rsid w:val="0008514F"/>
    <w:rsid w:val="000A6E9B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451F3"/>
    <w:rsid w:val="001515F1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417E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0A0E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5A4B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1787B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89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CD5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44372"/>
    <w:rsid w:val="00847FED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AE1A05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57F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1938</Characters>
  <Application>Microsoft Office Word</Application>
  <DocSecurity>0</DocSecurity>
  <Lines>16</Lines>
  <Paragraphs>4</Paragraphs>
  <ScaleCrop>false</ScaleCrop>
  <Company>PAM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2024-03-12T10:53:00Z</dcterms:created>
  <dcterms:modified xsi:type="dcterms:W3CDTF">2024-03-12T10:53:00Z</dcterms:modified>
</cp:coreProperties>
</file>