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B" w14:textId="55611415" w:rsidR="0049354E" w:rsidRDefault="000D02C2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 </w:t>
      </w:r>
      <w:r>
        <w:rPr>
          <w:rFonts w:ascii="Calibri" w:hAnsi="Calibri" w:cstheme="minorBidi"/>
          <w:sz w:val="22"/>
          <w:szCs w:val="22"/>
          <w:shd w:val="clear" w:color="auto" w:fill="FFFFFF"/>
          <w:lang w:eastAsia="x-none"/>
        </w:rPr>
        <w:t xml:space="preserve">zakup i dostawa min. 1 max. </w:t>
      </w:r>
      <w:r>
        <w:rPr>
          <w:rFonts w:ascii="Calibri" w:hAnsi="Calibri" w:cstheme="minorBidi"/>
          <w:sz w:val="22"/>
          <w:szCs w:val="22"/>
          <w:shd w:val="clear" w:color="auto" w:fill="FFFFFF"/>
          <w:lang w:eastAsia="x-none"/>
        </w:rPr>
        <w:t>3 kompletó</w:t>
      </w:r>
      <w:r>
        <w:rPr>
          <w:rFonts w:ascii="Calibri" w:hAnsi="Calibri" w:cstheme="minorBidi"/>
          <w:sz w:val="22"/>
          <w:szCs w:val="22"/>
          <w:shd w:val="clear" w:color="auto" w:fill="FFFFFF"/>
          <w:lang w:eastAsia="x-none"/>
        </w:rPr>
        <w:t xml:space="preserve">w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przecinarek plazmowych </w:t>
      </w:r>
      <w:r>
        <w:rPr>
          <w:rFonts w:ascii="Calibri" w:hAnsi="Calibri" w:cstheme="minorBidi"/>
          <w:sz w:val="22"/>
          <w:szCs w:val="22"/>
          <w:shd w:val="clear" w:color="auto" w:fill="FFFFFF"/>
          <w:lang w:eastAsia="x-none"/>
        </w:rPr>
        <w:t>wraz z akcesoriami dodatkowymi, stanowiących mobilne stanowisko do precyzyjnego cięcia,</w:t>
      </w:r>
      <w:r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iCs/>
          <w:sz w:val="22"/>
          <w:szCs w:val="22"/>
        </w:rPr>
        <w:t>fe</w:t>
      </w:r>
      <w:r>
        <w:rPr>
          <w:rFonts w:asciiTheme="minorHAnsi" w:hAnsiTheme="minorHAnsi" w:cstheme="minorHAnsi"/>
          <w:bCs/>
          <w:iCs/>
          <w:sz w:val="22"/>
          <w:szCs w:val="22"/>
        </w:rPr>
        <w:t>ruję dostawę przedmiotu zapytania ofertowego za kwotę ryczałtową 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F9103CC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D" w14:textId="77777777" w:rsidR="0049354E" w:rsidRDefault="000D02C2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>Cena netto za 1 szt. ………………………………………………</w:t>
      </w:r>
    </w:p>
    <w:p w14:paraId="1F9103CE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</w:t>
      </w:r>
      <w:r>
        <w:rPr>
          <w:rFonts w:asciiTheme="minorHAnsi" w:hAnsiTheme="minorHAnsi" w:cstheme="minorHAnsi"/>
          <w:bCs/>
          <w:i/>
          <w:sz w:val="22"/>
          <w:szCs w:val="22"/>
        </w:rPr>
        <w:t>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A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103E9" w14:textId="77777777" w:rsidR="000D02C2" w:rsidRDefault="000D02C2">
      <w:r>
        <w:separator/>
      </w:r>
    </w:p>
  </w:endnote>
  <w:endnote w:type="continuationSeparator" w:id="0">
    <w:p w14:paraId="1F9103EB" w14:textId="77777777" w:rsidR="000D02C2" w:rsidRDefault="000D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103E5" w14:textId="77777777" w:rsidR="000D02C2" w:rsidRDefault="000D02C2">
      <w:r>
        <w:separator/>
      </w:r>
    </w:p>
  </w:footnote>
  <w:footnote w:type="continuationSeparator" w:id="0">
    <w:p w14:paraId="1F9103E7" w14:textId="77777777" w:rsidR="000D02C2" w:rsidRDefault="000D0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49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1650</Characters>
  <Application>Microsoft Office Word</Application>
  <DocSecurity>0</DocSecurity>
  <Lines>13</Lines>
  <Paragraphs>3</Paragraphs>
  <ScaleCrop>false</ScaleCrop>
  <Company>PAM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28</cp:revision>
  <cp:lastPrinted>2016-03-23T08:07:00Z</cp:lastPrinted>
  <dcterms:created xsi:type="dcterms:W3CDTF">2022-01-20T10:58:00Z</dcterms:created>
  <dcterms:modified xsi:type="dcterms:W3CDTF">2023-10-11T09:18:00Z</dcterms:modified>
  <dc:language>pl-PL</dc:language>
</cp:coreProperties>
</file>