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493A65">
      <w:pPr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ADE1D62" w14:textId="77777777" w:rsidR="00097882" w:rsidRDefault="00B23B14" w:rsidP="00097882">
      <w:pPr>
        <w:jc w:val="both"/>
        <w:rPr>
          <w:rFonts w:cs="Calibri"/>
          <w:lang w:eastAsia="x-none"/>
        </w:rPr>
      </w:pPr>
      <w:r w:rsidRPr="00773551">
        <w:rPr>
          <w:sz w:val="22"/>
          <w:szCs w:val="22"/>
        </w:rPr>
        <w:t>Odpowiadając na zapytanie ofertowe dotyczące realizacji przedmiotu zamówienia pn.:</w:t>
      </w:r>
      <w:r w:rsidR="00E914E7" w:rsidRPr="00773551">
        <w:rPr>
          <w:b/>
          <w:bCs/>
          <w:sz w:val="22"/>
          <w:szCs w:val="22"/>
          <w:lang w:eastAsia="x-none"/>
        </w:rPr>
        <w:t xml:space="preserve"> </w:t>
      </w:r>
      <w:r w:rsidR="00383E4A" w:rsidRPr="00140408">
        <w:rPr>
          <w:rFonts w:cs="Calibri"/>
          <w:lang w:eastAsia="x-none"/>
        </w:rPr>
        <w:t>dostawa</w:t>
      </w:r>
      <w:r w:rsidR="00383E4A">
        <w:rPr>
          <w:rFonts w:cs="Calibri"/>
          <w:lang w:eastAsia="x-none"/>
        </w:rPr>
        <w:t xml:space="preserve"> termometrów DT-34 z sondą ST05; tulejka 50mm; z gniazdem oraz przewodem silikonowym </w:t>
      </w:r>
      <w:r w:rsidR="00383E4A">
        <w:rPr>
          <w:rFonts w:cs="Calibri"/>
          <w:lang w:eastAsia="x-none"/>
        </w:rPr>
        <w:br/>
        <w:t>4 m w liczbie nie mniejszej niż 35 i nie większej niż 55</w:t>
      </w:r>
      <w:r w:rsidR="00097882">
        <w:rPr>
          <w:rFonts w:cs="Calibri"/>
          <w:lang w:eastAsia="x-none"/>
        </w:rPr>
        <w:t>, oferuję realizację zadania na poniższych warunkach cenowych:</w:t>
      </w:r>
    </w:p>
    <w:p w14:paraId="6FDDDAC2" w14:textId="77777777" w:rsidR="00097882" w:rsidRDefault="00097882" w:rsidP="00097882">
      <w:pPr>
        <w:jc w:val="both"/>
        <w:rPr>
          <w:rFonts w:cs="Calibri"/>
          <w:lang w:eastAsia="x-none"/>
        </w:rPr>
      </w:pPr>
    </w:p>
    <w:p w14:paraId="3F872E91" w14:textId="6BA2F6A3" w:rsidR="00383E4A" w:rsidRDefault="00383E4A" w:rsidP="00383E4A">
      <w:pPr>
        <w:jc w:val="both"/>
        <w:rPr>
          <w:rFonts w:cs="Calibri"/>
          <w:lang w:eastAsia="x-none"/>
        </w:rPr>
      </w:pPr>
    </w:p>
    <w:tbl>
      <w:tblPr>
        <w:tblW w:w="8501" w:type="dxa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35"/>
        <w:gridCol w:w="1850"/>
        <w:gridCol w:w="1850"/>
        <w:gridCol w:w="1850"/>
      </w:tblGrid>
      <w:tr w:rsidR="000D7E99" w:rsidRPr="006A279C" w14:paraId="6C03B49A" w14:textId="77777777" w:rsidTr="00097882">
        <w:trPr>
          <w:trHeight w:val="93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B3ABA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B6A8" w14:textId="7910CD5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3399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cena netto w zł.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9549" w14:textId="79AA0906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[zł]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BDC00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brutto w zł.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0D7E99" w:rsidRPr="006A279C" w14:paraId="78A02323" w14:textId="77777777" w:rsidTr="00097882">
        <w:trPr>
          <w:trHeight w:val="93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7885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AD5" w14:textId="03C28DD8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Termometr DT-34 z sondą ST05; tulejka 50mm; z gniazdem; przewód silikonowy 4m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0D55C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66B7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764BA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</w:tbl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2D4DB5C0" w14:textId="77777777" w:rsidR="00097882" w:rsidRDefault="00097882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29E57058" w14:textId="0AD3B9CE" w:rsidR="00097882" w:rsidRPr="00097882" w:rsidRDefault="00097882" w:rsidP="00097882">
      <w:pPr>
        <w:jc w:val="both"/>
        <w:rPr>
          <w:i/>
          <w:iCs/>
          <w:sz w:val="22"/>
          <w:szCs w:val="22"/>
          <w:lang w:eastAsia="x-none"/>
        </w:rPr>
      </w:pPr>
      <w:r w:rsidRPr="00097882">
        <w:rPr>
          <w:i/>
          <w:iCs/>
        </w:rPr>
        <w:t xml:space="preserve">Podane ceny </w:t>
      </w:r>
      <w:r w:rsidRPr="00097882">
        <w:rPr>
          <w:bCs/>
          <w:i/>
          <w:iCs/>
          <w:sz w:val="22"/>
          <w:szCs w:val="22"/>
        </w:rPr>
        <w:t>obejmują wszystkie koszty wykonania zamówienia wraz z dostawą.</w:t>
      </w:r>
    </w:p>
    <w:p w14:paraId="7AF1D0D5" w14:textId="77777777" w:rsidR="00097882" w:rsidRDefault="00097882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0DF954BE" w14:textId="240BAE58" w:rsidR="002A0F79" w:rsidRPr="00493A65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 upoważnionego</w:t>
      </w:r>
      <w:r w:rsidR="00CA5EF0" w:rsidRPr="00493A65">
        <w:rPr>
          <w:i/>
          <w:sz w:val="14"/>
          <w:szCs w:val="14"/>
        </w:rPr>
        <w:t> </w:t>
      </w:r>
      <w:r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E274" w14:textId="77777777" w:rsidR="00E21703" w:rsidRDefault="00E21703" w:rsidP="00EA0C7A">
      <w:r>
        <w:separator/>
      </w:r>
    </w:p>
  </w:endnote>
  <w:endnote w:type="continuationSeparator" w:id="0">
    <w:p w14:paraId="420ABCC6" w14:textId="77777777" w:rsidR="00E21703" w:rsidRDefault="00E2170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F747" w14:textId="77777777" w:rsidR="00E21703" w:rsidRDefault="00E21703" w:rsidP="00EA0C7A">
      <w:r>
        <w:separator/>
      </w:r>
    </w:p>
  </w:footnote>
  <w:footnote w:type="continuationSeparator" w:id="0">
    <w:p w14:paraId="768EED1B" w14:textId="77777777" w:rsidR="00E21703" w:rsidRDefault="00E2170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003206">
    <w:abstractNumId w:val="6"/>
  </w:num>
  <w:num w:numId="2" w16cid:durableId="341787784">
    <w:abstractNumId w:val="2"/>
  </w:num>
  <w:num w:numId="3" w16cid:durableId="1701541947">
    <w:abstractNumId w:val="3"/>
  </w:num>
  <w:num w:numId="4" w16cid:durableId="2060474688">
    <w:abstractNumId w:val="1"/>
  </w:num>
  <w:num w:numId="5" w16cid:durableId="1430199559">
    <w:abstractNumId w:val="4"/>
  </w:num>
  <w:num w:numId="6" w16cid:durableId="748844729">
    <w:abstractNumId w:val="0"/>
  </w:num>
  <w:num w:numId="7" w16cid:durableId="1248998869">
    <w:abstractNumId w:val="5"/>
  </w:num>
  <w:num w:numId="8" w16cid:durableId="2080785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97882"/>
    <w:rsid w:val="000A4D5E"/>
    <w:rsid w:val="000C45A4"/>
    <w:rsid w:val="000D3951"/>
    <w:rsid w:val="000D7E99"/>
    <w:rsid w:val="000F0B76"/>
    <w:rsid w:val="000F34D2"/>
    <w:rsid w:val="00104EF5"/>
    <w:rsid w:val="00104F18"/>
    <w:rsid w:val="00111EB9"/>
    <w:rsid w:val="00113D47"/>
    <w:rsid w:val="001164EB"/>
    <w:rsid w:val="00124EF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3E4A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7BE1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C6B65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57C04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3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1714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2023-09-06T08:37:00Z</dcterms:created>
  <dcterms:modified xsi:type="dcterms:W3CDTF">2023-09-06T08:37:00Z</dcterms:modified>
</cp:coreProperties>
</file>