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055A9388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D56D42" w:rsidRPr="001E297A">
        <w:rPr>
          <w:rFonts w:cs="Calibri"/>
          <w:sz w:val="22"/>
          <w:szCs w:val="22"/>
          <w:lang w:eastAsia="x-none"/>
        </w:rPr>
        <w:t xml:space="preserve">dostawa </w:t>
      </w:r>
      <w:r w:rsidR="00C74B84">
        <w:rPr>
          <w:rFonts w:cs="Calibri"/>
          <w:sz w:val="22"/>
          <w:szCs w:val="22"/>
          <w:lang w:eastAsia="x-none"/>
        </w:rPr>
        <w:t>łat wodowskazowych</w:t>
      </w:r>
      <w:r w:rsidR="00D56D42" w:rsidRPr="001E297A">
        <w:rPr>
          <w:rFonts w:cs="Calibri"/>
          <w:sz w:val="22"/>
          <w:szCs w:val="22"/>
          <w:lang w:eastAsia="x-none"/>
        </w:rPr>
        <w:t xml:space="preserve">, wg. Specyfikacji w załączniku nr 3. Przewidywana wielkość zamówienia </w:t>
      </w:r>
      <w:r w:rsidR="00C74B84">
        <w:rPr>
          <w:rFonts w:cs="Calibri"/>
          <w:sz w:val="22"/>
          <w:szCs w:val="22"/>
          <w:lang w:eastAsia="x-none"/>
        </w:rPr>
        <w:t>min.</w:t>
      </w:r>
      <w:r w:rsidR="00D56D42" w:rsidRPr="001E297A">
        <w:rPr>
          <w:rFonts w:cs="Calibri"/>
          <w:sz w:val="22"/>
          <w:szCs w:val="22"/>
          <w:lang w:eastAsia="x-none"/>
        </w:rPr>
        <w:t xml:space="preserve"> </w:t>
      </w:r>
      <w:r w:rsidR="00C74B84">
        <w:rPr>
          <w:rFonts w:cs="Calibri"/>
          <w:sz w:val="22"/>
          <w:szCs w:val="22"/>
          <w:lang w:eastAsia="x-none"/>
        </w:rPr>
        <w:t>250</w:t>
      </w:r>
      <w:r w:rsidR="00D56D42" w:rsidRPr="001E297A">
        <w:rPr>
          <w:rFonts w:cs="Calibri"/>
          <w:sz w:val="22"/>
          <w:szCs w:val="22"/>
          <w:lang w:eastAsia="x-none"/>
        </w:rPr>
        <w:t xml:space="preserve"> szt</w:t>
      </w:r>
      <w:r w:rsidR="006F5E11">
        <w:rPr>
          <w:rFonts w:cs="Calibri"/>
          <w:sz w:val="22"/>
          <w:szCs w:val="22"/>
          <w:lang w:eastAsia="x-none"/>
        </w:rPr>
        <w:t>.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poniższe ceny jednostkowe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 xml:space="preserve">Podane ceny </w:t>
      </w:r>
      <w:r w:rsidR="004B4054" w:rsidRPr="001E297A">
        <w:rPr>
          <w:bCs/>
          <w:iCs/>
          <w:sz w:val="22"/>
          <w:szCs w:val="22"/>
        </w:rPr>
        <w:t>obejmuj</w:t>
      </w:r>
      <w:r w:rsidR="00EC2D7F" w:rsidRPr="001E297A">
        <w:rPr>
          <w:bCs/>
          <w:iCs/>
          <w:sz w:val="22"/>
          <w:szCs w:val="22"/>
        </w:rPr>
        <w:t>ą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701"/>
        <w:gridCol w:w="1370"/>
        <w:gridCol w:w="1749"/>
      </w:tblGrid>
      <w:tr w:rsidR="00727688" w:rsidRPr="00743A4B" w14:paraId="350B0EED" w14:textId="443F8EC7" w:rsidTr="00B51A24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701" w:type="dxa"/>
          </w:tcPr>
          <w:p w14:paraId="22D4402D" w14:textId="5E17F9CC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43AEB891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20EB71B0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727688" w:rsidRPr="00743A4B" w14:paraId="12CC0AC0" w14:textId="77777777" w:rsidTr="00B51A24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089C928" w14:textId="57CB8CB0" w:rsidR="00727688" w:rsidRPr="00EC2D7F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ED44933" w14:textId="5211601C" w:rsidR="00727688" w:rsidRDefault="00511B8D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Łata wodowskazowa dę</w:t>
            </w:r>
            <w:r w:rsidR="00672792">
              <w:rPr>
                <w:color w:val="000000"/>
                <w:sz w:val="18"/>
                <w:szCs w:val="18"/>
              </w:rPr>
              <w:t>bowa</w:t>
            </w:r>
          </w:p>
          <w:p w14:paraId="70F6E9F5" w14:textId="0FC738CD" w:rsidR="00511B8D" w:rsidRDefault="001056A7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  <w:r w:rsidR="00672792">
              <w:rPr>
                <w:color w:val="000000"/>
                <w:sz w:val="18"/>
                <w:szCs w:val="18"/>
              </w:rPr>
              <w:t xml:space="preserve">iczba </w:t>
            </w:r>
            <w:r w:rsidR="00453DF2">
              <w:rPr>
                <w:color w:val="000000"/>
                <w:sz w:val="18"/>
                <w:szCs w:val="18"/>
              </w:rPr>
              <w:t xml:space="preserve">zamawianych szt. od 1 do </w:t>
            </w:r>
            <w:r w:rsidR="004A5C81">
              <w:rPr>
                <w:color w:val="000000"/>
                <w:sz w:val="18"/>
                <w:szCs w:val="18"/>
              </w:rPr>
              <w:t>150</w:t>
            </w:r>
            <w:r w:rsidR="00796E6B">
              <w:rPr>
                <w:color w:val="000000"/>
                <w:sz w:val="18"/>
                <w:szCs w:val="18"/>
              </w:rPr>
              <w:t xml:space="preserve"> </w:t>
            </w:r>
            <w:r w:rsidR="004A5C81"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30DD0B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699CB248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3B705257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27688" w:rsidRPr="00743A4B" w14:paraId="133B560A" w14:textId="77777777" w:rsidTr="00B51A24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47CD0FB8" w14:textId="6660705B" w:rsidR="00727688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5B01DB0" w14:textId="77777777" w:rsidR="00796E6B" w:rsidRPr="00796E6B" w:rsidRDefault="00796E6B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796E6B">
              <w:rPr>
                <w:color w:val="000000"/>
                <w:sz w:val="18"/>
                <w:szCs w:val="18"/>
              </w:rPr>
              <w:t>Łata wodowskazowa dębowa</w:t>
            </w:r>
          </w:p>
          <w:p w14:paraId="20E0DA97" w14:textId="2A4BC215" w:rsidR="00727688" w:rsidRDefault="001056A7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  <w:r w:rsidR="00796E6B" w:rsidRPr="00796E6B">
              <w:rPr>
                <w:color w:val="000000"/>
                <w:sz w:val="18"/>
                <w:szCs w:val="18"/>
              </w:rPr>
              <w:t xml:space="preserve">iczba zamawianych szt. od </w:t>
            </w:r>
            <w:r w:rsidR="00B51A24">
              <w:rPr>
                <w:color w:val="000000"/>
                <w:sz w:val="18"/>
                <w:szCs w:val="18"/>
              </w:rPr>
              <w:t>15</w:t>
            </w:r>
            <w:r w:rsidR="00796E6B" w:rsidRPr="00796E6B">
              <w:rPr>
                <w:color w:val="000000"/>
                <w:sz w:val="18"/>
                <w:szCs w:val="18"/>
              </w:rPr>
              <w:t>1 do</w:t>
            </w:r>
            <w:r w:rsidR="00B51A24">
              <w:rPr>
                <w:color w:val="000000"/>
                <w:sz w:val="18"/>
                <w:szCs w:val="18"/>
              </w:rPr>
              <w:t xml:space="preserve"> </w:t>
            </w:r>
            <w:r w:rsidR="004B4250">
              <w:rPr>
                <w:color w:val="000000"/>
                <w:sz w:val="18"/>
                <w:szCs w:val="18"/>
              </w:rPr>
              <w:t xml:space="preserve">300 </w:t>
            </w:r>
            <w:r w:rsidR="00796E6B" w:rsidRPr="00796E6B"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653FB6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5A4A044E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64940059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F5E11" w:rsidRPr="00743A4B" w14:paraId="1875820A" w14:textId="77777777" w:rsidTr="00B51A24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5F72FBAC" w14:textId="24236D6F" w:rsidR="006F5E11" w:rsidRDefault="00511B8D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C90D2F" w14:textId="0C40F8A4" w:rsidR="00796E6B" w:rsidRPr="00796E6B" w:rsidRDefault="00796E6B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796E6B">
              <w:rPr>
                <w:color w:val="000000"/>
                <w:sz w:val="18"/>
                <w:szCs w:val="18"/>
              </w:rPr>
              <w:t xml:space="preserve">Łata wodowskazowa </w:t>
            </w:r>
            <w:r w:rsidR="00CC6697">
              <w:rPr>
                <w:color w:val="000000"/>
                <w:sz w:val="18"/>
                <w:szCs w:val="18"/>
              </w:rPr>
              <w:t>modrzewiowa</w:t>
            </w:r>
          </w:p>
          <w:p w14:paraId="592DEA72" w14:textId="7FC5E129" w:rsidR="006F5E11" w:rsidRDefault="001056A7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  <w:r w:rsidR="00796E6B" w:rsidRPr="00796E6B">
              <w:rPr>
                <w:color w:val="000000"/>
                <w:sz w:val="18"/>
                <w:szCs w:val="18"/>
              </w:rPr>
              <w:t>iczba zamawianych szt. od 1 do 150 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880602" w14:textId="77777777" w:rsidR="006F5E11" w:rsidRPr="00EC2D7F" w:rsidRDefault="006F5E11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6A5B5876" w14:textId="77777777" w:rsidR="006F5E11" w:rsidRPr="00EC2D7F" w:rsidRDefault="006F5E11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4D5D899F" w14:textId="77777777" w:rsidR="006F5E11" w:rsidRPr="00EC2D7F" w:rsidRDefault="006F5E11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F5E11" w:rsidRPr="00743A4B" w14:paraId="19F05746" w14:textId="77777777" w:rsidTr="00B51A24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3AAFB332" w14:textId="7E2A0A38" w:rsidR="006F5E11" w:rsidRDefault="00511B8D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6303C1" w14:textId="2B2987A7" w:rsidR="00796E6B" w:rsidRPr="00796E6B" w:rsidRDefault="00796E6B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796E6B">
              <w:rPr>
                <w:color w:val="000000"/>
                <w:sz w:val="18"/>
                <w:szCs w:val="18"/>
              </w:rPr>
              <w:t xml:space="preserve">Łata wodowskazowa </w:t>
            </w:r>
            <w:r w:rsidR="00CC6697">
              <w:rPr>
                <w:color w:val="000000"/>
                <w:sz w:val="18"/>
                <w:szCs w:val="18"/>
              </w:rPr>
              <w:t>modrzewiowa</w:t>
            </w:r>
          </w:p>
          <w:p w14:paraId="017A67D9" w14:textId="1CC3EC10" w:rsidR="006F5E11" w:rsidRDefault="001056A7" w:rsidP="00796E6B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  <w:r w:rsidR="00796E6B" w:rsidRPr="00796E6B">
              <w:rPr>
                <w:color w:val="000000"/>
                <w:sz w:val="18"/>
                <w:szCs w:val="18"/>
              </w:rPr>
              <w:t xml:space="preserve">iczba zamawianych szt. od </w:t>
            </w:r>
            <w:r w:rsidR="004B4250">
              <w:rPr>
                <w:color w:val="000000"/>
                <w:sz w:val="18"/>
                <w:szCs w:val="18"/>
              </w:rPr>
              <w:t>15</w:t>
            </w:r>
            <w:r w:rsidR="00796E6B" w:rsidRPr="00796E6B">
              <w:rPr>
                <w:color w:val="000000"/>
                <w:sz w:val="18"/>
                <w:szCs w:val="18"/>
              </w:rPr>
              <w:t xml:space="preserve">1 do </w:t>
            </w:r>
            <w:r w:rsidR="00D4303E">
              <w:rPr>
                <w:color w:val="000000"/>
                <w:sz w:val="18"/>
                <w:szCs w:val="18"/>
              </w:rPr>
              <w:t>30</w:t>
            </w:r>
            <w:r w:rsidR="00796E6B" w:rsidRPr="00796E6B">
              <w:rPr>
                <w:color w:val="000000"/>
                <w:sz w:val="18"/>
                <w:szCs w:val="18"/>
              </w:rPr>
              <w:t>0 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EEABC6" w14:textId="77777777" w:rsidR="006F5E11" w:rsidRPr="00EC2D7F" w:rsidRDefault="006F5E11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1240B0C3" w14:textId="77777777" w:rsidR="006F5E11" w:rsidRPr="00EC2D7F" w:rsidRDefault="006F5E11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56C9E202" w14:textId="77777777" w:rsidR="006F5E11" w:rsidRPr="00EC2D7F" w:rsidRDefault="006F5E11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4D617" w14:textId="77777777" w:rsidR="00164AFD" w:rsidRDefault="00164AFD" w:rsidP="00EA0C7A">
      <w:r>
        <w:separator/>
      </w:r>
    </w:p>
  </w:endnote>
  <w:endnote w:type="continuationSeparator" w:id="0">
    <w:p w14:paraId="2EE263D0" w14:textId="77777777" w:rsidR="00164AFD" w:rsidRDefault="00164AF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5B98E" w14:textId="77777777" w:rsidR="00164AFD" w:rsidRDefault="00164AFD" w:rsidP="00EA0C7A">
      <w:r>
        <w:separator/>
      </w:r>
    </w:p>
  </w:footnote>
  <w:footnote w:type="continuationSeparator" w:id="0">
    <w:p w14:paraId="7F563573" w14:textId="77777777" w:rsidR="00164AFD" w:rsidRDefault="00164AF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2625"/>
    <w:rsid w:val="000A4D5E"/>
    <w:rsid w:val="000C45A4"/>
    <w:rsid w:val="000C68FB"/>
    <w:rsid w:val="000D3951"/>
    <w:rsid w:val="000F0B76"/>
    <w:rsid w:val="000F34D2"/>
    <w:rsid w:val="00104EF5"/>
    <w:rsid w:val="00104F18"/>
    <w:rsid w:val="001056A7"/>
    <w:rsid w:val="00111EB9"/>
    <w:rsid w:val="00113D47"/>
    <w:rsid w:val="001164EB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1760B"/>
    <w:rsid w:val="00420541"/>
    <w:rsid w:val="004275CC"/>
    <w:rsid w:val="00432743"/>
    <w:rsid w:val="00432CF9"/>
    <w:rsid w:val="00453DF2"/>
    <w:rsid w:val="00454905"/>
    <w:rsid w:val="00471792"/>
    <w:rsid w:val="004728EA"/>
    <w:rsid w:val="00476083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FE7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2792"/>
    <w:rsid w:val="00674960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51A24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C3046"/>
    <w:rsid w:val="00CC4460"/>
    <w:rsid w:val="00CC6697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303E"/>
    <w:rsid w:val="00D47830"/>
    <w:rsid w:val="00D56D42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Aneszko</cp:lastModifiedBy>
  <cp:revision>16</cp:revision>
  <cp:lastPrinted>2016-03-23T08:07:00Z</cp:lastPrinted>
  <dcterms:created xsi:type="dcterms:W3CDTF">2023-08-03T18:34:00Z</dcterms:created>
  <dcterms:modified xsi:type="dcterms:W3CDTF">2023-08-03T18:44:00Z</dcterms:modified>
</cp:coreProperties>
</file>