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45BEFF" w14:textId="77777777" w:rsidR="00FB576D" w:rsidRDefault="0090094D" w:rsidP="00050651">
      <w:pPr>
        <w:jc w:val="both"/>
        <w:rPr>
          <w:rFonts w:ascii="Arial" w:hAnsi="Arial" w:cs="Arial"/>
          <w:b/>
          <w:sz w:val="20"/>
          <w:szCs w:val="20"/>
        </w:rPr>
      </w:pPr>
      <w:r w:rsidRPr="00050651">
        <w:rPr>
          <w:rFonts w:ascii="Arial" w:hAnsi="Arial" w:cs="Arial"/>
          <w:b/>
          <w:sz w:val="20"/>
          <w:szCs w:val="20"/>
        </w:rPr>
        <w:t>Wykonawca pełniący funkcję</w:t>
      </w:r>
      <w:r w:rsidR="008B3CBD" w:rsidRPr="00050651">
        <w:rPr>
          <w:rFonts w:ascii="Arial" w:hAnsi="Arial" w:cs="Arial"/>
          <w:b/>
          <w:sz w:val="20"/>
          <w:szCs w:val="20"/>
        </w:rPr>
        <w:t xml:space="preserve"> </w:t>
      </w:r>
      <w:r w:rsidR="0092617F" w:rsidRPr="00050651">
        <w:rPr>
          <w:rFonts w:ascii="Arial" w:hAnsi="Arial" w:cs="Arial"/>
          <w:b/>
          <w:sz w:val="20"/>
          <w:szCs w:val="20"/>
        </w:rPr>
        <w:t xml:space="preserve">inspektora </w:t>
      </w:r>
      <w:r w:rsidR="00050651" w:rsidRPr="00050651">
        <w:rPr>
          <w:rFonts w:ascii="Arial" w:hAnsi="Arial" w:cs="Arial"/>
          <w:b/>
          <w:sz w:val="20"/>
          <w:szCs w:val="20"/>
        </w:rPr>
        <w:t xml:space="preserve">nadzoru inwestorskiego branży elektrycznej dla zadania pn.: „Przebudowa Budynku A IMGW-PIB w Warszawie przy ul. Podleśnej 61 w ramach dostosowania obiektu do aktualnych przepisów przeciwpożarowych” </w:t>
      </w:r>
    </w:p>
    <w:p w14:paraId="12F066B8" w14:textId="212FE3E0" w:rsidR="001A40AD" w:rsidRPr="00050651" w:rsidRDefault="0065146E" w:rsidP="00050651">
      <w:pPr>
        <w:jc w:val="both"/>
        <w:rPr>
          <w:rFonts w:ascii="Arial" w:hAnsi="Arial" w:cs="Arial"/>
          <w:b/>
          <w:sz w:val="20"/>
          <w:szCs w:val="20"/>
        </w:rPr>
      </w:pPr>
      <w:r w:rsidRPr="00050651">
        <w:rPr>
          <w:rFonts w:ascii="Arial" w:hAnsi="Arial" w:cs="Arial"/>
          <w:b/>
          <w:sz w:val="20"/>
          <w:szCs w:val="20"/>
        </w:rPr>
        <w:t>odpowiedzialn</w:t>
      </w:r>
      <w:r w:rsidR="0090094D" w:rsidRPr="00050651">
        <w:rPr>
          <w:rFonts w:ascii="Arial" w:hAnsi="Arial" w:cs="Arial"/>
          <w:b/>
          <w:sz w:val="20"/>
          <w:szCs w:val="20"/>
        </w:rPr>
        <w:t>y</w:t>
      </w:r>
      <w:r w:rsidRPr="00050651">
        <w:rPr>
          <w:rFonts w:ascii="Arial" w:hAnsi="Arial" w:cs="Arial"/>
          <w:b/>
          <w:sz w:val="20"/>
          <w:szCs w:val="20"/>
        </w:rPr>
        <w:t xml:space="preserve"> będzie za</w:t>
      </w:r>
      <w:r w:rsidRPr="00050651" w:rsidDel="0065146E">
        <w:rPr>
          <w:rFonts w:ascii="Arial" w:hAnsi="Arial" w:cs="Arial"/>
          <w:b/>
          <w:sz w:val="20"/>
          <w:szCs w:val="20"/>
        </w:rPr>
        <w:t xml:space="preserve"> </w:t>
      </w:r>
      <w:r w:rsidR="008B3CBD" w:rsidRPr="00050651">
        <w:rPr>
          <w:rFonts w:ascii="Arial" w:hAnsi="Arial" w:cs="Arial"/>
          <w:b/>
          <w:sz w:val="20"/>
          <w:szCs w:val="20"/>
        </w:rPr>
        <w:t>:</w:t>
      </w:r>
    </w:p>
    <w:p w14:paraId="2BA16568" w14:textId="38722F38" w:rsidR="001A40AD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reprezentowanie inwestora na budowach</w:t>
      </w:r>
      <w:r w:rsidR="006401CB" w:rsidRPr="006401CB">
        <w:rPr>
          <w:rFonts w:ascii="Arial" w:hAnsi="Arial" w:cs="Arial"/>
          <w:sz w:val="22"/>
          <w:szCs w:val="22"/>
        </w:rPr>
        <w:t xml:space="preserve"> </w:t>
      </w:r>
      <w:bookmarkStart w:id="0" w:name="_Hlk77857910"/>
      <w:r w:rsidR="006401CB" w:rsidRPr="006401CB">
        <w:rPr>
          <w:rFonts w:ascii="Arial" w:hAnsi="Arial" w:cs="Arial"/>
          <w:sz w:val="20"/>
          <w:szCs w:val="20"/>
        </w:rPr>
        <w:t>poprzez sprawowanie kontroli zgodności realizacji robót z dokumentacją projektową i specyfikacjami technicznymi, decyzjami zezwalającymi na realizację inwestycji i decyzją pozwolenia na budowę, przepisami prawa budowlanego, sztuką budowlaną, wymogami BHP, p.poż, Polskimi Normami, rozporządzeniami, zasadami współczesnej wiedzy technicznej oraz postanowieniami warunków umowy</w:t>
      </w:r>
      <w:bookmarkEnd w:id="0"/>
      <w:r w:rsidR="00BA4349">
        <w:rPr>
          <w:rFonts w:ascii="Arial" w:hAnsi="Arial" w:cs="Arial"/>
          <w:sz w:val="20"/>
          <w:szCs w:val="20"/>
        </w:rPr>
        <w:t>;</w:t>
      </w:r>
    </w:p>
    <w:p w14:paraId="69BC01F9" w14:textId="5D10CCC9" w:rsidR="001A40AD" w:rsidRPr="00EE1956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kontrolowanie procesu budowlano</w:t>
      </w:r>
      <w:r w:rsidR="006401C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-</w:t>
      </w:r>
      <w:r w:rsidR="006401C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</w:t>
      </w:r>
      <w:r w:rsidR="0030381E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 xml:space="preserve">westycyjnego </w:t>
      </w:r>
      <w:bookmarkStart w:id="1" w:name="_Hlk77857920"/>
      <w:r w:rsidR="006401CB">
        <w:rPr>
          <w:rFonts w:ascii="Arial" w:hAnsi="Arial" w:cs="Arial"/>
          <w:sz w:val="20"/>
          <w:szCs w:val="20"/>
        </w:rPr>
        <w:t xml:space="preserve">poprzez </w:t>
      </w:r>
      <w:r w:rsidR="006401CB" w:rsidRPr="006401CB">
        <w:rPr>
          <w:rFonts w:ascii="Arial" w:hAnsi="Arial" w:cs="Arial"/>
          <w:sz w:val="20"/>
          <w:szCs w:val="20"/>
        </w:rPr>
        <w:t>stawianie się każdorazowo na wezwanie Zamawiającego</w:t>
      </w:r>
      <w:r w:rsidR="00CC1E71">
        <w:rPr>
          <w:rFonts w:ascii="Arial" w:hAnsi="Arial" w:cs="Arial"/>
          <w:sz w:val="20"/>
          <w:szCs w:val="20"/>
        </w:rPr>
        <w:t xml:space="preserve"> lub Wykonawcy</w:t>
      </w:r>
      <w:r w:rsidR="006401CB" w:rsidRPr="006401CB">
        <w:rPr>
          <w:rFonts w:ascii="Arial" w:hAnsi="Arial" w:cs="Arial"/>
          <w:sz w:val="20"/>
          <w:szCs w:val="20"/>
        </w:rPr>
        <w:t xml:space="preserve"> </w:t>
      </w:r>
      <w:r w:rsidR="00F9536D">
        <w:rPr>
          <w:rFonts w:ascii="Arial" w:hAnsi="Arial" w:cs="Arial"/>
          <w:sz w:val="20"/>
          <w:szCs w:val="20"/>
        </w:rPr>
        <w:t xml:space="preserve">robót budowlanych </w:t>
      </w:r>
      <w:r w:rsidR="006401CB" w:rsidRPr="006401CB">
        <w:rPr>
          <w:rFonts w:ascii="Arial" w:hAnsi="Arial" w:cs="Arial"/>
          <w:sz w:val="20"/>
          <w:szCs w:val="20"/>
        </w:rPr>
        <w:t xml:space="preserve">na placu budowy najpóźniej w ciągu </w:t>
      </w:r>
      <w:r w:rsidR="00204824">
        <w:rPr>
          <w:rFonts w:ascii="Arial" w:hAnsi="Arial" w:cs="Arial"/>
          <w:sz w:val="20"/>
          <w:szCs w:val="20"/>
        </w:rPr>
        <w:t>48 godzin (dotyczy dni roboczych)</w:t>
      </w:r>
      <w:r w:rsidR="006401CB" w:rsidRPr="006401CB">
        <w:rPr>
          <w:rFonts w:ascii="Arial" w:hAnsi="Arial" w:cs="Arial"/>
          <w:sz w:val="20"/>
          <w:szCs w:val="20"/>
        </w:rPr>
        <w:t xml:space="preserve"> od wystosowania wezwania (</w:t>
      </w:r>
      <w:r w:rsidR="00CC1E71">
        <w:rPr>
          <w:rFonts w:ascii="Arial" w:hAnsi="Arial" w:cs="Arial"/>
          <w:sz w:val="20"/>
          <w:szCs w:val="20"/>
        </w:rPr>
        <w:t>w formie</w:t>
      </w:r>
      <w:r w:rsidR="006401CB" w:rsidRPr="006401CB">
        <w:rPr>
          <w:rFonts w:ascii="Arial" w:hAnsi="Arial" w:cs="Arial"/>
          <w:sz w:val="20"/>
          <w:szCs w:val="20"/>
        </w:rPr>
        <w:t xml:space="preserve"> e-mail)</w:t>
      </w:r>
      <w:r w:rsidR="00F9536D">
        <w:rPr>
          <w:rFonts w:ascii="Arial" w:hAnsi="Arial" w:cs="Arial"/>
          <w:sz w:val="20"/>
          <w:szCs w:val="20"/>
        </w:rPr>
        <w:t xml:space="preserve"> przez Zamawiającego bądź Wykonawcę</w:t>
      </w:r>
      <w:r w:rsidR="006401CB" w:rsidRPr="006401CB">
        <w:rPr>
          <w:rFonts w:ascii="Arial" w:hAnsi="Arial" w:cs="Arial"/>
          <w:sz w:val="20"/>
          <w:szCs w:val="20"/>
        </w:rPr>
        <w:t>, lub w innym uzgodnionym z Zamawiającym</w:t>
      </w:r>
      <w:r w:rsidR="00D01691">
        <w:rPr>
          <w:rFonts w:ascii="Arial" w:hAnsi="Arial" w:cs="Arial"/>
          <w:sz w:val="20"/>
          <w:szCs w:val="20"/>
        </w:rPr>
        <w:t xml:space="preserve"> lub Wykonawcą</w:t>
      </w:r>
      <w:r w:rsidR="006401CB" w:rsidRPr="006401CB">
        <w:rPr>
          <w:rFonts w:ascii="Arial" w:hAnsi="Arial" w:cs="Arial"/>
          <w:sz w:val="20"/>
          <w:szCs w:val="20"/>
        </w:rPr>
        <w:t xml:space="preserve"> terminie. Inspektor/inspektorzy winni być dostępni nieograniczoną liczbę razy</w:t>
      </w:r>
      <w:bookmarkEnd w:id="1"/>
      <w:r w:rsidR="00BA4349">
        <w:rPr>
          <w:rFonts w:ascii="Arial" w:hAnsi="Arial" w:cs="Arial"/>
          <w:sz w:val="20"/>
          <w:szCs w:val="20"/>
        </w:rPr>
        <w:t>;</w:t>
      </w:r>
    </w:p>
    <w:p w14:paraId="6CA49A53" w14:textId="4989FC0A" w:rsidR="001A40AD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EE1956">
        <w:rPr>
          <w:rFonts w:ascii="Arial" w:hAnsi="Arial" w:cs="Arial"/>
          <w:sz w:val="20"/>
          <w:szCs w:val="20"/>
        </w:rPr>
        <w:t>sprawdzanie i opiniowanie dokumentacji związanej z prowadzonymi budowami</w:t>
      </w:r>
      <w:r w:rsidR="00BA4349">
        <w:rPr>
          <w:rFonts w:ascii="Arial" w:hAnsi="Arial" w:cs="Arial"/>
          <w:sz w:val="20"/>
          <w:szCs w:val="20"/>
        </w:rPr>
        <w:t>;</w:t>
      </w:r>
    </w:p>
    <w:p w14:paraId="01C15F70" w14:textId="4D96D630" w:rsidR="001A40AD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kontrolowanie jakości wykonywanych robót, kontrolowanie i zatwierdzanie materiał</w:t>
      </w:r>
      <w:r w:rsidR="00BB768F">
        <w:rPr>
          <w:rFonts w:ascii="Arial" w:hAnsi="Arial" w:cs="Arial"/>
          <w:sz w:val="20"/>
          <w:szCs w:val="20"/>
        </w:rPr>
        <w:t>ów</w:t>
      </w:r>
      <w:r>
        <w:rPr>
          <w:rFonts w:ascii="Arial" w:hAnsi="Arial" w:cs="Arial"/>
          <w:sz w:val="20"/>
          <w:szCs w:val="20"/>
        </w:rPr>
        <w:t xml:space="preserve"> do wbudowania i materiałów wbudowanych</w:t>
      </w:r>
      <w:r w:rsidR="00BB768F">
        <w:rPr>
          <w:rFonts w:ascii="Arial" w:hAnsi="Arial" w:cs="Arial"/>
          <w:sz w:val="22"/>
          <w:szCs w:val="22"/>
        </w:rPr>
        <w:t xml:space="preserve">, </w:t>
      </w:r>
      <w:bookmarkStart w:id="2" w:name="_Hlk77857408"/>
      <w:r w:rsidR="00BB768F" w:rsidRPr="0030381E">
        <w:rPr>
          <w:rFonts w:ascii="Arial" w:hAnsi="Arial" w:cs="Arial"/>
          <w:sz w:val="20"/>
          <w:szCs w:val="20"/>
        </w:rPr>
        <w:t>w tym również</w:t>
      </w:r>
      <w:r w:rsidR="00BB768F">
        <w:rPr>
          <w:rFonts w:ascii="Arial" w:hAnsi="Arial" w:cs="Arial"/>
          <w:sz w:val="22"/>
          <w:szCs w:val="22"/>
        </w:rPr>
        <w:t xml:space="preserve"> </w:t>
      </w:r>
      <w:r w:rsidR="00BB768F" w:rsidRPr="00BB768F">
        <w:rPr>
          <w:rFonts w:ascii="Arial" w:hAnsi="Arial" w:cs="Arial"/>
          <w:sz w:val="20"/>
          <w:szCs w:val="20"/>
        </w:rPr>
        <w:t>zapobieganie zastosowaniu materiałów/wyrobów budowlanych wadliwych i niedopuszczonych do stosowania w budownictwie</w:t>
      </w:r>
      <w:r w:rsidR="00BA4349">
        <w:rPr>
          <w:rFonts w:ascii="Arial" w:hAnsi="Arial" w:cs="Arial"/>
          <w:sz w:val="20"/>
          <w:szCs w:val="20"/>
        </w:rPr>
        <w:t>;</w:t>
      </w:r>
    </w:p>
    <w:p w14:paraId="7009AF26" w14:textId="2EA3BF03" w:rsidR="00B408D7" w:rsidRDefault="00B408D7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B408D7">
        <w:rPr>
          <w:rFonts w:ascii="Arial" w:hAnsi="Arial" w:cs="Arial"/>
          <w:sz w:val="20"/>
          <w:szCs w:val="20"/>
        </w:rPr>
        <w:t>akceptacj</w:t>
      </w:r>
      <w:r w:rsidR="002C75E1">
        <w:rPr>
          <w:rFonts w:ascii="Arial" w:hAnsi="Arial" w:cs="Arial"/>
          <w:sz w:val="20"/>
          <w:szCs w:val="20"/>
        </w:rPr>
        <w:t>ę</w:t>
      </w:r>
      <w:r w:rsidRPr="00B408D7">
        <w:rPr>
          <w:rFonts w:ascii="Arial" w:hAnsi="Arial" w:cs="Arial"/>
          <w:sz w:val="20"/>
          <w:szCs w:val="20"/>
        </w:rPr>
        <w:t xml:space="preserve"> materiałów zgodnych z wymaganiami wskazanymi w Dokumentacji projektowej, oraz  Specyfikacji technicznej - przedłożonych przez Wykonawcę do akceptacji Zamawiającego</w:t>
      </w:r>
      <w:r w:rsidR="00BA4349">
        <w:rPr>
          <w:rFonts w:ascii="Arial" w:hAnsi="Arial" w:cs="Arial"/>
          <w:sz w:val="20"/>
          <w:szCs w:val="20"/>
        </w:rPr>
        <w:t>;</w:t>
      </w:r>
    </w:p>
    <w:p w14:paraId="411F14EE" w14:textId="5AE3AC2E" w:rsidR="00B408D7" w:rsidRDefault="00B408D7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B408D7">
        <w:rPr>
          <w:rFonts w:ascii="Arial" w:hAnsi="Arial" w:cs="Arial"/>
          <w:sz w:val="20"/>
          <w:szCs w:val="20"/>
        </w:rPr>
        <w:t>kontrolowanie sposobu składowania i przechowywania materiałów oraz uporządkowania miejsc po zakończeniu robót</w:t>
      </w:r>
      <w:r w:rsidR="00BA4349">
        <w:rPr>
          <w:rFonts w:ascii="Arial" w:hAnsi="Arial" w:cs="Arial"/>
          <w:sz w:val="20"/>
          <w:szCs w:val="20"/>
        </w:rPr>
        <w:t>;</w:t>
      </w:r>
    </w:p>
    <w:bookmarkEnd w:id="2"/>
    <w:p w14:paraId="7276F3C5" w14:textId="77777777" w:rsidR="001A40AD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sprawdzanie i odbiór robót budowlanych w tym ulegających zakryciu lub zanikających</w:t>
      </w:r>
    </w:p>
    <w:p w14:paraId="5872D397" w14:textId="77777777" w:rsidR="001A40AD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5345B9">
        <w:rPr>
          <w:rFonts w:ascii="Arial" w:hAnsi="Arial" w:cs="Arial"/>
          <w:sz w:val="20"/>
          <w:szCs w:val="20"/>
        </w:rPr>
        <w:t>uczestniczenie w próbach i odbiorach technicznych</w:t>
      </w:r>
      <w:r>
        <w:rPr>
          <w:rFonts w:ascii="Arial" w:hAnsi="Arial" w:cs="Arial"/>
          <w:sz w:val="20"/>
          <w:szCs w:val="20"/>
        </w:rPr>
        <w:t xml:space="preserve">, naradach koordynacyjnych  </w:t>
      </w:r>
    </w:p>
    <w:p w14:paraId="482C1E8C" w14:textId="6B515599" w:rsidR="001A40AD" w:rsidRPr="00EE1956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uczestniczenie w odbiorach końcowych</w:t>
      </w:r>
      <w:r w:rsidR="00BA4349">
        <w:rPr>
          <w:rFonts w:ascii="Arial" w:hAnsi="Arial" w:cs="Arial"/>
          <w:sz w:val="20"/>
          <w:szCs w:val="20"/>
        </w:rPr>
        <w:t>;</w:t>
      </w:r>
    </w:p>
    <w:p w14:paraId="5F9CC0C4" w14:textId="2A4DB636" w:rsidR="001A40AD" w:rsidRPr="00EE1956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EE1956">
        <w:rPr>
          <w:rFonts w:ascii="Arial" w:hAnsi="Arial" w:cs="Arial"/>
          <w:sz w:val="20"/>
          <w:szCs w:val="20"/>
        </w:rPr>
        <w:t xml:space="preserve">przygotowywanie sprawozdań i raportów </w:t>
      </w:r>
      <w:r>
        <w:rPr>
          <w:rFonts w:ascii="Arial" w:hAnsi="Arial" w:cs="Arial"/>
          <w:sz w:val="20"/>
          <w:szCs w:val="20"/>
        </w:rPr>
        <w:t xml:space="preserve">z prowadzonego nadzoru </w:t>
      </w:r>
      <w:r w:rsidRPr="00EE1956">
        <w:rPr>
          <w:rFonts w:ascii="Arial" w:hAnsi="Arial" w:cs="Arial"/>
          <w:sz w:val="20"/>
          <w:szCs w:val="20"/>
        </w:rPr>
        <w:t xml:space="preserve">na potrzeby </w:t>
      </w:r>
      <w:r>
        <w:rPr>
          <w:rFonts w:ascii="Arial" w:hAnsi="Arial" w:cs="Arial"/>
          <w:sz w:val="20"/>
          <w:szCs w:val="20"/>
        </w:rPr>
        <w:t>Centrum Administracji</w:t>
      </w:r>
      <w:r w:rsidR="00BA4349">
        <w:rPr>
          <w:rFonts w:ascii="Arial" w:hAnsi="Arial" w:cs="Arial"/>
          <w:sz w:val="20"/>
          <w:szCs w:val="20"/>
        </w:rPr>
        <w:t>;</w:t>
      </w:r>
    </w:p>
    <w:p w14:paraId="1B9C0C3A" w14:textId="3E85D185" w:rsidR="001A40AD" w:rsidRDefault="00DC7204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DC7204">
        <w:rPr>
          <w:rFonts w:ascii="Arial" w:hAnsi="Arial" w:cs="Arial"/>
          <w:sz w:val="20"/>
          <w:szCs w:val="20"/>
        </w:rPr>
        <w:t>sprawdzanie i korygowanie dokumentacji kosztorysowo-płacowej</w:t>
      </w:r>
      <w:r w:rsidRPr="00DC7204" w:rsidDel="00DC7204">
        <w:rPr>
          <w:rFonts w:ascii="Arial" w:hAnsi="Arial" w:cs="Arial"/>
          <w:sz w:val="20"/>
          <w:szCs w:val="20"/>
        </w:rPr>
        <w:t xml:space="preserve"> </w:t>
      </w:r>
      <w:r w:rsidR="00BA4349">
        <w:rPr>
          <w:rFonts w:ascii="Arial" w:hAnsi="Arial" w:cs="Arial"/>
          <w:sz w:val="20"/>
          <w:szCs w:val="20"/>
        </w:rPr>
        <w:t>;</w:t>
      </w:r>
    </w:p>
    <w:p w14:paraId="4C8DCB8F" w14:textId="07EB9772" w:rsidR="001A40AD" w:rsidRPr="00EE1956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prowadzenie fotodokumentacji z przebiegu realizacji poszczególnych </w:t>
      </w:r>
      <w:bookmarkStart w:id="3" w:name="_Hlk77857502"/>
      <w:r>
        <w:rPr>
          <w:rFonts w:ascii="Arial" w:hAnsi="Arial" w:cs="Arial"/>
          <w:sz w:val="20"/>
          <w:szCs w:val="20"/>
        </w:rPr>
        <w:t>budów</w:t>
      </w:r>
      <w:r w:rsidR="00EA60D6" w:rsidRPr="00EA60D6">
        <w:rPr>
          <w:rFonts w:ascii="Arial" w:hAnsi="Arial" w:cs="Arial"/>
          <w:sz w:val="22"/>
          <w:szCs w:val="22"/>
        </w:rPr>
        <w:t xml:space="preserve"> </w:t>
      </w:r>
      <w:bookmarkStart w:id="4" w:name="_Hlk77858033"/>
      <w:r w:rsidR="00EA60D6">
        <w:rPr>
          <w:rFonts w:ascii="Arial" w:hAnsi="Arial" w:cs="Arial"/>
          <w:sz w:val="22"/>
          <w:szCs w:val="22"/>
        </w:rPr>
        <w:t>(</w:t>
      </w:r>
      <w:r w:rsidR="00EA60D6" w:rsidRPr="00EA60D6">
        <w:rPr>
          <w:rFonts w:ascii="Arial" w:hAnsi="Arial" w:cs="Arial"/>
          <w:sz w:val="20"/>
          <w:szCs w:val="20"/>
        </w:rPr>
        <w:t>w szczególności z robót ulegających zakryciu</w:t>
      </w:r>
      <w:r w:rsidR="00EA60D6">
        <w:rPr>
          <w:rFonts w:ascii="Arial" w:hAnsi="Arial" w:cs="Arial"/>
          <w:sz w:val="20"/>
          <w:szCs w:val="20"/>
        </w:rPr>
        <w:t>) wraz z przekazaniem dokumentacji Zamawiającemu</w:t>
      </w:r>
      <w:bookmarkEnd w:id="3"/>
      <w:bookmarkEnd w:id="4"/>
      <w:r w:rsidR="00BA4349">
        <w:rPr>
          <w:rFonts w:ascii="Arial" w:hAnsi="Arial" w:cs="Arial"/>
          <w:sz w:val="20"/>
          <w:szCs w:val="20"/>
        </w:rPr>
        <w:t>;</w:t>
      </w:r>
    </w:p>
    <w:p w14:paraId="136C4B1F" w14:textId="789CAB3F" w:rsidR="00B408D7" w:rsidRPr="00B408D7" w:rsidRDefault="001A40AD" w:rsidP="00B408D7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EE1956">
        <w:rPr>
          <w:rFonts w:ascii="Arial" w:hAnsi="Arial" w:cs="Arial"/>
          <w:sz w:val="20"/>
          <w:szCs w:val="20"/>
        </w:rPr>
        <w:t>przygotowywanie opinii technicznych,</w:t>
      </w:r>
      <w:r w:rsidR="004A2FFF">
        <w:rPr>
          <w:rFonts w:ascii="Arial" w:hAnsi="Arial" w:cs="Arial"/>
          <w:sz w:val="20"/>
          <w:szCs w:val="20"/>
        </w:rPr>
        <w:t xml:space="preserve"> </w:t>
      </w:r>
      <w:bookmarkStart w:id="5" w:name="_Hlk77857538"/>
      <w:r w:rsidR="00B408D7" w:rsidRPr="00B408D7">
        <w:rPr>
          <w:rFonts w:ascii="Arial" w:hAnsi="Arial" w:cs="Arial"/>
          <w:sz w:val="20"/>
          <w:szCs w:val="20"/>
        </w:rPr>
        <w:t>kontrolowanie przestrzegania przez Wykonawcę robót budowlanych zasad bezpieczeństwa i higieny pracy oraz utrzymania porządku na budowie;</w:t>
      </w:r>
    </w:p>
    <w:p w14:paraId="3C8A9497" w14:textId="741D968D" w:rsidR="00B408D7" w:rsidRDefault="00B408D7" w:rsidP="00B408D7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B408D7">
        <w:rPr>
          <w:rFonts w:ascii="Arial" w:hAnsi="Arial" w:cs="Arial"/>
          <w:sz w:val="20"/>
          <w:szCs w:val="20"/>
        </w:rPr>
        <w:t>kontrola prawidłowości prowadzenia dziennika budowy i dokonywanie w nim wpisów stwierdzających wszystkie okoliczności mające znaczenie dla właściwego przebiegu procesu budowlanego</w:t>
      </w:r>
      <w:r w:rsidR="00BA4349">
        <w:rPr>
          <w:rFonts w:ascii="Arial" w:hAnsi="Arial" w:cs="Arial"/>
          <w:sz w:val="20"/>
          <w:szCs w:val="20"/>
        </w:rPr>
        <w:t>;</w:t>
      </w:r>
    </w:p>
    <w:p w14:paraId="1878781C" w14:textId="713FEE59" w:rsidR="00740A65" w:rsidRPr="00B408D7" w:rsidRDefault="00740A65" w:rsidP="00B408D7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740A65">
        <w:rPr>
          <w:rFonts w:ascii="Arial" w:hAnsi="Arial" w:cs="Arial"/>
          <w:sz w:val="20"/>
          <w:szCs w:val="20"/>
        </w:rPr>
        <w:t>monitoring postępu robót budowlanych (wymaga się informowania na każde żądanie Zamawiającego o postępie i zaawansowaniu prac na każdym etapie realizacji zadania)</w:t>
      </w:r>
      <w:r w:rsidR="00BA4349">
        <w:rPr>
          <w:rFonts w:ascii="Arial" w:hAnsi="Arial" w:cs="Arial"/>
          <w:sz w:val="20"/>
          <w:szCs w:val="20"/>
        </w:rPr>
        <w:t>;</w:t>
      </w:r>
    </w:p>
    <w:p w14:paraId="56CB6910" w14:textId="3CA7CAF6" w:rsidR="00B408D7" w:rsidRPr="00B408D7" w:rsidRDefault="00B408D7" w:rsidP="00B408D7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B408D7">
        <w:rPr>
          <w:rFonts w:ascii="Arial" w:hAnsi="Arial" w:cs="Arial"/>
          <w:sz w:val="20"/>
          <w:szCs w:val="20"/>
        </w:rPr>
        <w:t>powiadamianie Zamawiającego o rozbieżnościach między dokumentacją projektową, a stanem faktycznym na terenie budowy</w:t>
      </w:r>
      <w:r w:rsidR="00BA4349">
        <w:rPr>
          <w:rFonts w:ascii="Arial" w:hAnsi="Arial" w:cs="Arial"/>
          <w:sz w:val="20"/>
          <w:szCs w:val="20"/>
        </w:rPr>
        <w:t>;</w:t>
      </w:r>
    </w:p>
    <w:p w14:paraId="548A756F" w14:textId="77777777" w:rsidR="00B408D7" w:rsidRPr="00B408D7" w:rsidRDefault="00B408D7" w:rsidP="00B408D7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B408D7">
        <w:rPr>
          <w:rFonts w:ascii="Arial" w:hAnsi="Arial" w:cs="Arial"/>
          <w:sz w:val="20"/>
          <w:szCs w:val="20"/>
        </w:rPr>
        <w:t>kontrola sposobu składowania i przechowywania materiałów;</w:t>
      </w:r>
    </w:p>
    <w:p w14:paraId="5EC80F5F" w14:textId="0C221850" w:rsidR="00B408D7" w:rsidRDefault="00B408D7" w:rsidP="00B408D7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B408D7">
        <w:rPr>
          <w:rFonts w:ascii="Arial" w:hAnsi="Arial" w:cs="Arial"/>
          <w:sz w:val="20"/>
          <w:szCs w:val="20"/>
        </w:rPr>
        <w:t>informowanie Zamawiającego o wszelkich zagrożeniach występujących podczas realizacji robót, ze szczególnym uwzględnieniem tych, które mogą mieć wpływ na termin realizacji robót budowlanych</w:t>
      </w:r>
      <w:r w:rsidR="00BA4349">
        <w:rPr>
          <w:rFonts w:ascii="Arial" w:hAnsi="Arial" w:cs="Arial"/>
          <w:sz w:val="20"/>
          <w:szCs w:val="20"/>
        </w:rPr>
        <w:t>;</w:t>
      </w:r>
    </w:p>
    <w:p w14:paraId="0BF736BE" w14:textId="77777777" w:rsidR="002C75E1" w:rsidRPr="002C75E1" w:rsidRDefault="002C75E1" w:rsidP="002C75E1">
      <w:pPr>
        <w:pStyle w:val="Akapitzlist"/>
        <w:numPr>
          <w:ilvl w:val="0"/>
          <w:numId w:val="17"/>
        </w:numPr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>żądanie od Kierownika budowy lub Kierowników robót dokonania poprawek bądź ponownego wykonania wadliwie wykonanych robót, a także żądanie wstrzymania dalszych robót budowlanych w przypadku, gdyby ich kontynuacja mogła wywołać zagrożenie mienia lub zdrowia, bądź spowodować niedopuszczalną niezgodność z Dokumentacją projektową;</w:t>
      </w:r>
    </w:p>
    <w:p w14:paraId="3766851A" w14:textId="77777777" w:rsidR="002C75E1" w:rsidRPr="002C75E1" w:rsidRDefault="002C75E1" w:rsidP="002C75E1">
      <w:pPr>
        <w:pStyle w:val="Akapitzlist"/>
        <w:numPr>
          <w:ilvl w:val="0"/>
          <w:numId w:val="17"/>
        </w:numPr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>zweryfikowanie dokumentacji powykonawczej poszczególnych branż sporządzonej przez wykonawcę robót budowlanych;</w:t>
      </w:r>
    </w:p>
    <w:p w14:paraId="29394951" w14:textId="77777777" w:rsidR="002C75E1" w:rsidRPr="002C75E1" w:rsidRDefault="002C75E1" w:rsidP="002C75E1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>wydawanie Kierownikowi budowy lub Kierownikom robót poleceń, dotyczących: usunięcia nieprawidłowości lub zagrożeń, wykonania prób lub badań, także wymagających odkrycia robót lub elementów zakrytych, oraz przedstawienia ekspertyz dotyczących prowadzonych robót budowlanych i dowodów dopuszczenia do stosowania w budownictwie wyrobów budowlanych oraz urządzeń technicznych;</w:t>
      </w:r>
    </w:p>
    <w:p w14:paraId="15BE833E" w14:textId="77777777" w:rsidR="002C75E1" w:rsidRPr="002C75E1" w:rsidRDefault="002C75E1" w:rsidP="002C75E1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 xml:space="preserve">wnioskowanie do Zamawiającego w sprawach dotyczących wprowadzenia niezbędnych zmian w Dokumentacji projektowej i uzyskania zgody projektanta na zmiany, </w:t>
      </w:r>
      <w:r w:rsidRPr="002C75E1">
        <w:rPr>
          <w:rFonts w:ascii="Arial" w:hAnsi="Arial" w:cs="Arial"/>
          <w:sz w:val="20"/>
          <w:szCs w:val="20"/>
        </w:rPr>
        <w:lastRenderedPageBreak/>
        <w:t xml:space="preserve">przeprowadzania niezbędnych ekspertyz i badań technicznych oraz w innych ważnych sprawach finansowych i prawnych; </w:t>
      </w:r>
    </w:p>
    <w:p w14:paraId="48BD9AB2" w14:textId="77777777" w:rsidR="002C75E1" w:rsidRPr="002C75E1" w:rsidRDefault="002C75E1" w:rsidP="002C75E1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 xml:space="preserve">uzyskiwanie od projektanta wyjaśnień wątpliwości dotyczących projektu i zawartych w nim rozwiązań; </w:t>
      </w:r>
    </w:p>
    <w:p w14:paraId="731FCCC9" w14:textId="357481CD" w:rsidR="002C75E1" w:rsidRPr="002C75E1" w:rsidRDefault="002C75E1" w:rsidP="002C75E1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>wstrzymanie prac wykonawcy robót budowlanych w przypadku stwierdzenia rażących naruszeń zagrażających życiu lub zdrowiu bądź w przypadku stwierdzenia niedopuszczalnej niezgodności z projektem lub pozwoleniem na budowę</w:t>
      </w:r>
      <w:r w:rsidR="00BA4349">
        <w:rPr>
          <w:rFonts w:ascii="Arial" w:hAnsi="Arial" w:cs="Arial"/>
          <w:sz w:val="20"/>
          <w:szCs w:val="20"/>
        </w:rPr>
        <w:t>;</w:t>
      </w:r>
    </w:p>
    <w:p w14:paraId="26001E60" w14:textId="29E51D8B" w:rsidR="002C75E1" w:rsidRPr="002C75E1" w:rsidRDefault="002C75E1" w:rsidP="002C75E1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>poświadczenie  zakończenia robót budowlanych, sprawdzenie kompletności i prawidłowości wymaganej Dokumentacji powykonawczej oraz przedłożenie jej do akceptacji Zamawiającego</w:t>
      </w:r>
      <w:r w:rsidR="00BA4349">
        <w:rPr>
          <w:rFonts w:ascii="Arial" w:hAnsi="Arial" w:cs="Arial"/>
          <w:sz w:val="20"/>
          <w:szCs w:val="20"/>
        </w:rPr>
        <w:t>;</w:t>
      </w:r>
    </w:p>
    <w:p w14:paraId="64230DBC" w14:textId="1F328C92" w:rsidR="00B408D7" w:rsidRPr="002C75E1" w:rsidRDefault="002C75E1" w:rsidP="002C75E1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>inne obowiązki, wynikające z ustawy Prawo Budowlane</w:t>
      </w:r>
    </w:p>
    <w:bookmarkEnd w:id="5"/>
    <w:p w14:paraId="2B661824" w14:textId="77777777" w:rsidR="00A77A97" w:rsidRPr="008B4A84" w:rsidRDefault="00A77A97">
      <w:pPr>
        <w:rPr>
          <w:rFonts w:ascii="Arial" w:hAnsi="Arial" w:cs="Arial"/>
          <w:sz w:val="20"/>
          <w:szCs w:val="20"/>
        </w:rPr>
      </w:pPr>
    </w:p>
    <w:sectPr w:rsidR="00A77A97" w:rsidRPr="008B4A84" w:rsidSect="0037244C">
      <w:headerReference w:type="default" r:id="rId8"/>
      <w:footerReference w:type="default" r:id="rId9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D48AD0" w14:textId="77777777" w:rsidR="00066E79" w:rsidRDefault="00066E79" w:rsidP="000C6FAA">
      <w:r>
        <w:separator/>
      </w:r>
    </w:p>
  </w:endnote>
  <w:endnote w:type="continuationSeparator" w:id="0">
    <w:p w14:paraId="25342151" w14:textId="77777777" w:rsidR="00066E79" w:rsidRDefault="00066E79" w:rsidP="000C6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C82B5" w14:textId="77777777" w:rsidR="00061FC1" w:rsidRDefault="00061FC1">
    <w:pPr>
      <w:pStyle w:val="Stopka"/>
    </w:pPr>
  </w:p>
  <w:p w14:paraId="47AF39D0" w14:textId="77777777" w:rsidR="00061FC1" w:rsidRDefault="00061F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CDAB73" w14:textId="77777777" w:rsidR="00066E79" w:rsidRDefault="00066E79" w:rsidP="000C6FAA">
      <w:r>
        <w:separator/>
      </w:r>
    </w:p>
  </w:footnote>
  <w:footnote w:type="continuationSeparator" w:id="0">
    <w:p w14:paraId="5A79C5A8" w14:textId="77777777" w:rsidR="00066E79" w:rsidRDefault="00066E79" w:rsidP="000C6F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C6C49" w14:textId="52551F84" w:rsidR="000C6FAA" w:rsidRDefault="009713D5" w:rsidP="0030381E">
    <w:pPr>
      <w:jc w:val="center"/>
    </w:pPr>
    <w:r w:rsidRPr="009713D5">
      <w:rPr>
        <w:rFonts w:ascii="Times New Roman" w:hAnsi="Times New Roman" w:cs="Times New Roman"/>
        <w:sz w:val="22"/>
        <w:szCs w:val="22"/>
      </w:rPr>
      <w:t xml:space="preserve">Załącznik nr 1_- Obowiązki inspektora </w:t>
    </w:r>
    <w:r w:rsidR="00050651">
      <w:rPr>
        <w:rFonts w:ascii="Times New Roman" w:hAnsi="Times New Roman" w:cs="Times New Roman"/>
        <w:sz w:val="22"/>
        <w:szCs w:val="22"/>
      </w:rPr>
      <w:t>branży elektrycznej IE</w:t>
    </w:r>
    <w:r w:rsidRPr="009713D5" w:rsidDel="009713D5">
      <w:rPr>
        <w:rFonts w:ascii="Times New Roman" w:hAnsi="Times New Roman" w:cs="Times New Roman"/>
        <w:sz w:val="22"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4"/>
    <w:lvl w:ilvl="0">
      <w:start w:val="1"/>
      <w:numFmt w:val="decimal"/>
      <w:lvlText w:val="4.%1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1"/>
      <w:numFmt w:val="upperRoman"/>
      <w:lvlText w:val="%2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1" w15:restartNumberingAfterBreak="0">
    <w:nsid w:val="01C465F1"/>
    <w:multiLevelType w:val="hybridMultilevel"/>
    <w:tmpl w:val="5302E3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B616E"/>
    <w:multiLevelType w:val="multilevel"/>
    <w:tmpl w:val="28DCE1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DC6A19"/>
    <w:multiLevelType w:val="multilevel"/>
    <w:tmpl w:val="35ECEA2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1F5EC7"/>
    <w:multiLevelType w:val="multilevel"/>
    <w:tmpl w:val="9744A00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D0C609E"/>
    <w:multiLevelType w:val="hybridMultilevel"/>
    <w:tmpl w:val="A7F4B0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DB3570"/>
    <w:multiLevelType w:val="hybridMultilevel"/>
    <w:tmpl w:val="9D0E96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300459"/>
    <w:multiLevelType w:val="hybridMultilevel"/>
    <w:tmpl w:val="E71CE1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315514"/>
    <w:multiLevelType w:val="hybridMultilevel"/>
    <w:tmpl w:val="B5E47D30"/>
    <w:lvl w:ilvl="0" w:tplc="7AE05B44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325D23"/>
    <w:multiLevelType w:val="hybridMultilevel"/>
    <w:tmpl w:val="C75A51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0E6B48"/>
    <w:multiLevelType w:val="multilevel"/>
    <w:tmpl w:val="E5488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11F12C8"/>
    <w:multiLevelType w:val="hybridMultilevel"/>
    <w:tmpl w:val="6562D6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D652AD"/>
    <w:multiLevelType w:val="multilevel"/>
    <w:tmpl w:val="009C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CAF2768"/>
    <w:multiLevelType w:val="hybridMultilevel"/>
    <w:tmpl w:val="EE0AAF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211F80"/>
    <w:multiLevelType w:val="hybridMultilevel"/>
    <w:tmpl w:val="5BF43A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B32023"/>
    <w:multiLevelType w:val="hybridMultilevel"/>
    <w:tmpl w:val="52B8D6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910D63"/>
    <w:multiLevelType w:val="hybridMultilevel"/>
    <w:tmpl w:val="5FF6F3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83479E"/>
    <w:multiLevelType w:val="multilevel"/>
    <w:tmpl w:val="93AC9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AAD4383"/>
    <w:multiLevelType w:val="hybridMultilevel"/>
    <w:tmpl w:val="64E650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9A48AA"/>
    <w:multiLevelType w:val="hybridMultilevel"/>
    <w:tmpl w:val="EF762A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DA346D"/>
    <w:multiLevelType w:val="multilevel"/>
    <w:tmpl w:val="08B209F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A501628"/>
    <w:multiLevelType w:val="hybridMultilevel"/>
    <w:tmpl w:val="76DC34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166B70"/>
    <w:multiLevelType w:val="hybridMultilevel"/>
    <w:tmpl w:val="F496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5251634">
    <w:abstractNumId w:val="2"/>
  </w:num>
  <w:num w:numId="2" w16cid:durableId="673730627">
    <w:abstractNumId w:val="20"/>
  </w:num>
  <w:num w:numId="3" w16cid:durableId="928851505">
    <w:abstractNumId w:val="3"/>
  </w:num>
  <w:num w:numId="4" w16cid:durableId="1526291972">
    <w:abstractNumId w:val="4"/>
  </w:num>
  <w:num w:numId="5" w16cid:durableId="438985516">
    <w:abstractNumId w:val="10"/>
  </w:num>
  <w:num w:numId="6" w16cid:durableId="734161434">
    <w:abstractNumId w:val="12"/>
  </w:num>
  <w:num w:numId="7" w16cid:durableId="225917482">
    <w:abstractNumId w:val="5"/>
  </w:num>
  <w:num w:numId="8" w16cid:durableId="676151195">
    <w:abstractNumId w:val="19"/>
  </w:num>
  <w:num w:numId="9" w16cid:durableId="1253929026">
    <w:abstractNumId w:val="15"/>
  </w:num>
  <w:num w:numId="10" w16cid:durableId="1024480059">
    <w:abstractNumId w:val="11"/>
  </w:num>
  <w:num w:numId="11" w16cid:durableId="854617745">
    <w:abstractNumId w:val="1"/>
  </w:num>
  <w:num w:numId="12" w16cid:durableId="1313682498">
    <w:abstractNumId w:val="21"/>
  </w:num>
  <w:num w:numId="13" w16cid:durableId="1420515951">
    <w:abstractNumId w:val="14"/>
  </w:num>
  <w:num w:numId="14" w16cid:durableId="773791759">
    <w:abstractNumId w:val="16"/>
  </w:num>
  <w:num w:numId="15" w16cid:durableId="429398034">
    <w:abstractNumId w:val="18"/>
  </w:num>
  <w:num w:numId="16" w16cid:durableId="80180151">
    <w:abstractNumId w:val="6"/>
  </w:num>
  <w:num w:numId="17" w16cid:durableId="1677491643">
    <w:abstractNumId w:val="22"/>
  </w:num>
  <w:num w:numId="18" w16cid:durableId="856967206">
    <w:abstractNumId w:val="8"/>
  </w:num>
  <w:num w:numId="19" w16cid:durableId="2030176395">
    <w:abstractNumId w:val="13"/>
  </w:num>
  <w:num w:numId="20" w16cid:durableId="327174144">
    <w:abstractNumId w:val="7"/>
  </w:num>
  <w:num w:numId="21" w16cid:durableId="698552570">
    <w:abstractNumId w:val="9"/>
  </w:num>
  <w:num w:numId="22" w16cid:durableId="390928279">
    <w:abstractNumId w:val="17"/>
  </w:num>
  <w:num w:numId="23" w16cid:durableId="20615113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D6A"/>
    <w:rsid w:val="00004122"/>
    <w:rsid w:val="00006186"/>
    <w:rsid w:val="00012FCE"/>
    <w:rsid w:val="0001445F"/>
    <w:rsid w:val="000500B0"/>
    <w:rsid w:val="00050651"/>
    <w:rsid w:val="00061FC1"/>
    <w:rsid w:val="00066E79"/>
    <w:rsid w:val="00071CC9"/>
    <w:rsid w:val="00083AE0"/>
    <w:rsid w:val="00086C8D"/>
    <w:rsid w:val="000C6FAA"/>
    <w:rsid w:val="000D34E1"/>
    <w:rsid w:val="000E6C89"/>
    <w:rsid w:val="00114593"/>
    <w:rsid w:val="00145A95"/>
    <w:rsid w:val="001A40AD"/>
    <w:rsid w:val="001A5D6A"/>
    <w:rsid w:val="001B0F15"/>
    <w:rsid w:val="001B427F"/>
    <w:rsid w:val="00204824"/>
    <w:rsid w:val="00276157"/>
    <w:rsid w:val="002B2F98"/>
    <w:rsid w:val="002C2BC9"/>
    <w:rsid w:val="002C7185"/>
    <w:rsid w:val="002C75E1"/>
    <w:rsid w:val="002E4705"/>
    <w:rsid w:val="0030381E"/>
    <w:rsid w:val="00330F9F"/>
    <w:rsid w:val="00342155"/>
    <w:rsid w:val="00345BFF"/>
    <w:rsid w:val="00354FFE"/>
    <w:rsid w:val="0037244C"/>
    <w:rsid w:val="0037397F"/>
    <w:rsid w:val="00374C6B"/>
    <w:rsid w:val="00375C8A"/>
    <w:rsid w:val="00382210"/>
    <w:rsid w:val="00431BBA"/>
    <w:rsid w:val="00455BD4"/>
    <w:rsid w:val="004769EF"/>
    <w:rsid w:val="00484579"/>
    <w:rsid w:val="004951C4"/>
    <w:rsid w:val="004A2FFF"/>
    <w:rsid w:val="004B008A"/>
    <w:rsid w:val="004B6686"/>
    <w:rsid w:val="004D19FF"/>
    <w:rsid w:val="004D642E"/>
    <w:rsid w:val="004F3940"/>
    <w:rsid w:val="00561E8E"/>
    <w:rsid w:val="00586911"/>
    <w:rsid w:val="005F1562"/>
    <w:rsid w:val="00631371"/>
    <w:rsid w:val="006401CB"/>
    <w:rsid w:val="00641138"/>
    <w:rsid w:val="0065146E"/>
    <w:rsid w:val="00691D37"/>
    <w:rsid w:val="006D30E5"/>
    <w:rsid w:val="00740A65"/>
    <w:rsid w:val="00790277"/>
    <w:rsid w:val="007C0B0F"/>
    <w:rsid w:val="007D0D99"/>
    <w:rsid w:val="0082598C"/>
    <w:rsid w:val="00832FB9"/>
    <w:rsid w:val="0086155A"/>
    <w:rsid w:val="008640C6"/>
    <w:rsid w:val="0089221D"/>
    <w:rsid w:val="008B3CBD"/>
    <w:rsid w:val="008B4A84"/>
    <w:rsid w:val="0090094D"/>
    <w:rsid w:val="0091352D"/>
    <w:rsid w:val="00921A43"/>
    <w:rsid w:val="0092617F"/>
    <w:rsid w:val="00937117"/>
    <w:rsid w:val="00952A3C"/>
    <w:rsid w:val="009713D5"/>
    <w:rsid w:val="009954E1"/>
    <w:rsid w:val="009A6BE4"/>
    <w:rsid w:val="009E3BDF"/>
    <w:rsid w:val="009E760E"/>
    <w:rsid w:val="00A416AC"/>
    <w:rsid w:val="00A77A97"/>
    <w:rsid w:val="00A90DB0"/>
    <w:rsid w:val="00AB6F7E"/>
    <w:rsid w:val="00AD0744"/>
    <w:rsid w:val="00AD1E2B"/>
    <w:rsid w:val="00AD70C5"/>
    <w:rsid w:val="00B05A20"/>
    <w:rsid w:val="00B408D7"/>
    <w:rsid w:val="00B44E89"/>
    <w:rsid w:val="00B61979"/>
    <w:rsid w:val="00BA0CA3"/>
    <w:rsid w:val="00BA4349"/>
    <w:rsid w:val="00BB768F"/>
    <w:rsid w:val="00BD0081"/>
    <w:rsid w:val="00C27594"/>
    <w:rsid w:val="00C62EC9"/>
    <w:rsid w:val="00C7316F"/>
    <w:rsid w:val="00CC1E71"/>
    <w:rsid w:val="00D01691"/>
    <w:rsid w:val="00D52DB9"/>
    <w:rsid w:val="00D61A88"/>
    <w:rsid w:val="00D82122"/>
    <w:rsid w:val="00D84AB5"/>
    <w:rsid w:val="00D84E1B"/>
    <w:rsid w:val="00DC0A6B"/>
    <w:rsid w:val="00DC7204"/>
    <w:rsid w:val="00DC7D11"/>
    <w:rsid w:val="00DE68C4"/>
    <w:rsid w:val="00E3103D"/>
    <w:rsid w:val="00E53BC8"/>
    <w:rsid w:val="00E833C2"/>
    <w:rsid w:val="00E846A5"/>
    <w:rsid w:val="00E97BE0"/>
    <w:rsid w:val="00EA60D6"/>
    <w:rsid w:val="00EA751C"/>
    <w:rsid w:val="00EB5646"/>
    <w:rsid w:val="00ED6C41"/>
    <w:rsid w:val="00ED78AE"/>
    <w:rsid w:val="00EE1956"/>
    <w:rsid w:val="00F24BA1"/>
    <w:rsid w:val="00F518A7"/>
    <w:rsid w:val="00F626B1"/>
    <w:rsid w:val="00F76B87"/>
    <w:rsid w:val="00F9536D"/>
    <w:rsid w:val="00FB576D"/>
    <w:rsid w:val="00FD689C"/>
    <w:rsid w:val="00FE7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5696B"/>
  <w15:docId w15:val="{EA88D510-EE17-4EC2-84D7-4BF5F87E9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6157"/>
  </w:style>
  <w:style w:type="paragraph" w:styleId="Nagwek1">
    <w:name w:val="heading 1"/>
    <w:basedOn w:val="Normalny"/>
    <w:link w:val="Nagwek1Znak"/>
    <w:uiPriority w:val="9"/>
    <w:qFormat/>
    <w:rsid w:val="001A5D6A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E760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A5D6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nyWeb">
    <w:name w:val="Normal (Web)"/>
    <w:basedOn w:val="Normalny"/>
    <w:uiPriority w:val="99"/>
    <w:semiHidden/>
    <w:unhideWhenUsed/>
    <w:rsid w:val="001A5D6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Pogrubienie">
    <w:name w:val="Strong"/>
    <w:basedOn w:val="Domylnaczcionkaakapitu"/>
    <w:uiPriority w:val="22"/>
    <w:qFormat/>
    <w:rsid w:val="001A5D6A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E760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9E760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640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40C6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0D9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0D99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7D0D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C6F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C6FAA"/>
  </w:style>
  <w:style w:type="paragraph" w:styleId="Stopka">
    <w:name w:val="footer"/>
    <w:basedOn w:val="Normalny"/>
    <w:link w:val="StopkaZnak"/>
    <w:uiPriority w:val="99"/>
    <w:unhideWhenUsed/>
    <w:rsid w:val="000C6F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FAA"/>
  </w:style>
  <w:style w:type="character" w:styleId="Odwoaniedokomentarza">
    <w:name w:val="annotation reference"/>
    <w:basedOn w:val="Domylnaczcionkaakapitu"/>
    <w:uiPriority w:val="99"/>
    <w:semiHidden/>
    <w:unhideWhenUsed/>
    <w:rsid w:val="0064113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4113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4113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4113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41138"/>
    <w:rPr>
      <w:b/>
      <w:bCs/>
      <w:sz w:val="20"/>
      <w:szCs w:val="20"/>
    </w:rPr>
  </w:style>
  <w:style w:type="character" w:customStyle="1" w:styleId="MSGENFONTSTYLENAMETEMPLATEROLEMSGENFONTSTYLENAMEBYROLETEXT">
    <w:name w:val="MSG_EN_FONT_STYLE_NAME_TEMPLATE_ROLE MSG_EN_FONT_STYLE_NAME_BY_ROLE_TEXT_"/>
    <w:basedOn w:val="Domylnaczcionkaakapitu"/>
    <w:link w:val="MSGENFONTSTYLENAMETEMPLATEROLEMSGENFONTSTYLENAMEBYROLETEXT1"/>
    <w:uiPriority w:val="99"/>
    <w:rsid w:val="00004122"/>
    <w:rPr>
      <w:rFonts w:ascii="Arial" w:hAnsi="Arial" w:cs="Arial"/>
      <w:sz w:val="16"/>
      <w:szCs w:val="16"/>
      <w:shd w:val="clear" w:color="auto" w:fill="FFFFFF"/>
    </w:rPr>
  </w:style>
  <w:style w:type="paragraph" w:customStyle="1" w:styleId="MSGENFONTSTYLENAMETEMPLATEROLEMSGENFONTSTYLENAMEBYROLETEXT1">
    <w:name w:val="MSG_EN_FONT_STYLE_NAME_TEMPLATE_ROLE MSG_EN_FONT_STYLE_NAME_BY_ROLE_TEXT1"/>
    <w:basedOn w:val="Normalny"/>
    <w:link w:val="MSGENFONTSTYLENAMETEMPLATEROLEMSGENFONTSTYLENAMEBYROLETEXT"/>
    <w:uiPriority w:val="99"/>
    <w:rsid w:val="00004122"/>
    <w:pPr>
      <w:widowControl w:val="0"/>
      <w:shd w:val="clear" w:color="auto" w:fill="FFFFFF"/>
      <w:spacing w:line="245" w:lineRule="exact"/>
      <w:ind w:hanging="580"/>
      <w:jc w:val="both"/>
    </w:pPr>
    <w:rPr>
      <w:rFonts w:ascii="Arial" w:hAnsi="Arial" w:cs="Arial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90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2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07635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7217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44638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0BEF2F-A395-45EA-A972-B8DC8B4BD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678</Words>
  <Characters>4071</Characters>
  <Application>Microsoft Office Word</Application>
  <DocSecurity>0</DocSecurity>
  <Lines>33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IMGW</vt:lpstr>
      <vt:lpstr/>
    </vt:vector>
  </TitlesOfParts>
  <Company>IMGW</Company>
  <LinksUpToDate>false</LinksUpToDate>
  <CharactersWithSpaces>4740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IMGW</dc:title>
  <dc:subject>IMGW</dc:subject>
  <dc:creator>IMGW</dc:creator>
  <cp:lastModifiedBy>Anna Stelmach</cp:lastModifiedBy>
  <cp:revision>2</cp:revision>
  <cp:lastPrinted>2019-10-11T09:42:00Z</cp:lastPrinted>
  <dcterms:created xsi:type="dcterms:W3CDTF">2023-08-03T17:30:00Z</dcterms:created>
  <dcterms:modified xsi:type="dcterms:W3CDTF">2023-08-03T17:30:00Z</dcterms:modified>
</cp:coreProperties>
</file>