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.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339AA55" w14:textId="43B43B70" w:rsidR="004D512B" w:rsidRPr="002A4368" w:rsidRDefault="004D512B" w:rsidP="004D512B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4D512B">
        <w:rPr>
          <w:rFonts w:ascii="Calibri" w:hAnsi="Calibri" w:cs="Calibri"/>
          <w:b/>
          <w:bCs/>
          <w:sz w:val="22"/>
          <w:szCs w:val="22"/>
        </w:rPr>
        <w:t xml:space="preserve"> Sporządzenie świadectwa charakterystyki energetycznej lokalu niemieszkalnego nr U1, położonego przy ul. Olszewskiego 83 we Wrocławiu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609D7" w14:textId="77777777" w:rsidR="00E130BB" w:rsidRDefault="00E130BB" w:rsidP="00EA0C7A">
      <w:r>
        <w:separator/>
      </w:r>
    </w:p>
  </w:endnote>
  <w:endnote w:type="continuationSeparator" w:id="0">
    <w:p w14:paraId="3F6A1FBE" w14:textId="77777777" w:rsidR="00E130BB" w:rsidRDefault="00E130B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54CD3" w14:textId="77777777" w:rsidR="00E130BB" w:rsidRDefault="00E130BB" w:rsidP="00EA0C7A">
      <w:r>
        <w:separator/>
      </w:r>
    </w:p>
  </w:footnote>
  <w:footnote w:type="continuationSeparator" w:id="0">
    <w:p w14:paraId="676679EB" w14:textId="77777777" w:rsidR="00E130BB" w:rsidRDefault="00E130B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D512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4D512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3</cp:revision>
  <cp:lastPrinted>2016-03-23T08:07:00Z</cp:lastPrinted>
  <dcterms:created xsi:type="dcterms:W3CDTF">2022-10-31T08:44:00Z</dcterms:created>
  <dcterms:modified xsi:type="dcterms:W3CDTF">2023-06-06T10:53:00Z</dcterms:modified>
</cp:coreProperties>
</file>