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6761E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066E1CE4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49570EF3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E55BFE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906DF57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37B2CBB2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613D4341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0649FB6B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5F3EF370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0D0DF90A" w14:textId="695EC779" w:rsidR="005675D7" w:rsidRPr="00AC4C46" w:rsidRDefault="00CA5A63" w:rsidP="00FB4EF3">
      <w:pPr>
        <w:pStyle w:val="NormalnyWeb"/>
        <w:shd w:val="clear" w:color="auto" w:fill="FFFFFF"/>
        <w:spacing w:before="0" w:beforeAutospacing="0" w:after="0" w:afterAutospacing="0"/>
        <w:contextualSpacing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FB4EF3">
        <w:t xml:space="preserve">: </w:t>
      </w:r>
      <w:r w:rsidR="00AC4C46" w:rsidRPr="00AC4C46">
        <w:t>dostawa kompletnego ogrodzenia panelowego na stację pomiarową IMGW-PIB</w:t>
      </w:r>
      <w:r w:rsidR="00AC4C46" w:rsidRPr="00AC4C46">
        <w:rPr>
          <w:color w:val="000000"/>
        </w:rPr>
        <w:t xml:space="preserve"> </w:t>
      </w:r>
      <w:r w:rsidR="00AC4C46" w:rsidRPr="00AC4C46">
        <w:t>o wymiarach 31 m na 22 m w kształcie prostokąta, przeznaczone na teren płaski, z jedną furtką,</w:t>
      </w:r>
      <w:r w:rsidR="00AC4C46" w:rsidRPr="00AC4C46">
        <w:rPr>
          <w:color w:val="000000"/>
        </w:rPr>
        <w:t xml:space="preserve"> bez podmurówki.  </w:t>
      </w:r>
    </w:p>
    <w:p w14:paraId="6BE37620" w14:textId="77777777" w:rsidR="00FB4EF3" w:rsidRDefault="00FB4EF3" w:rsidP="00FB4EF3">
      <w:pPr>
        <w:pStyle w:val="NormalnyWeb"/>
        <w:shd w:val="clear" w:color="auto" w:fill="FFFFFF"/>
        <w:spacing w:before="0" w:beforeAutospacing="0" w:after="0" w:afterAutospacing="0"/>
        <w:contextualSpacing/>
      </w:pPr>
    </w:p>
    <w:p w14:paraId="64D2323C" w14:textId="77777777" w:rsidR="00CA5A63" w:rsidRPr="005675D7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6EDE1D35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5A136C4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362E64C5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2CDCA625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27DEA558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2379FAE3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199A88BF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87CB64A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436A29D9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5AD43210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F69A3" w14:textId="77777777" w:rsidR="00B640D8" w:rsidRDefault="00B640D8" w:rsidP="00A76670">
      <w:r>
        <w:separator/>
      </w:r>
    </w:p>
  </w:endnote>
  <w:endnote w:type="continuationSeparator" w:id="0">
    <w:p w14:paraId="2AC8587A" w14:textId="77777777" w:rsidR="00B640D8" w:rsidRDefault="00B640D8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82074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4769D" w14:textId="77777777" w:rsidR="00B640D8" w:rsidRDefault="00B640D8" w:rsidP="00A76670">
      <w:r>
        <w:separator/>
      </w:r>
    </w:p>
  </w:footnote>
  <w:footnote w:type="continuationSeparator" w:id="0">
    <w:p w14:paraId="04B40E7C" w14:textId="77777777" w:rsidR="00B640D8" w:rsidRDefault="00B640D8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15C18" w14:textId="77777777" w:rsidR="007B224A" w:rsidRPr="00FB4EF3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E36E693" w14:textId="77777777" w:rsidR="005F3F11" w:rsidRPr="00FB4EF3" w:rsidRDefault="005F3F11" w:rsidP="00B73C41">
    <w:pPr>
      <w:pStyle w:val="Nagwek"/>
      <w:jc w:val="right"/>
      <w:rPr>
        <w:lang w:val="pl-PL"/>
      </w:rPr>
    </w:pPr>
    <w:r w:rsidRPr="00FB4EF3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90841650">
    <w:abstractNumId w:val="3"/>
  </w:num>
  <w:num w:numId="2" w16cid:durableId="831264241">
    <w:abstractNumId w:val="1"/>
  </w:num>
  <w:num w:numId="3" w16cid:durableId="1746147318">
    <w:abstractNumId w:val="0"/>
  </w:num>
  <w:num w:numId="4" w16cid:durableId="1824657418">
    <w:abstractNumId w:val="5"/>
  </w:num>
  <w:num w:numId="5" w16cid:durableId="349334190">
    <w:abstractNumId w:val="4"/>
  </w:num>
  <w:num w:numId="6" w16cid:durableId="1408989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130856"/>
    <w:rsid w:val="00134BA5"/>
    <w:rsid w:val="001634F7"/>
    <w:rsid w:val="00165F0A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5B4C"/>
    <w:rsid w:val="005168DD"/>
    <w:rsid w:val="0051713D"/>
    <w:rsid w:val="00521DF4"/>
    <w:rsid w:val="00523CA5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5029D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258A6"/>
    <w:rsid w:val="00933D4E"/>
    <w:rsid w:val="00934DEB"/>
    <w:rsid w:val="00943FD9"/>
    <w:rsid w:val="00950900"/>
    <w:rsid w:val="00950F40"/>
    <w:rsid w:val="009522F5"/>
    <w:rsid w:val="00962403"/>
    <w:rsid w:val="00980066"/>
    <w:rsid w:val="009816CF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C4C46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0D8"/>
    <w:rsid w:val="00B64FF2"/>
    <w:rsid w:val="00B67D9A"/>
    <w:rsid w:val="00B71FA4"/>
    <w:rsid w:val="00B73C41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4EF3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00047A"/>
  <w15:chartTrackingRefBased/>
  <w15:docId w15:val="{87AF2B23-B52F-47B4-965B-F05B41D16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F38B15-52CA-437B-A71A-C659EE0432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2693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Małgorzata Tomczak</cp:lastModifiedBy>
  <cp:revision>2</cp:revision>
  <dcterms:created xsi:type="dcterms:W3CDTF">2023-05-18T09:31:00Z</dcterms:created>
  <dcterms:modified xsi:type="dcterms:W3CDTF">2023-05-18T09:31:00Z</dcterms:modified>
</cp:coreProperties>
</file>