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3DFF72" w14:textId="2642D87B" w:rsidR="009A24DF" w:rsidRPr="009A24DF" w:rsidRDefault="009A24DF" w:rsidP="009A24DF">
      <w:pPr>
        <w:spacing w:after="200" w:line="271" w:lineRule="auto"/>
        <w:jc w:val="right"/>
        <w:rPr>
          <w:rFonts w:eastAsia="Calibri"/>
          <w:bCs/>
          <w:i/>
          <w:iCs/>
          <w:sz w:val="22"/>
          <w:szCs w:val="22"/>
          <w:lang w:eastAsia="en-US"/>
        </w:rPr>
      </w:pPr>
      <w:r w:rsidRPr="009A24DF">
        <w:rPr>
          <w:rFonts w:eastAsia="Calibri"/>
          <w:bCs/>
          <w:i/>
          <w:iCs/>
          <w:sz w:val="22"/>
          <w:szCs w:val="22"/>
          <w:lang w:eastAsia="en-US"/>
        </w:rPr>
        <w:t>Załącznik nr 1 do Zapytania ofertowego</w:t>
      </w:r>
    </w:p>
    <w:p w14:paraId="6EE4ABCA" w14:textId="77777777" w:rsidR="009A24DF" w:rsidRDefault="009A24DF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</w:p>
    <w:p w14:paraId="6634168E" w14:textId="764FCFD2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062B34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val="it-IT" w:eastAsia="en-US"/>
        </w:rPr>
      </w:pPr>
      <w:r w:rsidRPr="00062B34">
        <w:rPr>
          <w:rFonts w:eastAsia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062B34">
        <w:rPr>
          <w:rFonts w:eastAsia="Calibri"/>
          <w:sz w:val="22"/>
          <w:szCs w:val="22"/>
          <w:lang w:val="it-IT" w:eastAsia="en-US"/>
        </w:rPr>
        <w:t>....</w:t>
      </w:r>
      <w:r w:rsidRPr="00062B34">
        <w:rPr>
          <w:rFonts w:eastAsia="Calibri"/>
          <w:sz w:val="22"/>
          <w:szCs w:val="22"/>
          <w:lang w:val="it-IT"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062B34">
        <w:rPr>
          <w:rFonts w:eastAsia="Calibri"/>
          <w:sz w:val="22"/>
          <w:szCs w:val="22"/>
          <w:lang w:val="it-IT" w:eastAsia="en-US"/>
        </w:rPr>
        <w:t xml:space="preserve">NIP: ................................................. </w:t>
      </w:r>
      <w:r w:rsidRPr="00EF3479">
        <w:rPr>
          <w:rFonts w:eastAsia="Calibri"/>
          <w:sz w:val="22"/>
          <w:szCs w:val="22"/>
          <w:lang w:eastAsia="en-US"/>
        </w:rPr>
        <w:t xml:space="preserve">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532D1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5AE52428" w14:textId="600D7819" w:rsidR="00A77F7D" w:rsidRPr="009A24DF" w:rsidRDefault="00B23B14" w:rsidP="009A24DF">
      <w:pPr>
        <w:spacing w:line="360" w:lineRule="auto"/>
        <w:jc w:val="both"/>
        <w:rPr>
          <w:sz w:val="22"/>
          <w:szCs w:val="22"/>
        </w:rPr>
      </w:pPr>
      <w:r w:rsidRPr="009A24DF">
        <w:rPr>
          <w:sz w:val="22"/>
          <w:szCs w:val="22"/>
        </w:rPr>
        <w:t>Odpowiadając na zapytanie ofertowe dotyczące realizacji przedmiotu zamówienia pn.:</w:t>
      </w:r>
      <w:r w:rsidR="009A24DF" w:rsidRPr="009A24DF">
        <w:rPr>
          <w:sz w:val="22"/>
          <w:szCs w:val="22"/>
        </w:rPr>
        <w:t xml:space="preserve"> </w:t>
      </w:r>
      <w:r w:rsidR="00C30EB3" w:rsidRPr="009A24DF">
        <w:rPr>
          <w:rFonts w:eastAsia="Calibri"/>
          <w:sz w:val="22"/>
          <w:szCs w:val="22"/>
          <w:lang w:eastAsia="en-US"/>
        </w:rPr>
        <w:t>Czyszczenie elewacji, uzupełnienie ubytków okładzin pochylni z płytek</w:t>
      </w:r>
      <w:r w:rsidR="009A24DF" w:rsidRPr="009A24DF">
        <w:rPr>
          <w:rFonts w:eastAsia="Calibri"/>
          <w:sz w:val="22"/>
          <w:szCs w:val="22"/>
          <w:lang w:eastAsia="en-US"/>
        </w:rPr>
        <w:t xml:space="preserve"> </w:t>
      </w:r>
      <w:r w:rsidR="00C30EB3" w:rsidRPr="009A24DF">
        <w:rPr>
          <w:rFonts w:eastAsia="Calibri"/>
          <w:sz w:val="22"/>
          <w:szCs w:val="22"/>
          <w:lang w:eastAsia="en-US"/>
        </w:rPr>
        <w:t>klinkierowych w budynku IMGW-PIB w Słupsk</w:t>
      </w:r>
      <w:r w:rsidR="00062B34">
        <w:rPr>
          <w:rFonts w:eastAsia="Calibri"/>
          <w:sz w:val="22"/>
          <w:szCs w:val="22"/>
          <w:lang w:eastAsia="en-US"/>
        </w:rPr>
        <w:t>u</w:t>
      </w:r>
      <w:r w:rsidR="00C30EB3" w:rsidRPr="009A24DF">
        <w:rPr>
          <w:rFonts w:eastAsia="Calibri"/>
          <w:sz w:val="22"/>
          <w:szCs w:val="22"/>
          <w:lang w:eastAsia="en-US"/>
        </w:rPr>
        <w:t xml:space="preserve"> przy ulicy Młyńsk</w:t>
      </w:r>
      <w:r w:rsidR="00062B34">
        <w:rPr>
          <w:rFonts w:eastAsia="Calibri"/>
          <w:sz w:val="22"/>
          <w:szCs w:val="22"/>
          <w:lang w:eastAsia="en-US"/>
        </w:rPr>
        <w:t>iej</w:t>
      </w:r>
      <w:r w:rsidR="00C30EB3" w:rsidRPr="009A24DF">
        <w:rPr>
          <w:rFonts w:eastAsia="Calibri"/>
          <w:sz w:val="22"/>
          <w:szCs w:val="22"/>
          <w:lang w:eastAsia="en-US"/>
        </w:rPr>
        <w:t xml:space="preserve"> 1A</w:t>
      </w:r>
      <w:r w:rsidR="009A24DF" w:rsidRPr="009A24DF">
        <w:rPr>
          <w:rFonts w:eastAsia="Calibri"/>
          <w:sz w:val="22"/>
          <w:szCs w:val="22"/>
          <w:lang w:eastAsia="en-US"/>
        </w:rPr>
        <w:t xml:space="preserve">, </w:t>
      </w:r>
      <w:r w:rsidR="00C30EB3" w:rsidRPr="009A24DF">
        <w:rPr>
          <w:sz w:val="22"/>
          <w:szCs w:val="22"/>
        </w:rPr>
        <w:t xml:space="preserve"> </w:t>
      </w:r>
      <w:r w:rsidR="00EF3479" w:rsidRPr="009A24DF">
        <w:rPr>
          <w:sz w:val="22"/>
          <w:szCs w:val="22"/>
        </w:rPr>
        <w:t>o</w:t>
      </w:r>
      <w:r w:rsidR="00A77F7D" w:rsidRPr="009A24DF">
        <w:rPr>
          <w:sz w:val="22"/>
          <w:szCs w:val="22"/>
        </w:rPr>
        <w:t>ferujemy wykonanie przedmiotu zapytania ofertowego za kwotę ryczałtową</w:t>
      </w:r>
      <w:r w:rsidR="002400D2" w:rsidRPr="009A24DF">
        <w:rPr>
          <w:sz w:val="22"/>
          <w:szCs w:val="22"/>
        </w:rPr>
        <w:t>:</w:t>
      </w:r>
    </w:p>
    <w:p w14:paraId="4F9F75CD" w14:textId="77777777" w:rsidR="00CB3AE2" w:rsidRDefault="00CB3AE2" w:rsidP="00331D67">
      <w:pPr>
        <w:spacing w:line="360" w:lineRule="auto"/>
        <w:rPr>
          <w:b/>
          <w:bCs/>
          <w:sz w:val="22"/>
          <w:szCs w:val="22"/>
        </w:rPr>
      </w:pPr>
    </w:p>
    <w:p w14:paraId="7A3901C5" w14:textId="77777777" w:rsidR="00CB3AE2" w:rsidRPr="00CB3AE2" w:rsidRDefault="00CB3AE2" w:rsidP="5F9CBA12">
      <w:pPr>
        <w:spacing w:line="360" w:lineRule="auto"/>
        <w:jc w:val="center"/>
        <w:rPr>
          <w:b/>
          <w:bCs/>
          <w:sz w:val="22"/>
          <w:szCs w:val="22"/>
        </w:rPr>
      </w:pPr>
    </w:p>
    <w:p w14:paraId="23A8EB06" w14:textId="3BA562C3" w:rsidR="00A77F7D" w:rsidRPr="00773A44" w:rsidRDefault="00295DF5" w:rsidP="00A77F7D">
      <w:pPr>
        <w:spacing w:line="276" w:lineRule="auto"/>
        <w:jc w:val="both"/>
        <w:rPr>
          <w:b/>
          <w:i/>
          <w:sz w:val="22"/>
          <w:szCs w:val="22"/>
        </w:rPr>
      </w:pPr>
      <w:r w:rsidRPr="00773A44">
        <w:rPr>
          <w:b/>
          <w:i/>
          <w:sz w:val="22"/>
          <w:szCs w:val="22"/>
        </w:rPr>
        <w:t xml:space="preserve">Wartość oferty </w:t>
      </w:r>
      <w:r w:rsidR="00773A44" w:rsidRPr="00773A44">
        <w:rPr>
          <w:b/>
          <w:i/>
          <w:sz w:val="22"/>
          <w:szCs w:val="22"/>
        </w:rPr>
        <w:t>:</w:t>
      </w:r>
    </w:p>
    <w:p w14:paraId="2ACC4C6F" w14:textId="77777777" w:rsidR="00532D1B" w:rsidRPr="00315CFF" w:rsidRDefault="00532D1B" w:rsidP="00A77F7D">
      <w:pPr>
        <w:spacing w:line="276" w:lineRule="auto"/>
        <w:jc w:val="both"/>
        <w:rPr>
          <w:bCs/>
          <w:i/>
          <w:sz w:val="22"/>
          <w:szCs w:val="22"/>
        </w:rPr>
      </w:pPr>
    </w:p>
    <w:p w14:paraId="15D7C8F4" w14:textId="6F27FF54" w:rsidR="00743A4B" w:rsidRPr="00315CFF" w:rsidRDefault="00743A4B" w:rsidP="5F9CBA12">
      <w:pPr>
        <w:spacing w:line="360" w:lineRule="auto"/>
        <w:jc w:val="both"/>
        <w:rPr>
          <w:i/>
          <w:iCs/>
          <w:sz w:val="22"/>
          <w:szCs w:val="22"/>
        </w:rPr>
      </w:pPr>
      <w:r w:rsidRPr="5F9CBA12">
        <w:rPr>
          <w:i/>
          <w:iCs/>
          <w:sz w:val="22"/>
          <w:szCs w:val="22"/>
        </w:rPr>
        <w:t>Cena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>netto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1244EBA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1211D41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FF9B16" w14:textId="3BFD4F30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D56D61" w14:textId="0E6C0B7A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Cena brutto: ……………………….………zł, </w:t>
      </w:r>
    </w:p>
    <w:p w14:paraId="28D20632" w14:textId="15CADAD7" w:rsidR="00743A4B" w:rsidRPr="00EF3479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</w:t>
      </w:r>
      <w:r w:rsidR="008B66BE" w:rsidRPr="00315CFF">
        <w:rPr>
          <w:bCs/>
          <w:i/>
          <w:sz w:val="22"/>
          <w:szCs w:val="22"/>
        </w:rPr>
        <w:t>b</w:t>
      </w:r>
      <w:r w:rsidRPr="00315CFF">
        <w:rPr>
          <w:bCs/>
          <w:i/>
          <w:sz w:val="22"/>
          <w:szCs w:val="22"/>
        </w:rPr>
        <w:t>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1C4476F2" w14:textId="77777777" w:rsidR="00743A4B" w:rsidRPr="00EF3479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503DEA15" w14:textId="2ECEC946" w:rsidR="00EF3479" w:rsidRPr="00EF3479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EF3479">
        <w:rPr>
          <w:bCs/>
          <w:i/>
          <w:sz w:val="22"/>
          <w:szCs w:val="22"/>
        </w:rPr>
        <w:t xml:space="preserve">, a ważność oferty wynosi </w:t>
      </w:r>
      <w:r w:rsidR="004A6274">
        <w:rPr>
          <w:bCs/>
          <w:i/>
          <w:sz w:val="22"/>
          <w:szCs w:val="22"/>
        </w:rPr>
        <w:t>45</w:t>
      </w:r>
      <w:r w:rsidR="00EF3479" w:rsidRPr="00EF3479">
        <w:rPr>
          <w:bCs/>
          <w:i/>
          <w:sz w:val="22"/>
          <w:szCs w:val="22"/>
        </w:rPr>
        <w:t xml:space="preserve"> dni kalendarzowych, bieg terminu związania ofertą rozpoczyna się wraz z upływem terminu składania ofert.</w:t>
      </w:r>
    </w:p>
    <w:p w14:paraId="2BC8C518" w14:textId="77777777" w:rsidR="00EF3479" w:rsidRP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EF3479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5E7BED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C2AD82" w14:textId="77777777" w:rsidR="009A76BA" w:rsidRDefault="009A76BA" w:rsidP="00EA0C7A">
      <w:r>
        <w:separator/>
      </w:r>
    </w:p>
  </w:endnote>
  <w:endnote w:type="continuationSeparator" w:id="0">
    <w:p w14:paraId="687D8E28" w14:textId="77777777" w:rsidR="009A76BA" w:rsidRDefault="009A76BA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80A070" w14:textId="77777777" w:rsidR="009A76BA" w:rsidRDefault="009A76BA" w:rsidP="00EA0C7A">
      <w:r>
        <w:separator/>
      </w:r>
    </w:p>
  </w:footnote>
  <w:footnote w:type="continuationSeparator" w:id="0">
    <w:p w14:paraId="4479BB7B" w14:textId="77777777" w:rsidR="009A76BA" w:rsidRDefault="009A76BA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62B34"/>
    <w:rsid w:val="00073BE6"/>
    <w:rsid w:val="0008514F"/>
    <w:rsid w:val="000952B6"/>
    <w:rsid w:val="000A4D5E"/>
    <w:rsid w:val="000C45A4"/>
    <w:rsid w:val="000C5571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C1604"/>
    <w:rsid w:val="001C2E7A"/>
    <w:rsid w:val="001C5C9C"/>
    <w:rsid w:val="001D2554"/>
    <w:rsid w:val="001D4907"/>
    <w:rsid w:val="001E6D1B"/>
    <w:rsid w:val="002071A4"/>
    <w:rsid w:val="00211C6C"/>
    <w:rsid w:val="00213F73"/>
    <w:rsid w:val="00217AC3"/>
    <w:rsid w:val="00224DCE"/>
    <w:rsid w:val="00232E6B"/>
    <w:rsid w:val="002358FB"/>
    <w:rsid w:val="002400D2"/>
    <w:rsid w:val="00246A1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95DF5"/>
    <w:rsid w:val="002A0F7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5CFF"/>
    <w:rsid w:val="00331D67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A173F"/>
    <w:rsid w:val="003A3DB2"/>
    <w:rsid w:val="003C0AEC"/>
    <w:rsid w:val="003D1971"/>
    <w:rsid w:val="003D74E5"/>
    <w:rsid w:val="00417535"/>
    <w:rsid w:val="00420541"/>
    <w:rsid w:val="00423887"/>
    <w:rsid w:val="004275CC"/>
    <w:rsid w:val="00432743"/>
    <w:rsid w:val="00432CF9"/>
    <w:rsid w:val="00454905"/>
    <w:rsid w:val="00455A88"/>
    <w:rsid w:val="0046265F"/>
    <w:rsid w:val="00476083"/>
    <w:rsid w:val="0048634A"/>
    <w:rsid w:val="00491B24"/>
    <w:rsid w:val="004972CB"/>
    <w:rsid w:val="004A042D"/>
    <w:rsid w:val="004A6274"/>
    <w:rsid w:val="004B46F1"/>
    <w:rsid w:val="004D4E4B"/>
    <w:rsid w:val="004E3B53"/>
    <w:rsid w:val="004E515A"/>
    <w:rsid w:val="004F3375"/>
    <w:rsid w:val="004F74F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A2F70"/>
    <w:rsid w:val="005A4A49"/>
    <w:rsid w:val="005A77D4"/>
    <w:rsid w:val="005C6C01"/>
    <w:rsid w:val="005E1C14"/>
    <w:rsid w:val="005E7BED"/>
    <w:rsid w:val="006028DC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8190B"/>
    <w:rsid w:val="00691D1E"/>
    <w:rsid w:val="006A2B51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43A4B"/>
    <w:rsid w:val="00750D38"/>
    <w:rsid w:val="0076375E"/>
    <w:rsid w:val="007659FA"/>
    <w:rsid w:val="00767926"/>
    <w:rsid w:val="00770216"/>
    <w:rsid w:val="007721ED"/>
    <w:rsid w:val="00773A44"/>
    <w:rsid w:val="00781D02"/>
    <w:rsid w:val="007C522F"/>
    <w:rsid w:val="007C5501"/>
    <w:rsid w:val="007E641A"/>
    <w:rsid w:val="00820A89"/>
    <w:rsid w:val="00821636"/>
    <w:rsid w:val="00841CE4"/>
    <w:rsid w:val="008428A9"/>
    <w:rsid w:val="00851059"/>
    <w:rsid w:val="00860554"/>
    <w:rsid w:val="00861EC0"/>
    <w:rsid w:val="00863866"/>
    <w:rsid w:val="00877D5F"/>
    <w:rsid w:val="0088534F"/>
    <w:rsid w:val="0089559E"/>
    <w:rsid w:val="008A310A"/>
    <w:rsid w:val="008A6260"/>
    <w:rsid w:val="008B14FA"/>
    <w:rsid w:val="008B159F"/>
    <w:rsid w:val="008B66BE"/>
    <w:rsid w:val="008C6EB4"/>
    <w:rsid w:val="008D00DE"/>
    <w:rsid w:val="008D07E0"/>
    <w:rsid w:val="008D62D1"/>
    <w:rsid w:val="008F01B3"/>
    <w:rsid w:val="008F49CC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5A4D"/>
    <w:rsid w:val="00957DE2"/>
    <w:rsid w:val="009730D9"/>
    <w:rsid w:val="00973F86"/>
    <w:rsid w:val="009878DC"/>
    <w:rsid w:val="0099747C"/>
    <w:rsid w:val="009A131C"/>
    <w:rsid w:val="009A24DF"/>
    <w:rsid w:val="009A5F92"/>
    <w:rsid w:val="009A76BA"/>
    <w:rsid w:val="009B53DC"/>
    <w:rsid w:val="009D3EDA"/>
    <w:rsid w:val="009D7731"/>
    <w:rsid w:val="009E667D"/>
    <w:rsid w:val="009F57B4"/>
    <w:rsid w:val="00A01BA5"/>
    <w:rsid w:val="00A23EA1"/>
    <w:rsid w:val="00A30FF7"/>
    <w:rsid w:val="00A37F50"/>
    <w:rsid w:val="00A67640"/>
    <w:rsid w:val="00A77F7D"/>
    <w:rsid w:val="00A84627"/>
    <w:rsid w:val="00A95602"/>
    <w:rsid w:val="00AE0A99"/>
    <w:rsid w:val="00AE14D9"/>
    <w:rsid w:val="00AF3384"/>
    <w:rsid w:val="00AF7CE2"/>
    <w:rsid w:val="00B13510"/>
    <w:rsid w:val="00B178F7"/>
    <w:rsid w:val="00B23B14"/>
    <w:rsid w:val="00B2454C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510C"/>
    <w:rsid w:val="00BB7497"/>
    <w:rsid w:val="00BD2E3E"/>
    <w:rsid w:val="00BD3895"/>
    <w:rsid w:val="00BD5F24"/>
    <w:rsid w:val="00BD6BAD"/>
    <w:rsid w:val="00C005BB"/>
    <w:rsid w:val="00C20D1B"/>
    <w:rsid w:val="00C26F10"/>
    <w:rsid w:val="00C30EB3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6E6A"/>
    <w:rsid w:val="00D85B7F"/>
    <w:rsid w:val="00D972BD"/>
    <w:rsid w:val="00DB3DB9"/>
    <w:rsid w:val="00DC28F8"/>
    <w:rsid w:val="00DD5C61"/>
    <w:rsid w:val="00DE065B"/>
    <w:rsid w:val="00DF4409"/>
    <w:rsid w:val="00E00229"/>
    <w:rsid w:val="00E10E4C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F10D65"/>
    <w:rsid w:val="00F17D67"/>
    <w:rsid w:val="00F21229"/>
    <w:rsid w:val="00F2300E"/>
    <w:rsid w:val="00F308F2"/>
    <w:rsid w:val="00F3383B"/>
    <w:rsid w:val="00F47144"/>
    <w:rsid w:val="00F65558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Props1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42016F-4977-4864-BDDE-0F94BB0D70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6A9BD54-F2FC-4134-9CAC-C32EB323037E}">
  <ds:schemaRefs>
    <ds:schemaRef ds:uri="4c854b8d-6c90-4682-9c54-31caf822a2fb"/>
    <ds:schemaRef ds:uri="8f558892-3e6b-4868-88cf-a419d7f952cd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1887</Characters>
  <Application>Microsoft Office Word</Application>
  <DocSecurity>0</DocSecurity>
  <Lines>15</Lines>
  <Paragraphs>4</Paragraphs>
  <ScaleCrop>false</ScaleCrop>
  <Company>PAM</Company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3</cp:revision>
  <cp:lastPrinted>2016-03-23T08:07:00Z</cp:lastPrinted>
  <dcterms:created xsi:type="dcterms:W3CDTF">2023-02-11T06:37:00Z</dcterms:created>
  <dcterms:modified xsi:type="dcterms:W3CDTF">2023-02-11T06:49:00Z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