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BE4E" w14:textId="13DA64FD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de-DE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Umowa </w:t>
      </w:r>
      <w:proofErr w:type="spellStart"/>
      <w:r w:rsidRPr="005F43B1">
        <w:rPr>
          <w:rFonts w:asciiTheme="minorHAnsi" w:hAnsiTheme="minorHAnsi" w:cstheme="minorHAnsi"/>
          <w:b/>
          <w:sz w:val="24"/>
          <w:szCs w:val="24"/>
          <w:lang w:val="de-DE"/>
        </w:rPr>
        <w:t>nr</w:t>
      </w:r>
      <w:proofErr w:type="spellEnd"/>
      <w:r w:rsidRPr="005F43B1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……../WZP/CS/202</w:t>
      </w:r>
      <w:r w:rsidR="003856BA">
        <w:rPr>
          <w:rFonts w:asciiTheme="minorHAnsi" w:hAnsiTheme="minorHAnsi" w:cstheme="minorHAnsi"/>
          <w:b/>
          <w:bCs/>
          <w:sz w:val="24"/>
          <w:szCs w:val="24"/>
          <w:lang w:val="de-DE"/>
        </w:rPr>
        <w:t>3</w:t>
      </w:r>
    </w:p>
    <w:p w14:paraId="12247966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de-DE"/>
        </w:rPr>
      </w:pPr>
    </w:p>
    <w:p w14:paraId="1C520756" w14:textId="72A6101D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zawarta pomiędzy</w:t>
      </w:r>
      <w:r w:rsidR="003856BA">
        <w:rPr>
          <w:rFonts w:asciiTheme="minorHAnsi" w:hAnsiTheme="minorHAnsi" w:cstheme="minorHAnsi"/>
          <w:sz w:val="24"/>
          <w:szCs w:val="24"/>
        </w:rPr>
        <w:t>:</w:t>
      </w:r>
    </w:p>
    <w:p w14:paraId="11F03A73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FEF6D7" w14:textId="575F7F08" w:rsidR="008F4879" w:rsidRPr="005F43B1" w:rsidRDefault="008F4879" w:rsidP="005F43B1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Instytutem Meteorologii i Gospodarki Wodnej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 xml:space="preserve">– Państwowym Instytutem Badawczym </w:t>
      </w:r>
      <w:r w:rsidRPr="005F43B1">
        <w:rPr>
          <w:rFonts w:asciiTheme="minorHAnsi" w:hAnsiTheme="minorHAnsi" w:cstheme="minorHAnsi"/>
          <w:b/>
          <w:sz w:val="24"/>
          <w:szCs w:val="24"/>
        </w:rPr>
        <w:br/>
      </w:r>
      <w:r w:rsidRPr="005F43B1">
        <w:rPr>
          <w:rFonts w:asciiTheme="minorHAnsi" w:hAnsiTheme="minorHAnsi" w:cstheme="minorHAnsi"/>
          <w:sz w:val="24"/>
          <w:szCs w:val="24"/>
        </w:rPr>
        <w:t xml:space="preserve">z siedzibą w Warszawie (kod pocztowy 01-673), ul. Podleśna 61, wpisanym do rejestru przedsiębiorców Krajowego Rejestru Sądowego przez Sąd Rejonowy dla m.st. Warszawy </w:t>
      </w:r>
      <w:r w:rsidRPr="005F43B1">
        <w:rPr>
          <w:rFonts w:asciiTheme="minorHAnsi" w:hAnsiTheme="minorHAnsi" w:cstheme="minorHAnsi"/>
          <w:sz w:val="24"/>
          <w:szCs w:val="24"/>
        </w:rPr>
        <w:br/>
        <w:t xml:space="preserve">w Warszawie, XII Wydział Gospodarczy Krajowego Rejestru Sądowego pod numerem: 0000062756, NIP: 525-000-88-09; REGON 000080507, zwanym dalej </w:t>
      </w:r>
      <w:r w:rsidRPr="005F43B1">
        <w:rPr>
          <w:rFonts w:asciiTheme="minorHAnsi" w:hAnsiTheme="minorHAnsi" w:cstheme="minorHAnsi"/>
          <w:b/>
          <w:bCs/>
          <w:sz w:val="24"/>
          <w:szCs w:val="24"/>
        </w:rPr>
        <w:t>„Zamawiającym”</w:t>
      </w:r>
      <w:r w:rsidRPr="005F43B1">
        <w:rPr>
          <w:rFonts w:asciiTheme="minorHAnsi" w:hAnsiTheme="minorHAnsi" w:cstheme="minorHAnsi"/>
          <w:sz w:val="24"/>
          <w:szCs w:val="24"/>
        </w:rPr>
        <w:t>, reprezentowanym przez:</w:t>
      </w:r>
    </w:p>
    <w:p w14:paraId="1B505E44" w14:textId="77777777" w:rsidR="008F4879" w:rsidRPr="005F43B1" w:rsidRDefault="008F4879" w:rsidP="005F43B1">
      <w:pPr>
        <w:pStyle w:val="Tekstpodstawowy3"/>
        <w:spacing w:line="276" w:lineRule="auto"/>
        <w:contextualSpacing/>
        <w:rPr>
          <w:rFonts w:asciiTheme="minorHAnsi" w:hAnsiTheme="minorHAnsi" w:cstheme="minorHAnsi"/>
          <w:szCs w:val="24"/>
        </w:rPr>
      </w:pPr>
    </w:p>
    <w:p w14:paraId="753D071B" w14:textId="77777777" w:rsidR="008F4879" w:rsidRPr="005F43B1" w:rsidRDefault="008F4879" w:rsidP="005F43B1">
      <w:pPr>
        <w:pStyle w:val="Tekstpodstawowy3"/>
        <w:spacing w:line="276" w:lineRule="auto"/>
        <w:ind w:left="2694" w:hanging="2694"/>
        <w:contextualSpacing/>
        <w:jc w:val="left"/>
        <w:rPr>
          <w:rFonts w:asciiTheme="minorHAnsi" w:hAnsiTheme="minorHAnsi" w:cstheme="minorHAnsi"/>
          <w:szCs w:val="24"/>
          <w:lang w:eastAsia="ar-SA"/>
        </w:rPr>
      </w:pPr>
      <w:r w:rsidRPr="005F43B1">
        <w:rPr>
          <w:rFonts w:asciiTheme="minorHAnsi" w:hAnsiTheme="minorHAnsi" w:cstheme="minorHAnsi"/>
          <w:szCs w:val="24"/>
        </w:rPr>
        <w:t>……………………………………………</w:t>
      </w:r>
    </w:p>
    <w:p w14:paraId="41467DA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48508B8C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 xml:space="preserve">a </w:t>
      </w:r>
    </w:p>
    <w:p w14:paraId="5506660E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71860C03" w14:textId="77777777" w:rsidR="008F4879" w:rsidRPr="0023482B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23482B">
        <w:rPr>
          <w:rFonts w:asciiTheme="minorHAnsi" w:hAnsiTheme="minorHAnsi" w:cstheme="minorHAnsi"/>
          <w:i/>
          <w:iCs/>
          <w:sz w:val="24"/>
          <w:szCs w:val="24"/>
        </w:rPr>
        <w:t>(w przypadku spółek)</w:t>
      </w:r>
    </w:p>
    <w:p w14:paraId="3E87C2A1" w14:textId="52D2826C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 z siedzibą w …………… (kod pocztowy ….-…….), ul. ………………, wpisaną do rejestru przedsiębiorców Krajowego Rejestru Sądowego przez Sąd Rejonowy ………………</w:t>
      </w:r>
      <w:r w:rsidR="003856BA">
        <w:rPr>
          <w:rFonts w:asciiTheme="minorHAnsi" w:hAnsiTheme="minorHAnsi" w:cstheme="minorHAnsi"/>
          <w:sz w:val="24"/>
          <w:szCs w:val="24"/>
        </w:rPr>
        <w:t xml:space="preserve">, </w:t>
      </w:r>
      <w:r w:rsidRPr="005F43B1">
        <w:rPr>
          <w:rFonts w:asciiTheme="minorHAnsi" w:hAnsiTheme="minorHAnsi" w:cstheme="minorHAnsi"/>
          <w:sz w:val="24"/>
          <w:szCs w:val="24"/>
        </w:rPr>
        <w:t xml:space="preserve">Wydział Gospodarczy Krajowego Rejestru Sądowego pod numerem: ……………, NIP: ……………, REGON: …………… i kapitał zakładowy w wysokości: ………… zł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(należy podać w przypadku spółek kapitałowych)</w:t>
      </w:r>
      <w:r w:rsidRPr="005F43B1">
        <w:rPr>
          <w:rFonts w:asciiTheme="minorHAnsi" w:hAnsiTheme="minorHAnsi" w:cstheme="minorHAnsi"/>
          <w:sz w:val="24"/>
          <w:szCs w:val="24"/>
        </w:rPr>
        <w:t xml:space="preserve"> opłacony w całości/w części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(dotyczy spółek akcyjnych)</w:t>
      </w:r>
      <w:r w:rsidRPr="005F43B1">
        <w:rPr>
          <w:rFonts w:asciiTheme="minorHAnsi" w:hAnsiTheme="minorHAnsi" w:cstheme="minorHAnsi"/>
          <w:sz w:val="24"/>
          <w:szCs w:val="24"/>
        </w:rPr>
        <w:t>, zwaną dalej „</w:t>
      </w:r>
      <w:r w:rsidRPr="0023482B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”, reprezentowaną przez:</w:t>
      </w:r>
    </w:p>
    <w:p w14:paraId="323915BD" w14:textId="77777777" w:rsidR="003856BA" w:rsidRDefault="003856BA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4277EC" w14:textId="04007E66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</w:p>
    <w:p w14:paraId="05FF85FC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C3C1BB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EBEAB8" w14:textId="77777777" w:rsidR="008F4879" w:rsidRPr="004407E0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407E0">
        <w:rPr>
          <w:rFonts w:asciiTheme="minorHAnsi" w:hAnsiTheme="minorHAnsi" w:cstheme="minorHAnsi"/>
          <w:i/>
          <w:iCs/>
          <w:sz w:val="24"/>
          <w:szCs w:val="24"/>
        </w:rPr>
        <w:t>(w przypadku osób prowadzących działalność gospodarczą)</w:t>
      </w:r>
    </w:p>
    <w:p w14:paraId="0B9848C6" w14:textId="5DBEEC20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............................................ przedsiębiorcą prowadzącym działalność gospodarczą pod firmą .......................................... z siedzibą w ................................. (kod pocztowy …..-……), </w:t>
      </w:r>
      <w:r w:rsidRPr="005F43B1">
        <w:rPr>
          <w:rFonts w:asciiTheme="minorHAnsi" w:hAnsiTheme="minorHAnsi" w:cstheme="minorHAnsi"/>
          <w:sz w:val="24"/>
          <w:szCs w:val="24"/>
        </w:rPr>
        <w:br/>
        <w:t>ul. ...................., wpisanym do Centralnej Ewidencji i Informacji o Działalności Gospodarczej, prowadzonej przez Ministra Rozwoju</w:t>
      </w:r>
      <w:r w:rsidR="00780095">
        <w:rPr>
          <w:rFonts w:asciiTheme="minorHAnsi" w:hAnsiTheme="minorHAnsi" w:cstheme="minorHAnsi"/>
          <w:sz w:val="24"/>
          <w:szCs w:val="24"/>
        </w:rPr>
        <w:t xml:space="preserve"> i Technologii</w:t>
      </w:r>
      <w:r w:rsidR="00E04125">
        <w:rPr>
          <w:rFonts w:asciiTheme="minorHAnsi" w:hAnsiTheme="minorHAnsi" w:cstheme="minorHAnsi"/>
          <w:sz w:val="24"/>
          <w:szCs w:val="24"/>
        </w:rPr>
        <w:t>,</w:t>
      </w:r>
      <w:r w:rsidRPr="005F43B1">
        <w:rPr>
          <w:rFonts w:asciiTheme="minorHAnsi" w:hAnsiTheme="minorHAnsi" w:cstheme="minorHAnsi"/>
          <w:sz w:val="24"/>
          <w:szCs w:val="24"/>
        </w:rPr>
        <w:t xml:space="preserve"> NIP: ...............; REGON: ....................., zwanym dalej „</w:t>
      </w:r>
      <w:r w:rsidRPr="004407E0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</w:t>
      </w:r>
      <w:r w:rsidR="00E04125">
        <w:rPr>
          <w:rFonts w:asciiTheme="minorHAnsi" w:hAnsiTheme="minorHAnsi" w:cstheme="minorHAnsi"/>
          <w:sz w:val="24"/>
          <w:szCs w:val="24"/>
        </w:rPr>
        <w:t>,</w:t>
      </w:r>
    </w:p>
    <w:p w14:paraId="6C2C82AF" w14:textId="77777777" w:rsidR="008F4879" w:rsidRPr="005F43B1" w:rsidRDefault="008F4879" w:rsidP="005F43B1">
      <w:pPr>
        <w:widowControl/>
        <w:suppressAutoHyphens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29E5A9B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006967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>zwanymi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Stronami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lub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niniejszej umowy zwaną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Umową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”.</w:t>
      </w:r>
    </w:p>
    <w:p w14:paraId="67C843BA" w14:textId="77777777" w:rsidR="008F4879" w:rsidRPr="005F43B1" w:rsidRDefault="008F4879" w:rsidP="005F43B1">
      <w:pPr>
        <w:widowControl/>
        <w:suppressAutoHyphens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E2F4B7A" w14:textId="5F34C588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</w:p>
    <w:p w14:paraId="176F43F1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9CAFA52" w14:textId="7E624F49" w:rsidR="008F4879" w:rsidRDefault="008F4879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 w:rsidRPr="00E22C68">
        <w:rPr>
          <w:rFonts w:asciiTheme="minorHAnsi" w:hAnsiTheme="minorHAnsi" w:cstheme="minorHAnsi"/>
          <w:sz w:val="24"/>
          <w:szCs w:val="24"/>
        </w:rPr>
        <w:t>Zamawiający z</w:t>
      </w:r>
      <w:r w:rsidR="00E22C68" w:rsidRPr="00E22C68">
        <w:rPr>
          <w:rFonts w:asciiTheme="minorHAnsi" w:hAnsiTheme="minorHAnsi" w:cstheme="minorHAnsi"/>
          <w:sz w:val="24"/>
          <w:szCs w:val="24"/>
        </w:rPr>
        <w:t>leca</w:t>
      </w:r>
      <w:r w:rsidRPr="00E22C68">
        <w:rPr>
          <w:rFonts w:asciiTheme="minorHAnsi" w:hAnsiTheme="minorHAnsi" w:cstheme="minorHAnsi"/>
          <w:sz w:val="24"/>
          <w:szCs w:val="24"/>
        </w:rPr>
        <w:t xml:space="preserve"> a Wykonawca zobowiązuje się do </w:t>
      </w:r>
      <w:r w:rsidR="00E22C68" w:rsidRPr="00E22C68">
        <w:rPr>
          <w:rFonts w:asciiTheme="minorHAnsi" w:hAnsiTheme="minorHAnsi" w:cstheme="minorHAnsi"/>
          <w:sz w:val="24"/>
          <w:szCs w:val="24"/>
        </w:rPr>
        <w:t>wykonania zadania pn. „Sukcesywne dostawy gazów oraz napełnianie butli własnych Zamawiającego”</w:t>
      </w:r>
      <w:r w:rsidR="00E22C68" w:rsidRPr="00E22C68">
        <w:rPr>
          <w:sz w:val="24"/>
          <w:szCs w:val="24"/>
        </w:rPr>
        <w:t>,</w:t>
      </w:r>
      <w:r w:rsidRPr="00E22C68">
        <w:rPr>
          <w:sz w:val="24"/>
          <w:szCs w:val="24"/>
        </w:rPr>
        <w:t xml:space="preserve"> zgodnie z </w:t>
      </w:r>
      <w:r w:rsidR="00E04202">
        <w:rPr>
          <w:sz w:val="24"/>
          <w:szCs w:val="24"/>
        </w:rPr>
        <w:t>ofertą Wykonawcy z dnia…………….., stanowiącą Załącznik nr 1 do Umowy.</w:t>
      </w:r>
    </w:p>
    <w:p w14:paraId="486BA33C" w14:textId="0FABACA6" w:rsidR="00E22C68" w:rsidRDefault="00E22C68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Przedmiot Umowy obejmuje:</w:t>
      </w:r>
    </w:p>
    <w:p w14:paraId="0614C343" w14:textId="304F201C" w:rsidR="005A4E52" w:rsidRPr="00023D4D" w:rsidRDefault="00E22C68" w:rsidP="00023D4D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sprzedaż i dostarczanie gazów</w:t>
      </w:r>
      <w:r w:rsidR="001A2346">
        <w:rPr>
          <w:sz w:val="24"/>
          <w:szCs w:val="24"/>
        </w:rPr>
        <w:t xml:space="preserve"> </w:t>
      </w:r>
      <w:r w:rsidR="005A4E52" w:rsidRPr="00023D4D">
        <w:rPr>
          <w:rFonts w:asciiTheme="minorHAnsi" w:hAnsiTheme="minorHAnsi" w:cstheme="minorHAnsi"/>
          <w:sz w:val="24"/>
          <w:szCs w:val="24"/>
        </w:rPr>
        <w:t>(dalej: „Towar”</w:t>
      </w:r>
      <w:r w:rsidR="00613B2D" w:rsidRPr="00023D4D">
        <w:rPr>
          <w:rFonts w:asciiTheme="minorHAnsi" w:hAnsiTheme="minorHAnsi" w:cstheme="minorHAnsi"/>
          <w:sz w:val="24"/>
          <w:szCs w:val="24"/>
        </w:rPr>
        <w:t>, łącznie „Towary”</w:t>
      </w:r>
      <w:r w:rsidR="005A4E52" w:rsidRPr="00023D4D">
        <w:rPr>
          <w:rFonts w:asciiTheme="minorHAnsi" w:hAnsiTheme="minorHAnsi" w:cstheme="minorHAnsi"/>
          <w:sz w:val="24"/>
          <w:szCs w:val="24"/>
        </w:rPr>
        <w:t>);</w:t>
      </w:r>
    </w:p>
    <w:p w14:paraId="09486A38" w14:textId="26429915" w:rsidR="00C543A5" w:rsidRDefault="00C543A5" w:rsidP="00E04202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E04202">
        <w:rPr>
          <w:rFonts w:asciiTheme="minorHAnsi" w:hAnsiTheme="minorHAnsi" w:cstheme="minorHAnsi"/>
          <w:sz w:val="24"/>
          <w:szCs w:val="24"/>
        </w:rPr>
        <w:t>napełnianie butli własnych Zamawiającego</w:t>
      </w:r>
      <w:r w:rsidR="00445B1E">
        <w:rPr>
          <w:rFonts w:asciiTheme="minorHAnsi" w:hAnsiTheme="minorHAnsi" w:cstheme="minorHAnsi"/>
          <w:sz w:val="24"/>
          <w:szCs w:val="24"/>
        </w:rPr>
        <w:t>.</w:t>
      </w:r>
    </w:p>
    <w:p w14:paraId="0749621D" w14:textId="2BB09BB8" w:rsidR="00445B1E" w:rsidRDefault="00445B1E" w:rsidP="00445B1E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45B1E">
        <w:rPr>
          <w:rFonts w:asciiTheme="minorHAnsi" w:hAnsiTheme="minorHAnsi" w:cstheme="minorHAnsi"/>
          <w:sz w:val="24"/>
          <w:szCs w:val="24"/>
        </w:rPr>
        <w:t xml:space="preserve">Szczegółowy wykaz, parametry oraz </w:t>
      </w:r>
      <w:r>
        <w:rPr>
          <w:rFonts w:asciiTheme="minorHAnsi" w:hAnsiTheme="minorHAnsi" w:cstheme="minorHAnsi"/>
          <w:sz w:val="24"/>
          <w:szCs w:val="24"/>
        </w:rPr>
        <w:t>maksymalna</w:t>
      </w:r>
      <w:r w:rsidRPr="00445B1E">
        <w:rPr>
          <w:rFonts w:asciiTheme="minorHAnsi" w:hAnsiTheme="minorHAnsi" w:cstheme="minorHAnsi"/>
          <w:sz w:val="24"/>
          <w:szCs w:val="24"/>
        </w:rPr>
        <w:t xml:space="preserve"> ilość </w:t>
      </w:r>
      <w:r>
        <w:rPr>
          <w:rFonts w:asciiTheme="minorHAnsi" w:hAnsiTheme="minorHAnsi" w:cstheme="minorHAnsi"/>
          <w:sz w:val="24"/>
          <w:szCs w:val="24"/>
        </w:rPr>
        <w:t>Towarów</w:t>
      </w:r>
      <w:r w:rsidRPr="00445B1E">
        <w:rPr>
          <w:rFonts w:asciiTheme="minorHAnsi" w:hAnsiTheme="minorHAnsi" w:cstheme="minorHAnsi"/>
          <w:sz w:val="24"/>
          <w:szCs w:val="24"/>
        </w:rPr>
        <w:t xml:space="preserve"> objętych przedmiotem Umowy, wskazane są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3152AF78" w14:textId="5485F719" w:rsidR="00445B1E" w:rsidRPr="00E04202" w:rsidRDefault="00445B1E" w:rsidP="007D2326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45B1E">
        <w:rPr>
          <w:rFonts w:asciiTheme="minorHAnsi" w:hAnsiTheme="minorHAnsi" w:cstheme="minorHAnsi"/>
          <w:sz w:val="24"/>
          <w:szCs w:val="24"/>
        </w:rPr>
        <w:t xml:space="preserve">Ostateczna ilość </w:t>
      </w:r>
      <w:r>
        <w:rPr>
          <w:rFonts w:asciiTheme="minorHAnsi" w:hAnsiTheme="minorHAnsi" w:cstheme="minorHAnsi"/>
          <w:sz w:val="24"/>
          <w:szCs w:val="24"/>
        </w:rPr>
        <w:t>Towarów</w:t>
      </w:r>
      <w:r w:rsidRPr="00445B1E">
        <w:rPr>
          <w:rFonts w:asciiTheme="minorHAnsi" w:hAnsiTheme="minorHAnsi" w:cstheme="minorHAnsi"/>
          <w:sz w:val="24"/>
          <w:szCs w:val="24"/>
        </w:rPr>
        <w:t>, zakupionych w całym okresie obowiązywania Umowy, będzie uzależniona od rzeczywistych potrzeb Zamawiającego i może być mniejsza niż ilość wskaz</w:t>
      </w:r>
      <w:r>
        <w:rPr>
          <w:rFonts w:asciiTheme="minorHAnsi" w:hAnsiTheme="minorHAnsi" w:cstheme="minorHAnsi"/>
          <w:sz w:val="24"/>
          <w:szCs w:val="24"/>
        </w:rPr>
        <w:t>ana</w:t>
      </w:r>
      <w:r w:rsidRPr="00445B1E">
        <w:rPr>
          <w:rFonts w:asciiTheme="minorHAnsi" w:hAnsiTheme="minorHAnsi" w:cstheme="minorHAnsi"/>
          <w:sz w:val="24"/>
          <w:szCs w:val="24"/>
        </w:rPr>
        <w:t xml:space="preserve"> w ofercie Wykonawcy. Wykonawcy nie przysługuje roszczenie o realizację </w:t>
      </w:r>
      <w:r>
        <w:rPr>
          <w:rFonts w:asciiTheme="minorHAnsi" w:hAnsiTheme="minorHAnsi" w:cstheme="minorHAnsi"/>
          <w:sz w:val="24"/>
          <w:szCs w:val="24"/>
        </w:rPr>
        <w:t>d</w:t>
      </w:r>
      <w:r w:rsidRPr="00445B1E">
        <w:rPr>
          <w:rFonts w:asciiTheme="minorHAnsi" w:hAnsiTheme="minorHAnsi" w:cstheme="minorHAnsi"/>
          <w:sz w:val="24"/>
          <w:szCs w:val="24"/>
        </w:rPr>
        <w:t>ostaw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445B1E">
        <w:rPr>
          <w:rFonts w:asciiTheme="minorHAnsi" w:hAnsiTheme="minorHAnsi" w:cstheme="minorHAnsi"/>
          <w:sz w:val="24"/>
          <w:szCs w:val="24"/>
        </w:rPr>
        <w:t>w ilościach podanych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9100A8E" w14:textId="77777777" w:rsidR="00D74B16" w:rsidRDefault="00D74B16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1E71674" w14:textId="58881EB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2</w:t>
      </w:r>
    </w:p>
    <w:p w14:paraId="19551904" w14:textId="629EFA5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Termin wykonania </w:t>
      </w:r>
      <w:r w:rsidR="001403EB">
        <w:rPr>
          <w:rFonts w:asciiTheme="minorHAnsi" w:hAnsiTheme="minorHAnsi" w:cstheme="minorHAnsi"/>
          <w:b/>
          <w:sz w:val="24"/>
          <w:szCs w:val="24"/>
        </w:rPr>
        <w:t>Umowy</w:t>
      </w:r>
    </w:p>
    <w:p w14:paraId="23C67101" w14:textId="19020F43" w:rsidR="00CC01E6" w:rsidRDefault="00A11A20" w:rsidP="004834C2">
      <w:pPr>
        <w:pStyle w:val="Akapitzlist"/>
        <w:numPr>
          <w:ilvl w:val="0"/>
          <w:numId w:val="6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Umowa zostaje zawarta na czas określony </w:t>
      </w:r>
      <w:r w:rsidR="007E0FCE" w:rsidRPr="00B43E2A">
        <w:rPr>
          <w:rFonts w:asciiTheme="minorHAnsi" w:hAnsiTheme="minorHAnsi" w:cstheme="minorHAnsi"/>
          <w:sz w:val="24"/>
          <w:szCs w:val="24"/>
        </w:rPr>
        <w:t>60 dni kalendarzowych</w:t>
      </w:r>
      <w:r w:rsidRPr="004834C2">
        <w:rPr>
          <w:rFonts w:asciiTheme="minorHAnsi" w:hAnsiTheme="minorHAnsi" w:cstheme="minorHAnsi"/>
          <w:sz w:val="24"/>
          <w:szCs w:val="24"/>
        </w:rPr>
        <w:t xml:space="preserve"> od dnia zawarcia Umowy albo do wyczerpania </w:t>
      </w:r>
      <w:r w:rsidR="00881180">
        <w:rPr>
          <w:rFonts w:asciiTheme="minorHAnsi" w:hAnsiTheme="minorHAnsi" w:cstheme="minorHAnsi"/>
          <w:sz w:val="24"/>
          <w:szCs w:val="24"/>
        </w:rPr>
        <w:t xml:space="preserve">maksymalnego </w:t>
      </w:r>
      <w:r w:rsidRPr="004834C2">
        <w:rPr>
          <w:rFonts w:asciiTheme="minorHAnsi" w:hAnsiTheme="minorHAnsi" w:cstheme="minorHAnsi"/>
          <w:sz w:val="24"/>
          <w:szCs w:val="24"/>
        </w:rPr>
        <w:t xml:space="preserve">łącznego wynagrodzenia umownego określonego w § </w:t>
      </w:r>
      <w:r w:rsidR="00881180">
        <w:rPr>
          <w:rFonts w:asciiTheme="minorHAnsi" w:hAnsiTheme="minorHAnsi" w:cstheme="minorHAnsi"/>
          <w:sz w:val="24"/>
          <w:szCs w:val="24"/>
        </w:rPr>
        <w:t>5</w:t>
      </w:r>
      <w:r w:rsidRPr="00881180">
        <w:rPr>
          <w:rFonts w:asciiTheme="minorHAnsi" w:hAnsiTheme="minorHAnsi" w:cstheme="minorHAnsi"/>
          <w:sz w:val="24"/>
          <w:szCs w:val="24"/>
        </w:rPr>
        <w:t xml:space="preserve"> ust. 2 Umowy</w:t>
      </w:r>
      <w:r w:rsidRPr="004834C2">
        <w:rPr>
          <w:rFonts w:asciiTheme="minorHAnsi" w:hAnsiTheme="minorHAnsi" w:cstheme="minorHAnsi"/>
          <w:sz w:val="24"/>
          <w:szCs w:val="24"/>
        </w:rPr>
        <w:t xml:space="preserve">, w zależności od tego, co nastąpi wcześniej. Kontrola wykorzystania kwoty łącznego wynagrodzenia umownego leży po stronie Zamawiającego. W przypadku wyczerpania łącznego wynagrodzenia umownego przed upływem </w:t>
      </w:r>
      <w:r w:rsidR="007E0FCE">
        <w:rPr>
          <w:rFonts w:asciiTheme="minorHAnsi" w:hAnsiTheme="minorHAnsi" w:cstheme="minorHAnsi"/>
          <w:sz w:val="24"/>
          <w:szCs w:val="24"/>
        </w:rPr>
        <w:t>60</w:t>
      </w:r>
      <w:r w:rsidRPr="004834C2">
        <w:rPr>
          <w:rFonts w:asciiTheme="minorHAnsi" w:hAnsiTheme="minorHAnsi" w:cstheme="minorHAnsi"/>
          <w:sz w:val="24"/>
          <w:szCs w:val="24"/>
        </w:rPr>
        <w:t>-</w:t>
      </w:r>
      <w:r w:rsidR="007E0FCE">
        <w:rPr>
          <w:rFonts w:asciiTheme="minorHAnsi" w:hAnsiTheme="minorHAnsi" w:cstheme="minorHAnsi"/>
          <w:sz w:val="24"/>
          <w:szCs w:val="24"/>
        </w:rPr>
        <w:t>dniowego</w:t>
      </w:r>
      <w:r w:rsidRPr="004834C2">
        <w:rPr>
          <w:rFonts w:asciiTheme="minorHAnsi" w:hAnsiTheme="minorHAnsi" w:cstheme="minorHAnsi"/>
          <w:sz w:val="24"/>
          <w:szCs w:val="24"/>
        </w:rPr>
        <w:t xml:space="preserve"> okresu obowiązywania Umowy Zamawiający zobowiązany jest do uregulowania wszelkich należności za faktycznie </w:t>
      </w:r>
      <w:r w:rsidRPr="00BE06FE">
        <w:rPr>
          <w:rFonts w:asciiTheme="minorHAnsi" w:hAnsiTheme="minorHAnsi" w:cstheme="minorHAnsi"/>
          <w:sz w:val="24"/>
          <w:szCs w:val="24"/>
        </w:rPr>
        <w:t>dostarczon</w:t>
      </w:r>
      <w:r w:rsidR="00BE06FE">
        <w:rPr>
          <w:rFonts w:asciiTheme="minorHAnsi" w:hAnsiTheme="minorHAnsi" w:cstheme="minorHAnsi"/>
          <w:sz w:val="24"/>
          <w:szCs w:val="24"/>
        </w:rPr>
        <w:t>e Towary</w:t>
      </w:r>
      <w:r w:rsidRPr="004834C2">
        <w:rPr>
          <w:rFonts w:asciiTheme="minorHAnsi" w:hAnsiTheme="minorHAnsi" w:cstheme="minorHAnsi"/>
          <w:sz w:val="24"/>
          <w:szCs w:val="24"/>
        </w:rPr>
        <w:t xml:space="preserve"> do dnia rozwiązania Umowy.</w:t>
      </w:r>
    </w:p>
    <w:p w14:paraId="3F891EE8" w14:textId="0A91539E" w:rsidR="00CC01E6" w:rsidRPr="00023D4D" w:rsidRDefault="00A11A20" w:rsidP="004834C2">
      <w:pPr>
        <w:pStyle w:val="Akapitzlist"/>
        <w:numPr>
          <w:ilvl w:val="0"/>
          <w:numId w:val="61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Strony zgodnie postanawiają, iż Umowa, po upływie czasu określonego, na jaki została </w:t>
      </w:r>
      <w:r w:rsidRPr="00023D4D">
        <w:rPr>
          <w:rFonts w:asciiTheme="minorHAnsi" w:hAnsiTheme="minorHAnsi" w:cstheme="minorHAnsi"/>
          <w:sz w:val="24"/>
          <w:szCs w:val="24"/>
        </w:rPr>
        <w:t>zawarta, nie zostanie przekształcona w Umowę zawartą na czas nieokreślony.</w:t>
      </w:r>
    </w:p>
    <w:p w14:paraId="0D0A7BBB" w14:textId="344D254F" w:rsidR="008F4879" w:rsidRPr="00170DB2" w:rsidRDefault="008F4879" w:rsidP="00170DB2">
      <w:pPr>
        <w:widowControl/>
        <w:numPr>
          <w:ilvl w:val="0"/>
          <w:numId w:val="6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Termin wykonania Umowy może zostać przedłużony o okres działania siły wyższej, zdefiniowanej w </w:t>
      </w:r>
      <w:r w:rsidRPr="00FF4E14">
        <w:rPr>
          <w:rFonts w:asciiTheme="minorHAnsi" w:hAnsiTheme="minorHAnsi" w:cstheme="minorHAnsi"/>
          <w:sz w:val="24"/>
          <w:szCs w:val="24"/>
        </w:rPr>
        <w:t xml:space="preserve">§ </w:t>
      </w:r>
      <w:r w:rsidR="00FF4E14">
        <w:rPr>
          <w:rFonts w:asciiTheme="minorHAnsi" w:hAnsiTheme="minorHAnsi" w:cstheme="minorHAnsi"/>
          <w:sz w:val="24"/>
          <w:szCs w:val="24"/>
        </w:rPr>
        <w:t>8</w:t>
      </w:r>
      <w:r w:rsidRPr="00170DB2">
        <w:rPr>
          <w:rFonts w:asciiTheme="minorHAnsi" w:hAnsiTheme="minorHAnsi" w:cstheme="minorHAnsi"/>
          <w:sz w:val="24"/>
          <w:szCs w:val="24"/>
        </w:rPr>
        <w:t xml:space="preserve"> Umowy.</w:t>
      </w:r>
    </w:p>
    <w:p w14:paraId="66397A51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</w:p>
    <w:p w14:paraId="461656E8" w14:textId="36A19694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§ 3</w:t>
      </w:r>
    </w:p>
    <w:p w14:paraId="6210E82F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Wykonawcy</w:t>
      </w:r>
    </w:p>
    <w:p w14:paraId="77FDDC9B" w14:textId="2B6FC2C1" w:rsidR="008F4879" w:rsidRPr="0017629C" w:rsidRDefault="008F4879" w:rsidP="005F43B1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Wykonawca zobowiązuje się do realizacji Umowy z należytą starannością i zgodnie </w:t>
      </w:r>
      <w:r w:rsidRPr="005F43B1">
        <w:rPr>
          <w:rFonts w:asciiTheme="minorHAnsi" w:hAnsiTheme="minorHAnsi" w:cstheme="minorHAnsi"/>
          <w:sz w:val="24"/>
          <w:szCs w:val="24"/>
        </w:rPr>
        <w:br/>
        <w:t>z obowiązującymi zasadami najlepszej praktyki zawodowej oraz obowiązującymi przepisami prawa i postanowieniami Umowy.</w:t>
      </w:r>
    </w:p>
    <w:p w14:paraId="798F3935" w14:textId="6809207C" w:rsidR="003E35C3" w:rsidRDefault="003E35C3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7629C">
        <w:rPr>
          <w:rFonts w:asciiTheme="minorHAnsi" w:hAnsiTheme="minorHAnsi" w:cstheme="minorHAnsi"/>
          <w:bCs/>
          <w:sz w:val="24"/>
          <w:szCs w:val="24"/>
        </w:rPr>
        <w:t>Wykonawca oświadcza, że osoby, które będą odpowiedzialne za wykonanie przedmiotu Umowy posiadają wymagane kwalifikacje oraz dysponują stosownymi uprawnieniami potrzebnymi do należytego wykonania przedmiotu Umowy.</w:t>
      </w:r>
      <w:r w:rsidR="008E5BF6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4130122F" w14:textId="544E9170" w:rsidR="008E5BF6" w:rsidRPr="008E5BF6" w:rsidRDefault="008E5BF6" w:rsidP="008E5BF6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8E5BF6">
        <w:rPr>
          <w:rFonts w:asciiTheme="minorHAnsi" w:hAnsiTheme="minorHAnsi" w:cstheme="minorHAnsi"/>
          <w:sz w:val="24"/>
          <w:szCs w:val="24"/>
        </w:rPr>
        <w:t xml:space="preserve">Wykonawca ponosi pełną odpowiedzialność za </w:t>
      </w:r>
      <w:r w:rsidR="007C0215">
        <w:rPr>
          <w:rFonts w:asciiTheme="minorHAnsi" w:hAnsiTheme="minorHAnsi" w:cstheme="minorHAnsi"/>
          <w:sz w:val="24"/>
          <w:szCs w:val="24"/>
        </w:rPr>
        <w:t>działania lub zaniechania związane z wykonywaniem przedmiotu Umowy</w:t>
      </w:r>
      <w:r w:rsidRPr="008E5BF6">
        <w:rPr>
          <w:rFonts w:asciiTheme="minorHAnsi" w:hAnsiTheme="minorHAnsi" w:cstheme="minorHAnsi"/>
          <w:sz w:val="24"/>
          <w:szCs w:val="24"/>
        </w:rPr>
        <w:t>, w tym wszelkie działania lub zaniechania podwykonawców i dalszych podwykonawców, oraz osoby działające na jego rzecz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A6844FA" w14:textId="3251B9A4" w:rsidR="002D16B0" w:rsidRPr="00D36EFD" w:rsidRDefault="00C3019E" w:rsidP="00D36EFD">
      <w:pPr>
        <w:widowControl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Warunki dostawy Towarów:</w:t>
      </w:r>
    </w:p>
    <w:p w14:paraId="219DA2E2" w14:textId="54AD343B" w:rsidR="00170DB2" w:rsidRDefault="00170DB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Wykonawca będzie dostarczał Towary na swój koszt i ryzyko do lokalizacji Zamawiającego </w:t>
      </w:r>
      <w:r w:rsidR="006107D0">
        <w:rPr>
          <w:rFonts w:asciiTheme="minorHAnsi" w:hAnsiTheme="minorHAnsi" w:cstheme="minorHAnsi"/>
          <w:sz w:val="24"/>
          <w:szCs w:val="24"/>
        </w:rPr>
        <w:t>na adres:</w:t>
      </w:r>
      <w:r w:rsidRPr="00170DB2">
        <w:rPr>
          <w:rFonts w:asciiTheme="minorHAnsi" w:hAnsiTheme="minorHAnsi" w:cstheme="minorHAnsi"/>
          <w:sz w:val="24"/>
          <w:szCs w:val="24"/>
        </w:rPr>
        <w:t xml:space="preserve"> ul. Podleśna 61</w:t>
      </w:r>
      <w:r w:rsidR="006107D0">
        <w:rPr>
          <w:rFonts w:asciiTheme="minorHAnsi" w:hAnsiTheme="minorHAnsi" w:cstheme="minorHAnsi"/>
          <w:sz w:val="24"/>
          <w:szCs w:val="24"/>
        </w:rPr>
        <w:t xml:space="preserve">, </w:t>
      </w:r>
      <w:r w:rsidRPr="00170DB2">
        <w:rPr>
          <w:rFonts w:asciiTheme="minorHAnsi" w:hAnsiTheme="minorHAnsi" w:cstheme="minorHAnsi"/>
          <w:sz w:val="24"/>
          <w:szCs w:val="24"/>
        </w:rPr>
        <w:t>01-673</w:t>
      </w:r>
      <w:r w:rsidR="006107D0">
        <w:rPr>
          <w:rFonts w:asciiTheme="minorHAnsi" w:hAnsiTheme="minorHAnsi" w:cstheme="minorHAnsi"/>
          <w:sz w:val="24"/>
          <w:szCs w:val="24"/>
        </w:rPr>
        <w:t xml:space="preserve"> Warszawa</w:t>
      </w:r>
      <w:r w:rsidRPr="00170DB2">
        <w:rPr>
          <w:rFonts w:asciiTheme="minorHAnsi" w:hAnsiTheme="minorHAnsi" w:cstheme="minorHAnsi"/>
          <w:sz w:val="24"/>
          <w:szCs w:val="24"/>
        </w:rPr>
        <w:t xml:space="preserve"> (dalej: „Lokalizacja”)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57EB196" w14:textId="415D8A99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dostawy będą realizowane sukcesywnie zgodnie z zapotrzebowaniem Zamawiającego, na podstawie złożon</w:t>
      </w:r>
      <w:r w:rsidR="00F174D4">
        <w:rPr>
          <w:rFonts w:asciiTheme="minorHAnsi" w:hAnsiTheme="minorHAnsi" w:cstheme="minorHAnsi"/>
          <w:sz w:val="24"/>
          <w:szCs w:val="24"/>
        </w:rPr>
        <w:t>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przez Zamawiającego </w:t>
      </w:r>
      <w:r w:rsidRPr="00D36EFD">
        <w:rPr>
          <w:rFonts w:asciiTheme="minorHAnsi" w:hAnsiTheme="minorHAnsi" w:cstheme="minorHAnsi"/>
          <w:sz w:val="24"/>
          <w:szCs w:val="24"/>
        </w:rPr>
        <w:t>zamówie</w:t>
      </w:r>
      <w:r w:rsidR="00F174D4">
        <w:rPr>
          <w:rFonts w:asciiTheme="minorHAnsi" w:hAnsiTheme="minorHAnsi" w:cstheme="minorHAnsi"/>
          <w:sz w:val="24"/>
          <w:szCs w:val="24"/>
        </w:rPr>
        <w:t>ń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adres e-mail: ……………………...</w:t>
      </w:r>
      <w:r w:rsidR="00A224D3" w:rsidRPr="00D36EFD">
        <w:rPr>
          <w:rFonts w:asciiTheme="minorHAnsi" w:hAnsiTheme="minorHAnsi" w:cstheme="minorHAnsi"/>
          <w:sz w:val="24"/>
          <w:szCs w:val="24"/>
        </w:rPr>
        <w:t>;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5F5132" w14:textId="2E81CA5B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lastRenderedPageBreak/>
        <w:t>dostawy będą realizowane w godzinach 8:00 – 15:00 w dni robocze, tj. od poniedziałku do piątku z wyłączeniem dni ustawowo wolnych od pracy</w:t>
      </w:r>
      <w:r w:rsidR="00A224D3" w:rsidRPr="00D36EFD">
        <w:rPr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>w terminie 2 dni roboczych od dnia złożenia zamówienia przez Zamawiającego. Do terminu,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nie wlicza się dnia, w którym złożono zamówienie;</w:t>
      </w:r>
    </w:p>
    <w:p w14:paraId="7C54EDBC" w14:textId="287B0590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dostarczyć w ramach jednej dostawy wszystkie Towary objęte zamówieniem. Dostawy częściowe w ramach jednego zamówienia możliwe są wyłącznie po uprzedniej akceptacji przez Zamawiającego wyrażonej w formie pisemnej lub za pośrednictwem poczty e-mail. Zamówienia będą realizowane na każdą liczbę butli, w tym dla 1 sztuki;</w:t>
      </w:r>
    </w:p>
    <w:p w14:paraId="4EBE79F7" w14:textId="61B0FD90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realizować zamówienia przy wykorzystaniu powierzonych butli własnych Zamawiającego;</w:t>
      </w:r>
    </w:p>
    <w:p w14:paraId="3800F6DE" w14:textId="57D0FF30" w:rsidR="00802DFA" w:rsidRDefault="00537D06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realizować zamówienia przy wykorzystaniu własnego transportu, na własny koszt i ryzyko, dostarczając zamówione Towary do Lokalizacji,  włącznie z wniesieniem Towarów do wskazanych przez Zamawiającego pomieszczeń;</w:t>
      </w:r>
    </w:p>
    <w:p w14:paraId="1C0C9E10" w14:textId="498AE4A6" w:rsidR="00B82C62" w:rsidRPr="00D36EFD" w:rsidRDefault="00B82C6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82C62">
        <w:rPr>
          <w:rFonts w:asciiTheme="minorHAnsi" w:hAnsiTheme="minorHAnsi" w:cstheme="minorHAnsi"/>
          <w:sz w:val="24"/>
          <w:szCs w:val="24"/>
        </w:rPr>
        <w:t xml:space="preserve">Wykonawca zapewni na swój koszt opakowanie </w:t>
      </w:r>
      <w:r>
        <w:rPr>
          <w:rFonts w:asciiTheme="minorHAnsi" w:hAnsiTheme="minorHAnsi" w:cstheme="minorHAnsi"/>
          <w:sz w:val="24"/>
          <w:szCs w:val="24"/>
        </w:rPr>
        <w:t>T</w:t>
      </w:r>
      <w:r w:rsidRPr="00B82C62">
        <w:rPr>
          <w:rFonts w:asciiTheme="minorHAnsi" w:hAnsiTheme="minorHAnsi" w:cstheme="minorHAnsi"/>
          <w:sz w:val="24"/>
          <w:szCs w:val="24"/>
        </w:rPr>
        <w:t>owar</w:t>
      </w:r>
      <w:r>
        <w:rPr>
          <w:rFonts w:asciiTheme="minorHAnsi" w:hAnsiTheme="minorHAnsi" w:cstheme="minorHAnsi"/>
          <w:sz w:val="24"/>
          <w:szCs w:val="24"/>
        </w:rPr>
        <w:t>ów</w:t>
      </w:r>
      <w:r w:rsidRPr="00B82C62">
        <w:rPr>
          <w:rFonts w:asciiTheme="minorHAnsi" w:hAnsiTheme="minorHAnsi" w:cstheme="minorHAnsi"/>
          <w:sz w:val="24"/>
          <w:szCs w:val="24"/>
        </w:rPr>
        <w:t xml:space="preserve"> konieczne, by zapobiec </w:t>
      </w:r>
      <w:r>
        <w:rPr>
          <w:rFonts w:asciiTheme="minorHAnsi" w:hAnsiTheme="minorHAnsi" w:cstheme="minorHAnsi"/>
          <w:sz w:val="24"/>
          <w:szCs w:val="24"/>
        </w:rPr>
        <w:t>ich</w:t>
      </w:r>
      <w:r w:rsidRPr="00B82C62">
        <w:rPr>
          <w:rFonts w:asciiTheme="minorHAnsi" w:hAnsiTheme="minorHAnsi" w:cstheme="minorHAnsi"/>
          <w:sz w:val="24"/>
          <w:szCs w:val="24"/>
        </w:rPr>
        <w:t xml:space="preserve"> zniszczeniu lub obniżeniu </w:t>
      </w:r>
      <w:r>
        <w:rPr>
          <w:rFonts w:asciiTheme="minorHAnsi" w:hAnsiTheme="minorHAnsi" w:cstheme="minorHAnsi"/>
          <w:sz w:val="24"/>
          <w:szCs w:val="24"/>
        </w:rPr>
        <w:t>ich</w:t>
      </w:r>
      <w:r w:rsidRPr="00B82C62">
        <w:rPr>
          <w:rFonts w:asciiTheme="minorHAnsi" w:hAnsiTheme="minorHAnsi" w:cstheme="minorHAnsi"/>
          <w:sz w:val="24"/>
          <w:szCs w:val="24"/>
        </w:rPr>
        <w:t xml:space="preserve"> jakości lub kompletności podczas transportu do Lokalizacji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11C8160F" w14:textId="447F2F68" w:rsidR="003B12A8" w:rsidRDefault="003B12A8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3B12A8">
        <w:rPr>
          <w:rFonts w:asciiTheme="minorHAnsi" w:hAnsiTheme="minorHAnsi" w:cstheme="minorHAnsi"/>
          <w:sz w:val="24"/>
          <w:szCs w:val="24"/>
        </w:rPr>
        <w:t xml:space="preserve">Wykonawca najpóźniej podczas pierwszej dostawy </w:t>
      </w:r>
      <w:r>
        <w:rPr>
          <w:rFonts w:asciiTheme="minorHAnsi" w:hAnsiTheme="minorHAnsi" w:cstheme="minorHAnsi"/>
          <w:sz w:val="24"/>
          <w:szCs w:val="24"/>
        </w:rPr>
        <w:t>Towarów</w:t>
      </w:r>
      <w:r w:rsidRPr="003B12A8">
        <w:rPr>
          <w:rFonts w:asciiTheme="minorHAnsi" w:hAnsiTheme="minorHAnsi" w:cstheme="minorHAnsi"/>
          <w:sz w:val="24"/>
          <w:szCs w:val="24"/>
        </w:rPr>
        <w:t xml:space="preserve"> przekaże </w:t>
      </w:r>
      <w:r>
        <w:rPr>
          <w:rFonts w:asciiTheme="minorHAnsi" w:hAnsiTheme="minorHAnsi" w:cstheme="minorHAnsi"/>
          <w:sz w:val="24"/>
          <w:szCs w:val="24"/>
        </w:rPr>
        <w:t>Zamawiającemu</w:t>
      </w:r>
      <w:r w:rsidRPr="003B12A8">
        <w:rPr>
          <w:rFonts w:asciiTheme="minorHAnsi" w:hAnsiTheme="minorHAnsi" w:cstheme="minorHAnsi"/>
          <w:sz w:val="24"/>
          <w:szCs w:val="24"/>
        </w:rPr>
        <w:t xml:space="preserve"> karty charakterystyki dla dostarczonych </w:t>
      </w:r>
      <w:r>
        <w:rPr>
          <w:rFonts w:asciiTheme="minorHAnsi" w:hAnsiTheme="minorHAnsi" w:cstheme="minorHAnsi"/>
          <w:sz w:val="24"/>
          <w:szCs w:val="24"/>
        </w:rPr>
        <w:t>Towarów;</w:t>
      </w:r>
    </w:p>
    <w:p w14:paraId="0A91FFD3" w14:textId="705BEE0B" w:rsidR="00537D06" w:rsidRPr="00D36EFD" w:rsidRDefault="00FE1D65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43E2A">
        <w:rPr>
          <w:rFonts w:asciiTheme="minorHAnsi" w:hAnsiTheme="minorHAnsi" w:cstheme="minorHAnsi"/>
          <w:sz w:val="24"/>
          <w:szCs w:val="24"/>
        </w:rPr>
        <w:t xml:space="preserve">na butlach muszą być oznakowane klasy czystości danego Towaru, butle muszą być czyste (bez śladów rdzy, nieuszkodzone mechanicznie). Każda butla </w:t>
      </w:r>
      <w:r w:rsidR="003159E5" w:rsidRPr="00B43E2A">
        <w:rPr>
          <w:rFonts w:asciiTheme="minorHAnsi" w:hAnsiTheme="minorHAnsi" w:cstheme="minorHAnsi"/>
          <w:sz w:val="24"/>
          <w:szCs w:val="24"/>
        </w:rPr>
        <w:t>musi</w:t>
      </w:r>
      <w:r w:rsidRPr="00B43E2A">
        <w:rPr>
          <w:rFonts w:asciiTheme="minorHAnsi" w:hAnsiTheme="minorHAnsi" w:cstheme="minorHAnsi"/>
          <w:sz w:val="24"/>
          <w:szCs w:val="24"/>
        </w:rPr>
        <w:t xml:space="preserve"> posiadać tabliczkę, naklejkę itp. z opisanymi parametrami </w:t>
      </w:r>
      <w:r w:rsidR="003159E5" w:rsidRPr="00B43E2A">
        <w:rPr>
          <w:rFonts w:asciiTheme="minorHAnsi" w:hAnsiTheme="minorHAnsi" w:cstheme="minorHAnsi"/>
          <w:sz w:val="24"/>
          <w:szCs w:val="24"/>
        </w:rPr>
        <w:t>Towaru</w:t>
      </w:r>
      <w:r w:rsidRPr="00B43E2A">
        <w:rPr>
          <w:rFonts w:asciiTheme="minorHAnsi" w:hAnsiTheme="minorHAnsi" w:cstheme="minorHAnsi"/>
          <w:sz w:val="24"/>
          <w:szCs w:val="24"/>
        </w:rPr>
        <w:t xml:space="preserve"> (świadectwo analityczne). </w:t>
      </w:r>
      <w:r w:rsidRPr="00B43E2A">
        <w:rPr>
          <w:rFonts w:asciiTheme="minorHAnsi" w:hAnsiTheme="minorHAnsi" w:cstheme="minorHAnsi"/>
          <w:szCs w:val="24"/>
        </w:rPr>
        <w:t>W przypadku</w:t>
      </w:r>
      <w:r w:rsidRPr="00B43E2A">
        <w:rPr>
          <w:rFonts w:asciiTheme="minorHAnsi" w:hAnsiTheme="minorHAnsi" w:cstheme="minorHAnsi"/>
          <w:sz w:val="24"/>
          <w:szCs w:val="24"/>
        </w:rPr>
        <w:t xml:space="preserve"> niespełnienia </w:t>
      </w:r>
      <w:r w:rsidR="003159E5" w:rsidRPr="00B43E2A">
        <w:rPr>
          <w:rFonts w:asciiTheme="minorHAnsi" w:hAnsiTheme="minorHAnsi" w:cstheme="minorHAnsi"/>
          <w:sz w:val="24"/>
          <w:szCs w:val="24"/>
        </w:rPr>
        <w:t>wymogu, o którym mowa w zdaniu poprzednim</w:t>
      </w:r>
      <w:r w:rsidR="004F30A6" w:rsidRPr="00B43E2A">
        <w:rPr>
          <w:rFonts w:asciiTheme="minorHAnsi" w:hAnsiTheme="minorHAnsi" w:cstheme="minorHAnsi"/>
          <w:sz w:val="24"/>
          <w:szCs w:val="24"/>
        </w:rPr>
        <w:t>,</w:t>
      </w:r>
      <w:r w:rsidRPr="00B43E2A">
        <w:rPr>
          <w:rFonts w:asciiTheme="minorHAnsi" w:hAnsiTheme="minorHAnsi" w:cstheme="minorHAnsi"/>
          <w:sz w:val="24"/>
          <w:szCs w:val="24"/>
        </w:rPr>
        <w:t xml:space="preserve"> Zamawiający ma prawo </w:t>
      </w:r>
      <w:r w:rsidR="00D36EFD" w:rsidRPr="00B43E2A">
        <w:rPr>
          <w:rFonts w:asciiTheme="minorHAnsi" w:hAnsiTheme="minorHAnsi" w:cstheme="minorHAnsi"/>
          <w:sz w:val="24"/>
          <w:szCs w:val="24"/>
        </w:rPr>
        <w:t>odmówić</w:t>
      </w:r>
      <w:r w:rsidRPr="00B43E2A">
        <w:rPr>
          <w:rFonts w:asciiTheme="minorHAnsi" w:hAnsiTheme="minorHAnsi" w:cstheme="minorHAnsi"/>
          <w:sz w:val="24"/>
          <w:szCs w:val="24"/>
        </w:rPr>
        <w:t xml:space="preserve"> przyj</w:t>
      </w:r>
      <w:r w:rsidR="00D36EFD" w:rsidRPr="00B43E2A">
        <w:rPr>
          <w:rFonts w:asciiTheme="minorHAnsi" w:hAnsiTheme="minorHAnsi" w:cstheme="minorHAnsi"/>
          <w:sz w:val="24"/>
          <w:szCs w:val="24"/>
        </w:rPr>
        <w:t>ęcia</w:t>
      </w:r>
      <w:r w:rsidRPr="00B43E2A">
        <w:rPr>
          <w:rFonts w:asciiTheme="minorHAnsi" w:hAnsiTheme="minorHAnsi" w:cstheme="minorHAnsi"/>
          <w:sz w:val="24"/>
          <w:szCs w:val="24"/>
        </w:rPr>
        <w:t xml:space="preserve"> dostawy</w:t>
      </w:r>
      <w:r w:rsidR="003159E5" w:rsidRPr="00D36EFD">
        <w:rPr>
          <w:rFonts w:asciiTheme="minorHAnsi" w:hAnsiTheme="minorHAnsi" w:cstheme="minorHAnsi"/>
          <w:sz w:val="24"/>
          <w:szCs w:val="24"/>
        </w:rPr>
        <w:t>;</w:t>
      </w:r>
    </w:p>
    <w:p w14:paraId="4C84358D" w14:textId="2279F51A" w:rsidR="003159E5" w:rsidRDefault="003159E5" w:rsidP="006D7C87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rozładunek i załadunek butli będzie dokonywany przez pracownika Wykonawcy. Odbiór butli będzie odbywać się w obecności pracownika Zamawiającego i będzie każdorazowo potwierdzany dowodem dostawy;</w:t>
      </w:r>
    </w:p>
    <w:p w14:paraId="4AC4CFEF" w14:textId="67BAF447" w:rsidR="003159E5" w:rsidRDefault="00D36EFD" w:rsidP="00E21F63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E21F63">
        <w:rPr>
          <w:rFonts w:asciiTheme="minorHAnsi" w:hAnsiTheme="minorHAnsi" w:cstheme="minorHAnsi"/>
          <w:sz w:val="24"/>
          <w:szCs w:val="24"/>
        </w:rPr>
        <w:t>w przypadku stwierdzenia wad dotyczących ilości lub jakości dostarczonych Towarów, Zamawiający niezwłocznie zgłosi Wykonawcy reklamację na adres</w:t>
      </w:r>
      <w:r w:rsidR="004F30A6" w:rsidRPr="00E21F63">
        <w:rPr>
          <w:rFonts w:asciiTheme="minorHAnsi" w:hAnsiTheme="minorHAnsi" w:cstheme="minorHAnsi"/>
          <w:sz w:val="24"/>
          <w:szCs w:val="24"/>
        </w:rPr>
        <w:t xml:space="preserve"> e-mail</w:t>
      </w:r>
      <w:r w:rsidRPr="00E21F63">
        <w:rPr>
          <w:rFonts w:asciiTheme="minorHAnsi" w:hAnsiTheme="minorHAnsi" w:cstheme="minorHAnsi"/>
          <w:sz w:val="24"/>
          <w:szCs w:val="24"/>
        </w:rPr>
        <w:t xml:space="preserve">: …………… Wykonawca zobowiązany jest do rozpatrzenia reklamacji i pisemnego powiadomienia Zamawiającego o jej rozstrzygnięciu w terminie 2 dni </w:t>
      </w:r>
      <w:r w:rsidR="00D6435D" w:rsidRPr="00E21F63">
        <w:rPr>
          <w:rFonts w:asciiTheme="minorHAnsi" w:hAnsiTheme="minorHAnsi" w:cstheme="minorHAnsi"/>
          <w:sz w:val="24"/>
          <w:szCs w:val="24"/>
        </w:rPr>
        <w:t>roboczych</w:t>
      </w:r>
      <w:r w:rsidRPr="00E21F63">
        <w:rPr>
          <w:rFonts w:asciiTheme="minorHAnsi" w:hAnsiTheme="minorHAnsi" w:cstheme="minorHAnsi"/>
          <w:sz w:val="24"/>
          <w:szCs w:val="24"/>
        </w:rPr>
        <w:t xml:space="preserve"> od dnia złożenia reklamacji przez Zamawiającego. Brak odpowiedzi na reklamację w terminie wskazanym w zdaniu poprzednim będzie uważany przez Zamawiającego za uznanie reklamacji. Uznanie reklamacji dotyczących jakości Towarów odbywać się będzie na koszt Wykonawcy poprzez usunięcie wadliwej dostawy i wymianę Towarów na wolne od wad w terminie 2 dni </w:t>
      </w:r>
      <w:r w:rsidR="00D6435D" w:rsidRPr="00E21F63">
        <w:rPr>
          <w:rFonts w:asciiTheme="minorHAnsi" w:hAnsiTheme="minorHAnsi" w:cstheme="minorHAnsi"/>
          <w:sz w:val="24"/>
          <w:szCs w:val="24"/>
        </w:rPr>
        <w:t>roboczych</w:t>
      </w:r>
      <w:r w:rsidRPr="00E21F63">
        <w:rPr>
          <w:rFonts w:asciiTheme="minorHAnsi" w:hAnsiTheme="minorHAnsi" w:cstheme="minorHAnsi"/>
          <w:sz w:val="24"/>
          <w:szCs w:val="24"/>
        </w:rPr>
        <w:t xml:space="preserve"> od dnia uznania reklamacji</w:t>
      </w:r>
      <w:r w:rsidR="00256977" w:rsidRPr="00E21F63">
        <w:rPr>
          <w:rFonts w:asciiTheme="minorHAnsi" w:hAnsiTheme="minorHAnsi" w:cstheme="minorHAnsi"/>
          <w:sz w:val="24"/>
          <w:szCs w:val="24"/>
        </w:rPr>
        <w:t>.</w:t>
      </w:r>
      <w:r w:rsidR="008E5BF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2848CB2" w14:textId="77777777" w:rsidR="00D74B16" w:rsidRDefault="00D74B16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C431342" w14:textId="55C28566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4</w:t>
      </w:r>
    </w:p>
    <w:p w14:paraId="1446BAB3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Zamawiającego</w:t>
      </w:r>
    </w:p>
    <w:p w14:paraId="3E3A0A0C" w14:textId="26CCBAB9" w:rsidR="008F4879" w:rsidRPr="005F43B1" w:rsidRDefault="008F4879" w:rsidP="005F43B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Zamawiający zobowiązuje się do odbioru </w:t>
      </w:r>
      <w:r w:rsidR="00A50204">
        <w:rPr>
          <w:rFonts w:asciiTheme="minorHAnsi" w:hAnsiTheme="minorHAnsi" w:cstheme="minorHAnsi"/>
          <w:sz w:val="24"/>
          <w:szCs w:val="24"/>
        </w:rPr>
        <w:t xml:space="preserve">prawidłowo </w:t>
      </w:r>
      <w:r w:rsidRPr="005F43B1">
        <w:rPr>
          <w:rFonts w:asciiTheme="minorHAnsi" w:hAnsiTheme="minorHAnsi" w:cstheme="minorHAnsi"/>
          <w:sz w:val="24"/>
          <w:szCs w:val="24"/>
        </w:rPr>
        <w:t xml:space="preserve">dostarczonych przez Wykonawcę </w:t>
      </w:r>
      <w:r w:rsidR="00A50204">
        <w:rPr>
          <w:rFonts w:asciiTheme="minorHAnsi" w:hAnsiTheme="minorHAnsi" w:cstheme="minorHAnsi"/>
          <w:sz w:val="24"/>
          <w:szCs w:val="24"/>
        </w:rPr>
        <w:t>T</w:t>
      </w:r>
      <w:r w:rsidR="002D16B0" w:rsidRPr="005F43B1">
        <w:rPr>
          <w:rFonts w:asciiTheme="minorHAnsi" w:hAnsiTheme="minorHAnsi" w:cstheme="minorHAnsi"/>
          <w:sz w:val="24"/>
          <w:szCs w:val="24"/>
        </w:rPr>
        <w:t>owarów</w:t>
      </w:r>
      <w:r w:rsidR="00A50204">
        <w:rPr>
          <w:rFonts w:asciiTheme="minorHAnsi" w:hAnsiTheme="minorHAnsi" w:cstheme="minorHAnsi"/>
          <w:sz w:val="24"/>
          <w:szCs w:val="24"/>
        </w:rPr>
        <w:t xml:space="preserve"> i</w:t>
      </w:r>
      <w:r w:rsidRPr="005F43B1">
        <w:rPr>
          <w:rFonts w:asciiTheme="minorHAnsi" w:hAnsiTheme="minorHAnsi" w:cstheme="minorHAnsi"/>
          <w:sz w:val="24"/>
          <w:szCs w:val="24"/>
        </w:rPr>
        <w:t xml:space="preserve"> zapłaty należnego wynagrodzenia.</w:t>
      </w:r>
    </w:p>
    <w:p w14:paraId="53A036F7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lastRenderedPageBreak/>
        <w:t xml:space="preserve">Zamawiający zapewni współpracę swoich pracowników z przedstawicielami Wykonawcy 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br/>
        <w:t>w okresie realizacji przedmiotu Umowy.</w:t>
      </w:r>
    </w:p>
    <w:p w14:paraId="44697BF2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>Zamawiający zobowiązuje się do niezwłocznego ustosunkowywania się do problemów zgłaszanych przez Wykonawcę.</w:t>
      </w:r>
    </w:p>
    <w:p w14:paraId="1DC4C111" w14:textId="77777777" w:rsidR="008F4879" w:rsidRPr="005F43B1" w:rsidRDefault="008F4879" w:rsidP="005F43B1">
      <w:pPr>
        <w:widowControl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5A2E9B0E" w14:textId="374ACD4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D636E">
        <w:rPr>
          <w:rFonts w:asciiTheme="minorHAnsi" w:hAnsiTheme="minorHAnsi" w:cstheme="minorHAnsi"/>
          <w:b/>
          <w:sz w:val="24"/>
          <w:szCs w:val="24"/>
        </w:rPr>
        <w:t>5</w:t>
      </w:r>
    </w:p>
    <w:p w14:paraId="48FF59E7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Wynagrodzenie i warunki płatności</w:t>
      </w:r>
    </w:p>
    <w:p w14:paraId="647E0473" w14:textId="37DA9B32" w:rsidR="00AD0D4B" w:rsidRPr="007E0FCE" w:rsidRDefault="007E735B" w:rsidP="00020925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Strony ustalają, że za wykonanie przedmiotu Umowy Zamawiający zapłaci Wykonawcy wynagrodzenie odpowiadające wartości faktyczn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ie </w:t>
      </w:r>
      <w:r w:rsidR="006B469D">
        <w:rPr>
          <w:rFonts w:asciiTheme="minorHAnsi" w:hAnsiTheme="minorHAnsi" w:cstheme="minorHAnsi"/>
          <w:b w:val="0"/>
          <w:color w:val="000000" w:themeColor="text1"/>
          <w:szCs w:val="24"/>
        </w:rPr>
        <w:t>zakupionych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 ramach 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poszczególnych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zamówie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ń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Towarów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, obliczonej jako iloczyn</w:t>
      </w:r>
      <w:r w:rsidR="007E0FCE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  <w:r w:rsidRPr="007E0FCE">
        <w:rPr>
          <w:rFonts w:asciiTheme="minorHAnsi" w:hAnsiTheme="minorHAnsi" w:cstheme="minorHAnsi"/>
          <w:b w:val="0"/>
          <w:color w:val="000000" w:themeColor="text1"/>
          <w:szCs w:val="24"/>
        </w:rPr>
        <w:t>jednostek danego Towaru (l, kg, m</w:t>
      </w:r>
      <w:r w:rsidRPr="007E0FCE">
        <w:rPr>
          <w:rFonts w:asciiTheme="minorHAnsi" w:hAnsiTheme="minorHAnsi" w:cstheme="minorHAnsi"/>
          <w:b w:val="0"/>
          <w:color w:val="000000" w:themeColor="text1"/>
          <w:szCs w:val="24"/>
          <w:vertAlign w:val="superscript"/>
        </w:rPr>
        <w:t>3</w:t>
      </w:r>
      <w:r w:rsidRPr="007E0FCE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) i </w:t>
      </w:r>
      <w:r w:rsidR="00AD0D4B" w:rsidRPr="007E0FCE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ceny jednostkowej, określonej w </w:t>
      </w:r>
      <w:r w:rsidR="00445B1E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Pr="007E0FCE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8F4879" w:rsidRPr="007E0FCE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42C2A5F8" w14:textId="300A44B4" w:rsidR="008F4879" w:rsidRPr="00AD0D4B" w:rsidRDefault="000123F8" w:rsidP="00AD0D4B">
      <w:pPr>
        <w:pStyle w:val="Tekstpodstawowy2"/>
        <w:numPr>
          <w:ilvl w:val="0"/>
          <w:numId w:val="70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Cs w:val="24"/>
        </w:rPr>
        <w:t>Maksymalne ł</w:t>
      </w:r>
      <w:r w:rsidR="001A5179" w:rsidRPr="006B469D">
        <w:rPr>
          <w:rFonts w:asciiTheme="minorHAnsi" w:hAnsiTheme="minorHAnsi" w:cstheme="minorHAnsi"/>
          <w:bCs/>
          <w:color w:val="000000" w:themeColor="text1"/>
          <w:szCs w:val="24"/>
        </w:rPr>
        <w:t>ączne wynagrodzenie umowne za wykonanie przedmiotu Umowy w czasie obowiązywania Umowy nie może przekroczyć kwoty …………. zł netto (słownie: ……….. złotych netto)</w:t>
      </w:r>
      <w:r w:rsidR="001A5179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4F30A6">
        <w:rPr>
          <w:rStyle w:val="Odwoanieprzypisudolnego"/>
          <w:rFonts w:asciiTheme="minorHAnsi" w:hAnsiTheme="minorHAnsi"/>
          <w:b w:val="0"/>
          <w:color w:val="000000" w:themeColor="text1"/>
          <w:szCs w:val="24"/>
        </w:rPr>
        <w:footnoteReference w:id="1"/>
      </w:r>
    </w:p>
    <w:p w14:paraId="216CB244" w14:textId="1DC29BBD" w:rsidR="008F4879" w:rsidRDefault="008F4879" w:rsidP="005F43B1">
      <w:pPr>
        <w:pStyle w:val="Tekstpodstawowy21"/>
        <w:spacing w:after="0" w:line="276" w:lineRule="auto"/>
        <w:ind w:left="284"/>
        <w:jc w:val="both"/>
        <w:rPr>
          <w:rFonts w:asciiTheme="minorHAnsi" w:hAnsiTheme="minorHAnsi" w:cstheme="minorHAnsi"/>
          <w:sz w:val="24"/>
        </w:rPr>
      </w:pPr>
      <w:r w:rsidRPr="005F43B1">
        <w:rPr>
          <w:rFonts w:asciiTheme="minorHAnsi" w:hAnsiTheme="minorHAnsi" w:cstheme="minorHAnsi"/>
          <w:sz w:val="24"/>
        </w:rPr>
        <w:t>Wynagrodzenie to obejmuje wszelkie koszty i opłaty ponoszone w związku z należytym wykonaniem przedmiotu Umowy w terminie wskazanym w Umowie</w:t>
      </w:r>
      <w:r w:rsidR="00852F60" w:rsidRPr="005F43B1">
        <w:rPr>
          <w:rFonts w:asciiTheme="minorHAnsi" w:hAnsiTheme="minorHAnsi" w:cstheme="minorHAnsi"/>
          <w:sz w:val="24"/>
        </w:rPr>
        <w:t>.</w:t>
      </w:r>
    </w:p>
    <w:p w14:paraId="4DDD64DF" w14:textId="5C5AED46" w:rsidR="007D150D" w:rsidRDefault="007D150D" w:rsidP="00020925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7D150D">
        <w:rPr>
          <w:rFonts w:asciiTheme="minorHAnsi" w:hAnsiTheme="minorHAnsi" w:cstheme="minorHAnsi"/>
          <w:sz w:val="24"/>
        </w:rPr>
        <w:t xml:space="preserve">Wynagrodzenie określone w ust. </w:t>
      </w:r>
      <w:r>
        <w:rPr>
          <w:rFonts w:asciiTheme="minorHAnsi" w:hAnsiTheme="minorHAnsi" w:cstheme="minorHAnsi"/>
          <w:sz w:val="24"/>
        </w:rPr>
        <w:t>2</w:t>
      </w:r>
      <w:r w:rsidRPr="007D150D">
        <w:rPr>
          <w:rFonts w:asciiTheme="minorHAnsi" w:hAnsiTheme="minorHAnsi" w:cstheme="minorHAnsi"/>
          <w:sz w:val="24"/>
        </w:rPr>
        <w:t xml:space="preserve"> nie obejmuje podatku od towarów i usług, który zostanie doliczony w wysokości zgodnej z obowiązującymi przepisami</w:t>
      </w:r>
      <w:r>
        <w:rPr>
          <w:rFonts w:asciiTheme="minorHAnsi" w:hAnsiTheme="minorHAnsi" w:cstheme="minorHAnsi"/>
          <w:sz w:val="24"/>
        </w:rPr>
        <w:t>.</w:t>
      </w:r>
    </w:p>
    <w:p w14:paraId="274D8A0C" w14:textId="2A8CD491" w:rsidR="00445B1E" w:rsidRPr="005F43B1" w:rsidRDefault="00445B1E" w:rsidP="00020925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445B1E">
        <w:rPr>
          <w:rFonts w:asciiTheme="minorHAnsi" w:hAnsiTheme="minorHAnsi" w:cstheme="minorHAnsi"/>
          <w:sz w:val="24"/>
        </w:rPr>
        <w:t xml:space="preserve">Zamawiający zastrzega, że łączne wynagrodzenie należne Wykonawcy jest uzależnione od ilości faktycznie zrealizowanych </w:t>
      </w:r>
      <w:r>
        <w:rPr>
          <w:rFonts w:asciiTheme="minorHAnsi" w:hAnsiTheme="minorHAnsi" w:cstheme="minorHAnsi"/>
          <w:sz w:val="24"/>
        </w:rPr>
        <w:t>d</w:t>
      </w:r>
      <w:r w:rsidRPr="00445B1E">
        <w:rPr>
          <w:rFonts w:asciiTheme="minorHAnsi" w:hAnsiTheme="minorHAnsi" w:cstheme="minorHAnsi"/>
          <w:sz w:val="24"/>
        </w:rPr>
        <w:t xml:space="preserve">ostaw i może być niższe od kwoty określonej w ust. </w:t>
      </w:r>
      <w:r>
        <w:rPr>
          <w:rFonts w:asciiTheme="minorHAnsi" w:hAnsiTheme="minorHAnsi" w:cstheme="minorHAnsi"/>
          <w:sz w:val="24"/>
        </w:rPr>
        <w:t>2</w:t>
      </w:r>
      <w:r w:rsidRPr="00445B1E">
        <w:rPr>
          <w:rFonts w:asciiTheme="minorHAnsi" w:hAnsiTheme="minorHAnsi" w:cstheme="minorHAnsi"/>
          <w:sz w:val="24"/>
        </w:rPr>
        <w:t>. W takim przypadku Wykonawcy nie będą przysługiwały wobec Zamawiającego żadne roszczenia</w:t>
      </w:r>
      <w:r>
        <w:rPr>
          <w:rFonts w:asciiTheme="minorHAnsi" w:hAnsiTheme="minorHAnsi" w:cstheme="minorHAnsi"/>
          <w:sz w:val="24"/>
        </w:rPr>
        <w:t>.</w:t>
      </w:r>
    </w:p>
    <w:p w14:paraId="36FB1DDB" w14:textId="77777777" w:rsidR="00D824FB" w:rsidRPr="007D150D" w:rsidRDefault="00645503" w:rsidP="007D150D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7D150D">
        <w:rPr>
          <w:rFonts w:asciiTheme="minorHAnsi" w:hAnsiTheme="minorHAnsi" w:cstheme="minorHAnsi"/>
          <w:sz w:val="24"/>
        </w:rPr>
        <w:t xml:space="preserve">Wynagrodzenie będzie płatne przez Zamawiającego po dostarczeniu </w:t>
      </w:r>
      <w:r w:rsidR="00E83412" w:rsidRPr="007D150D">
        <w:rPr>
          <w:rFonts w:asciiTheme="minorHAnsi" w:hAnsiTheme="minorHAnsi" w:cstheme="minorHAnsi"/>
          <w:sz w:val="24"/>
        </w:rPr>
        <w:t>Towarów</w:t>
      </w:r>
      <w:r w:rsidRPr="007D150D">
        <w:rPr>
          <w:rFonts w:asciiTheme="minorHAnsi" w:hAnsiTheme="minorHAnsi" w:cstheme="minorHAnsi"/>
          <w:sz w:val="24"/>
        </w:rPr>
        <w:t xml:space="preserve">, na podstawie faktur Wykonawcy w terminie 30 dni kalendarzowych </w:t>
      </w:r>
      <w:r w:rsidR="00E83412" w:rsidRPr="007D150D">
        <w:rPr>
          <w:rFonts w:asciiTheme="minorHAnsi" w:hAnsiTheme="minorHAnsi" w:cstheme="minorHAnsi"/>
          <w:sz w:val="24"/>
        </w:rPr>
        <w:t>od dnia otrzymania prawidłowo wystawionej faktury</w:t>
      </w:r>
      <w:r w:rsidRPr="007D150D">
        <w:rPr>
          <w:rFonts w:asciiTheme="minorHAnsi" w:hAnsiTheme="minorHAnsi" w:cstheme="minorHAnsi"/>
          <w:sz w:val="24"/>
        </w:rPr>
        <w:t>, przelewem na rachunek bankowy Wykonawcy</w:t>
      </w:r>
      <w:r w:rsidR="00E83412" w:rsidRPr="007D150D">
        <w:rPr>
          <w:rFonts w:asciiTheme="minorHAnsi" w:hAnsiTheme="minorHAnsi" w:cstheme="minorHAnsi"/>
          <w:sz w:val="24"/>
        </w:rPr>
        <w:t xml:space="preserve"> o numerze:</w:t>
      </w:r>
      <w:r w:rsidRPr="007D150D">
        <w:rPr>
          <w:rFonts w:asciiTheme="minorHAnsi" w:hAnsiTheme="minorHAnsi" w:cstheme="minorHAnsi"/>
          <w:sz w:val="24"/>
        </w:rPr>
        <w:t xml:space="preserve"> ………….., dodatkowo wskazany na fakturze. </w:t>
      </w:r>
      <w:r w:rsidR="008F4879" w:rsidRPr="007D150D">
        <w:rPr>
          <w:rFonts w:asciiTheme="minorHAnsi" w:hAnsiTheme="minorHAnsi" w:cstheme="minorHAnsi"/>
          <w:sz w:val="24"/>
        </w:rPr>
        <w:t>Za dzień dokonania zapłaty uważa się dzień obciążenia rachunku bankowego Zamawiającego.</w:t>
      </w:r>
    </w:p>
    <w:p w14:paraId="5C490EA0" w14:textId="16B085C6" w:rsidR="00D824FB" w:rsidRPr="004F30A6" w:rsidRDefault="00D824FB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t>Zmiana numeru rachunku bankowego Wykonawcy nie stanowi zmiany Umowy i wymaga jedynie pisemnego powiadomienia o tym fakcie Zamawiającego na adres</w:t>
      </w:r>
      <w:r w:rsidR="0017396F">
        <w:rPr>
          <w:rFonts w:asciiTheme="minorHAnsi" w:hAnsiTheme="minorHAnsi" w:cstheme="minorHAnsi"/>
          <w:sz w:val="24"/>
        </w:rPr>
        <w:t>y</w:t>
      </w:r>
      <w:r w:rsidRPr="00D824FB">
        <w:rPr>
          <w:rFonts w:asciiTheme="minorHAnsi" w:hAnsiTheme="minorHAnsi" w:cstheme="minorHAnsi"/>
          <w:sz w:val="24"/>
        </w:rPr>
        <w:t xml:space="preserve"> e-mail wskazan</w:t>
      </w:r>
      <w:r w:rsidR="0017396F">
        <w:rPr>
          <w:rFonts w:asciiTheme="minorHAnsi" w:hAnsiTheme="minorHAnsi" w:cstheme="minorHAnsi"/>
          <w:sz w:val="24"/>
        </w:rPr>
        <w:t>e</w:t>
      </w:r>
      <w:r w:rsidRPr="00D824FB">
        <w:rPr>
          <w:rFonts w:asciiTheme="minorHAnsi" w:hAnsiTheme="minorHAnsi" w:cstheme="minorHAnsi"/>
          <w:sz w:val="24"/>
        </w:rPr>
        <w:t xml:space="preserve"> w </w:t>
      </w:r>
      <w:r w:rsidRPr="0017396F">
        <w:rPr>
          <w:rFonts w:asciiTheme="minorHAnsi" w:hAnsiTheme="minorHAnsi" w:cstheme="minorHAnsi"/>
          <w:sz w:val="24"/>
        </w:rPr>
        <w:t xml:space="preserve">§ </w:t>
      </w:r>
      <w:r w:rsidRPr="000E2BCF">
        <w:rPr>
          <w:rFonts w:asciiTheme="minorHAnsi" w:hAnsiTheme="minorHAnsi" w:cstheme="minorHAnsi"/>
          <w:sz w:val="24"/>
        </w:rPr>
        <w:t>1</w:t>
      </w:r>
      <w:r w:rsidR="0017396F" w:rsidRPr="000E2BCF">
        <w:rPr>
          <w:rFonts w:asciiTheme="minorHAnsi" w:hAnsiTheme="minorHAnsi" w:cstheme="minorHAnsi"/>
          <w:sz w:val="24"/>
        </w:rPr>
        <w:t>0</w:t>
      </w:r>
      <w:r w:rsidRPr="000E2BCF">
        <w:rPr>
          <w:rFonts w:asciiTheme="minorHAnsi" w:hAnsiTheme="minorHAnsi" w:cstheme="minorHAnsi"/>
          <w:sz w:val="24"/>
        </w:rPr>
        <w:t xml:space="preserve"> ust. </w:t>
      </w:r>
      <w:r w:rsidR="0017396F" w:rsidRPr="000E2BCF">
        <w:rPr>
          <w:rFonts w:asciiTheme="minorHAnsi" w:hAnsiTheme="minorHAnsi" w:cstheme="minorHAnsi"/>
          <w:sz w:val="24"/>
        </w:rPr>
        <w:t>1</w:t>
      </w:r>
      <w:r w:rsidRPr="0017396F">
        <w:rPr>
          <w:rFonts w:asciiTheme="minorHAnsi" w:hAnsiTheme="minorHAnsi" w:cstheme="minorHAnsi"/>
          <w:sz w:val="24"/>
        </w:rPr>
        <w:t xml:space="preserve"> Umowy</w:t>
      </w:r>
      <w:r w:rsidRPr="00D824FB">
        <w:rPr>
          <w:rFonts w:asciiTheme="minorHAnsi" w:hAnsiTheme="minorHAnsi" w:cstheme="minorHAnsi"/>
          <w:sz w:val="24"/>
        </w:rPr>
        <w:t xml:space="preserve"> lub pismem na adres Zamawiającego wskazany w komparycji Umowy</w:t>
      </w:r>
      <w:r>
        <w:rPr>
          <w:rFonts w:asciiTheme="minorHAnsi" w:hAnsiTheme="minorHAnsi" w:cstheme="minorHAnsi"/>
          <w:sz w:val="24"/>
        </w:rPr>
        <w:t>.</w:t>
      </w:r>
    </w:p>
    <w:p w14:paraId="43327190" w14:textId="77777777" w:rsidR="00761E85" w:rsidRPr="00AC3257" w:rsidRDefault="00D824FB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t>Doręczenie błędnie wystawionej faktury, w tym, gdy Wykonawca ma status podatnika VAT czynnego, faktury zawierającej numer rachunku bankowego, który nie widnieje w wykazie podmiotów zarejestrowanych jako podatnicy VAT, niezarejestrowanych oraz wykreślonych i przywróconych do rejestru VAT (tzw. biała lista podatników VAT), powoduje, że termin zapłaty nie biegnie do czasu doręczenia prawidłowo wystawionej faktury</w:t>
      </w:r>
      <w:r>
        <w:rPr>
          <w:rFonts w:asciiTheme="minorHAnsi" w:hAnsiTheme="minorHAnsi" w:cstheme="minorHAnsi"/>
          <w:sz w:val="24"/>
        </w:rPr>
        <w:t>.</w:t>
      </w:r>
    </w:p>
    <w:p w14:paraId="61FFAB79" w14:textId="216A4EE5" w:rsidR="008F4879" w:rsidRPr="00761E85" w:rsidRDefault="00761E85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761E85">
        <w:rPr>
          <w:rFonts w:asciiTheme="minorHAnsi" w:hAnsiTheme="minorHAnsi" w:cstheme="minorHAnsi"/>
          <w:sz w:val="24"/>
        </w:rPr>
        <w:t xml:space="preserve">Faktury mogą zostać doręczone w formie papierowej albo w formie określonej przepisami ustawy z dnia 9 listopada 2018 r. o elektronicznym fakturowaniu w zamówieniach publicznych, koncesjach na roboty budowlane lub usługi oraz partnerstwie publiczno-prywatnym (Dz.U. z 2020 r. poz. 1666) lub przesłane na adres e-mail: </w:t>
      </w:r>
      <w:r w:rsidR="0017396F" w:rsidRPr="0017396F">
        <w:rPr>
          <w:rFonts w:asciiTheme="minorHAnsi" w:hAnsiTheme="minorHAnsi" w:cstheme="minorHAnsi"/>
          <w:sz w:val="24"/>
        </w:rPr>
        <w:t>faktury@imgw.pl</w:t>
      </w:r>
      <w:r w:rsidRPr="00761E85">
        <w:rPr>
          <w:rFonts w:asciiTheme="minorHAnsi" w:hAnsiTheme="minorHAnsi" w:cstheme="minorHAnsi"/>
          <w:sz w:val="24"/>
        </w:rPr>
        <w:t>.</w:t>
      </w:r>
    </w:p>
    <w:p w14:paraId="5526611A" w14:textId="547767DE" w:rsidR="003C13C3" w:rsidRPr="00CB3E99" w:rsidRDefault="003C13C3" w:rsidP="00CB3E99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CB3E99">
        <w:rPr>
          <w:rFonts w:asciiTheme="minorHAnsi" w:hAnsiTheme="minorHAnsi" w:cstheme="minorHAnsi"/>
          <w:sz w:val="24"/>
        </w:rPr>
        <w:lastRenderedPageBreak/>
        <w:t>Zważywszy na ryzyka związane z procederem wyłudzenia podatku od towarów i usług, Strony   uzgodniły, iż Wykonawca ponosi pełną odpowiedzialność za własne zobowiązania podatkowe oraz przejmuje pełną odpowiedzialność za działanie swoich podwykonawców, także w zakresie nieprzestrzegania przez te podmioty obowiązków związanych z rozliczeniami z tytułu podatku od towarów i usług. W przypadku wystąpienia do Zamawiającego przez organy skarbowe z jakimikolwiek wezwaniami do wypełnienia obowiązków podatkowych wynikających z działania lub zaniechania Wykonawcy lub jego podwykonawców, Wykonawca zobowiązuje się do całkowitego zaspokojenia ewentualnych zobowiązań Zamawiającego wobec organów skarbowych z tego tytułu, w szczególności zobowiązany jest do zwrotu na rzecz Zamawiającego uiszczonych przez niego kwot odliczeń od podatku VAT, odsetek, kar</w:t>
      </w:r>
      <w:r w:rsidR="00625272" w:rsidRPr="00CB3E99">
        <w:rPr>
          <w:rFonts w:asciiTheme="minorHAnsi" w:hAnsiTheme="minorHAnsi" w:cstheme="minorHAnsi"/>
          <w:sz w:val="24"/>
        </w:rPr>
        <w:t>.</w:t>
      </w:r>
    </w:p>
    <w:p w14:paraId="03D880CD" w14:textId="1284E015" w:rsidR="00625272" w:rsidRDefault="00625272" w:rsidP="007D2326">
      <w:pPr>
        <w:pStyle w:val="Tekstpodstawowy21"/>
        <w:numPr>
          <w:ilvl w:val="0"/>
          <w:numId w:val="70"/>
        </w:numPr>
        <w:spacing w:after="0" w:line="276" w:lineRule="auto"/>
        <w:ind w:left="284" w:hanging="426"/>
        <w:jc w:val="both"/>
        <w:rPr>
          <w:rFonts w:asciiTheme="minorHAnsi" w:hAnsiTheme="minorHAnsi" w:cstheme="minorHAnsi"/>
          <w:sz w:val="24"/>
        </w:rPr>
      </w:pPr>
      <w:r w:rsidRPr="00625272">
        <w:rPr>
          <w:rFonts w:asciiTheme="minorHAnsi" w:hAnsiTheme="minorHAnsi" w:cstheme="minorHAnsi"/>
          <w:sz w:val="24"/>
        </w:rPr>
        <w:t>Zamawiający działając na podstawie art. 4c ustawy z dnia 8 marca 2013 r. o przeciwdziałaniu nadmiernym opóźnieniom w transakcjach handlowych oświadcza, że jest dużym przedsiębiorcą w rozumieniu art. 4 pkt 6 ww. ustawy</w:t>
      </w:r>
      <w:r>
        <w:rPr>
          <w:rFonts w:asciiTheme="minorHAnsi" w:hAnsiTheme="minorHAnsi" w:cstheme="minorHAnsi"/>
          <w:sz w:val="24"/>
        </w:rPr>
        <w:t>.</w:t>
      </w:r>
    </w:p>
    <w:p w14:paraId="4893451C" w14:textId="3874F67E" w:rsidR="008F4879" w:rsidRPr="005F43B1" w:rsidRDefault="008F4879" w:rsidP="002830B5">
      <w:pPr>
        <w:pStyle w:val="Tekstpodstawowy2"/>
        <w:spacing w:before="0" w:line="276" w:lineRule="auto"/>
        <w:ind w:left="284"/>
        <w:rPr>
          <w:rFonts w:asciiTheme="minorHAnsi" w:hAnsiTheme="minorHAnsi" w:cstheme="minorHAnsi"/>
          <w:b w:val="0"/>
          <w:szCs w:val="24"/>
        </w:rPr>
      </w:pPr>
    </w:p>
    <w:p w14:paraId="0BDCD7D6" w14:textId="64AE7EFA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Toc200456037"/>
      <w:bookmarkStart w:id="1" w:name="tu"/>
      <w:bookmarkEnd w:id="0"/>
      <w:bookmarkEnd w:id="1"/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403EB">
        <w:rPr>
          <w:rFonts w:asciiTheme="minorHAnsi" w:hAnsiTheme="minorHAnsi" w:cstheme="minorHAnsi"/>
          <w:b/>
          <w:sz w:val="24"/>
          <w:szCs w:val="24"/>
        </w:rPr>
        <w:t>6</w:t>
      </w:r>
    </w:p>
    <w:p w14:paraId="3250D235" w14:textId="77777777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Kary umowne</w:t>
      </w:r>
    </w:p>
    <w:p w14:paraId="61369749" w14:textId="77777777" w:rsidR="008F4879" w:rsidRPr="005F43B1" w:rsidRDefault="008F4879" w:rsidP="005F43B1">
      <w:pPr>
        <w:widowControl/>
        <w:numPr>
          <w:ilvl w:val="0"/>
          <w:numId w:val="4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Zamawiającemu przysługuje prawo do naliczenia kar umownych: </w:t>
      </w:r>
    </w:p>
    <w:p w14:paraId="0656C6C8" w14:textId="35728384" w:rsidR="008F4879" w:rsidRPr="005F43B1" w:rsidRDefault="008F4879" w:rsidP="005F43B1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w przypadku niewykonania przedmiotu Umowy przez Wykonawcę z przyczyn leżących po jego stronie - w wysokości 10%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CB3E99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 Umowy;</w:t>
      </w:r>
    </w:p>
    <w:p w14:paraId="4A14926A" w14:textId="6B3BA061" w:rsidR="008F4879" w:rsidRPr="005F43B1" w:rsidRDefault="008F4879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</w:t>
      </w:r>
      <w:r w:rsidR="00AF301B">
        <w:rPr>
          <w:rFonts w:asciiTheme="minorHAnsi" w:hAnsiTheme="minorHAnsi" w:cstheme="minorHAnsi"/>
          <w:sz w:val="24"/>
          <w:szCs w:val="24"/>
        </w:rPr>
        <w:t>dostarczeniu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</w:t>
      </w:r>
      <w:r w:rsidR="00A31A18">
        <w:rPr>
          <w:rFonts w:asciiTheme="minorHAnsi" w:hAnsiTheme="minorHAnsi" w:cstheme="minorHAnsi"/>
          <w:sz w:val="24"/>
          <w:szCs w:val="24"/>
        </w:rPr>
        <w:t>Towarów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7396F">
        <w:rPr>
          <w:rFonts w:asciiTheme="minorHAnsi" w:hAnsiTheme="minorHAnsi" w:cstheme="minorHAnsi"/>
          <w:sz w:val="24"/>
          <w:szCs w:val="24"/>
        </w:rPr>
        <w:t>-</w:t>
      </w:r>
      <w:r w:rsidRPr="005F43B1">
        <w:rPr>
          <w:rFonts w:asciiTheme="minorHAnsi" w:hAnsiTheme="minorHAnsi" w:cstheme="minorHAnsi"/>
          <w:sz w:val="24"/>
          <w:szCs w:val="24"/>
        </w:rPr>
        <w:t xml:space="preserve"> w wysokości 2% 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wynagrodzenia umownego </w:t>
      </w:r>
      <w:r w:rsidR="00CB3E99">
        <w:rPr>
          <w:rFonts w:asciiTheme="minorHAnsi" w:hAnsiTheme="minorHAnsi" w:cstheme="minorHAnsi"/>
          <w:sz w:val="24"/>
          <w:szCs w:val="24"/>
        </w:rPr>
        <w:t>netto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należnego za </w:t>
      </w:r>
      <w:r w:rsidR="00A31A18">
        <w:rPr>
          <w:rFonts w:asciiTheme="minorHAnsi" w:hAnsiTheme="minorHAnsi" w:cstheme="minorHAnsi"/>
          <w:sz w:val="24"/>
          <w:szCs w:val="24"/>
        </w:rPr>
        <w:t>Towary</w:t>
      </w:r>
      <w:r w:rsidR="00A31A18" w:rsidRPr="00A31A18">
        <w:rPr>
          <w:rFonts w:asciiTheme="minorHAnsi" w:hAnsiTheme="minorHAnsi" w:cstheme="minorHAnsi"/>
          <w:sz w:val="24"/>
          <w:szCs w:val="24"/>
        </w:rPr>
        <w:t>, któr</w:t>
      </w:r>
      <w:r w:rsidR="00A31A18">
        <w:rPr>
          <w:rFonts w:asciiTheme="minorHAnsi" w:hAnsiTheme="minorHAnsi" w:cstheme="minorHAnsi"/>
          <w:sz w:val="24"/>
          <w:szCs w:val="24"/>
        </w:rPr>
        <w:t>ych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dostawa dotyczy </w:t>
      </w:r>
      <w:r w:rsidRPr="005F43B1">
        <w:rPr>
          <w:rFonts w:asciiTheme="minorHAnsi" w:hAnsiTheme="minorHAnsi" w:cstheme="minorHAnsi"/>
          <w:sz w:val="24"/>
          <w:szCs w:val="24"/>
        </w:rPr>
        <w:t>- za każdy rozpoczęty dzień zwłoki;</w:t>
      </w:r>
    </w:p>
    <w:p w14:paraId="33D041CF" w14:textId="198198D4" w:rsidR="0084427C" w:rsidRPr="005F43B1" w:rsidRDefault="0084427C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dostarczeniu </w:t>
      </w:r>
      <w:r w:rsidR="00AF301B">
        <w:rPr>
          <w:rFonts w:asciiTheme="minorHAnsi" w:hAnsiTheme="minorHAnsi" w:cstheme="minorHAnsi"/>
          <w:sz w:val="24"/>
          <w:szCs w:val="24"/>
        </w:rPr>
        <w:t>Towarów</w:t>
      </w:r>
      <w:r w:rsidRPr="005F43B1">
        <w:rPr>
          <w:rFonts w:asciiTheme="minorHAnsi" w:hAnsiTheme="minorHAnsi" w:cstheme="minorHAnsi"/>
          <w:sz w:val="24"/>
          <w:szCs w:val="24"/>
        </w:rPr>
        <w:t xml:space="preserve"> woln</w:t>
      </w:r>
      <w:r w:rsidR="00AF301B">
        <w:rPr>
          <w:rFonts w:asciiTheme="minorHAnsi" w:hAnsiTheme="minorHAnsi" w:cstheme="minorHAnsi"/>
          <w:sz w:val="24"/>
          <w:szCs w:val="24"/>
        </w:rPr>
        <w:t>ych</w:t>
      </w:r>
      <w:r w:rsidRPr="005F43B1">
        <w:rPr>
          <w:rFonts w:asciiTheme="minorHAnsi" w:hAnsiTheme="minorHAnsi" w:cstheme="minorHAnsi"/>
          <w:sz w:val="24"/>
          <w:szCs w:val="24"/>
        </w:rPr>
        <w:t xml:space="preserve"> od wad, o czym mowa w § </w:t>
      </w:r>
      <w:r w:rsidR="00AF301B">
        <w:rPr>
          <w:rFonts w:asciiTheme="minorHAnsi" w:hAnsiTheme="minorHAnsi" w:cstheme="minorHAnsi"/>
          <w:sz w:val="24"/>
          <w:szCs w:val="24"/>
        </w:rPr>
        <w:t>3</w:t>
      </w:r>
      <w:r w:rsidRPr="005F43B1">
        <w:rPr>
          <w:rFonts w:asciiTheme="minorHAnsi" w:hAnsiTheme="minorHAnsi" w:cstheme="minorHAnsi"/>
          <w:sz w:val="24"/>
          <w:szCs w:val="24"/>
        </w:rPr>
        <w:t xml:space="preserve"> ust. </w:t>
      </w:r>
      <w:r w:rsidR="00FE55F9">
        <w:rPr>
          <w:rFonts w:asciiTheme="minorHAnsi" w:hAnsiTheme="minorHAnsi" w:cstheme="minorHAnsi"/>
          <w:sz w:val="24"/>
          <w:szCs w:val="24"/>
        </w:rPr>
        <w:t>4</w:t>
      </w:r>
      <w:r w:rsidRPr="005F43B1">
        <w:rPr>
          <w:rFonts w:asciiTheme="minorHAnsi" w:hAnsiTheme="minorHAnsi" w:cstheme="minorHAnsi"/>
          <w:sz w:val="24"/>
          <w:szCs w:val="24"/>
        </w:rPr>
        <w:t xml:space="preserve"> pkt </w:t>
      </w:r>
      <w:r w:rsidR="00AF301B">
        <w:rPr>
          <w:rFonts w:asciiTheme="minorHAnsi" w:hAnsiTheme="minorHAnsi" w:cstheme="minorHAnsi"/>
          <w:sz w:val="24"/>
          <w:szCs w:val="24"/>
        </w:rPr>
        <w:t>1</w:t>
      </w:r>
      <w:r w:rsidR="00E21F63">
        <w:rPr>
          <w:rFonts w:asciiTheme="minorHAnsi" w:hAnsiTheme="minorHAnsi" w:cstheme="minorHAnsi"/>
          <w:sz w:val="24"/>
          <w:szCs w:val="24"/>
        </w:rPr>
        <w:t>1</w:t>
      </w:r>
      <w:r w:rsidR="0017396F">
        <w:rPr>
          <w:rFonts w:asciiTheme="minorHAnsi" w:hAnsiTheme="minorHAnsi" w:cstheme="minorHAnsi"/>
          <w:sz w:val="24"/>
          <w:szCs w:val="24"/>
        </w:rPr>
        <w:t xml:space="preserve"> Umowy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w wysokości </w:t>
      </w:r>
      <w:r w:rsidR="00AF301B">
        <w:rPr>
          <w:rFonts w:asciiTheme="minorHAnsi" w:hAnsiTheme="minorHAnsi" w:cstheme="minorHAnsi"/>
          <w:sz w:val="24"/>
          <w:szCs w:val="24"/>
        </w:rPr>
        <w:t>0,5</w:t>
      </w:r>
      <w:r w:rsidRPr="005F43B1">
        <w:rPr>
          <w:rFonts w:asciiTheme="minorHAnsi" w:hAnsiTheme="minorHAnsi" w:cstheme="minorHAnsi"/>
          <w:sz w:val="24"/>
          <w:szCs w:val="24"/>
        </w:rPr>
        <w:t xml:space="preserve">% wynagrodzenia umownego </w:t>
      </w:r>
      <w:r w:rsidR="00CB3E99">
        <w:rPr>
          <w:rFonts w:asciiTheme="minorHAnsi" w:hAnsiTheme="minorHAnsi" w:cstheme="minorHAnsi"/>
          <w:sz w:val="24"/>
          <w:szCs w:val="24"/>
        </w:rPr>
        <w:t>netto</w:t>
      </w:r>
      <w:r w:rsidR="00AF301B">
        <w:rPr>
          <w:rFonts w:asciiTheme="minorHAnsi" w:hAnsiTheme="minorHAnsi" w:cstheme="minorHAnsi"/>
          <w:sz w:val="24"/>
          <w:szCs w:val="24"/>
        </w:rPr>
        <w:t xml:space="preserve"> należnego za Towary, których dostawa dotyczy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za każdy rozpoczęty dzień zwłoki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2F508961" w14:textId="0FC6DDA2" w:rsidR="008F4879" w:rsidRDefault="00922D42" w:rsidP="00AF301B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6E771A">
        <w:rPr>
          <w:rFonts w:asciiTheme="minorHAnsi" w:hAnsiTheme="minorHAnsi" w:cstheme="minorHAnsi"/>
          <w:sz w:val="24"/>
          <w:szCs w:val="24"/>
        </w:rPr>
        <w:t xml:space="preserve">z zastrzeżeniem punktu </w:t>
      </w:r>
      <w:r>
        <w:rPr>
          <w:rFonts w:asciiTheme="minorHAnsi" w:hAnsiTheme="minorHAnsi" w:cstheme="minorHAnsi"/>
          <w:sz w:val="24"/>
          <w:szCs w:val="24"/>
        </w:rPr>
        <w:t xml:space="preserve">7,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z tytułu odstąpienia od Umowy z przyczyn leżących po stronie Wykonawcy w wysokości 10% </w:t>
      </w:r>
      <w:r w:rsidR="007A0AD9">
        <w:rPr>
          <w:rFonts w:asciiTheme="minorHAnsi" w:hAnsiTheme="minorHAnsi" w:cstheme="minorHAnsi"/>
          <w:sz w:val="24"/>
          <w:szCs w:val="24"/>
        </w:rPr>
        <w:t xml:space="preserve">maksymalnego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łącznego wynagrodzenia umownego </w:t>
      </w:r>
      <w:r w:rsidR="00CB3E99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, o którym mowa w § </w:t>
      </w:r>
      <w:r w:rsidR="007A0AD9">
        <w:rPr>
          <w:rFonts w:asciiTheme="minorHAnsi" w:hAnsiTheme="minorHAnsi" w:cstheme="minorHAnsi"/>
          <w:sz w:val="24"/>
          <w:szCs w:val="24"/>
        </w:rPr>
        <w:t>5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ust. </w:t>
      </w:r>
      <w:r w:rsidR="007A0AD9">
        <w:rPr>
          <w:rFonts w:asciiTheme="minorHAnsi" w:hAnsiTheme="minorHAnsi" w:cstheme="minorHAnsi"/>
          <w:sz w:val="24"/>
          <w:szCs w:val="24"/>
        </w:rPr>
        <w:t>2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Umowy, w przypadku częściowego odstąpienia od Umowy w wysokości 10% wynagrodzenia </w:t>
      </w:r>
      <w:r w:rsidR="00CB3E99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Wykonawcy przysługującego mu za część przedmiotu Umowy, od którego Zamawiający odstąpił</w:t>
      </w:r>
      <w:r w:rsidR="007A0AD9">
        <w:rPr>
          <w:rFonts w:asciiTheme="minorHAnsi" w:hAnsiTheme="minorHAnsi" w:cstheme="minorHAnsi"/>
          <w:sz w:val="24"/>
          <w:szCs w:val="24"/>
          <w:lang w:eastAsia="ar-SA"/>
        </w:rPr>
        <w:t>;</w:t>
      </w:r>
    </w:p>
    <w:p w14:paraId="55849CFA" w14:textId="2E41AA1D" w:rsidR="006E671E" w:rsidRPr="006E671E" w:rsidRDefault="00BB53CC" w:rsidP="006E671E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w przypadku, gdy oświadczenie,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CB3E99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1 Umowy okaże się fałszywe </w:t>
      </w:r>
      <w:r w:rsidR="006107D0">
        <w:rPr>
          <w:rFonts w:asciiTheme="minorHAnsi" w:hAnsiTheme="minorHAnsi" w:cstheme="minorHAnsi"/>
          <w:sz w:val="24"/>
          <w:szCs w:val="24"/>
          <w:lang w:eastAsia="en-US"/>
        </w:rPr>
        <w:t>-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CB3E99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="006E671E" w:rsidRPr="006E671E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5B86FE9B" w14:textId="1E6F88B7" w:rsidR="006E671E" w:rsidRPr="00C965C3" w:rsidRDefault="00C965C3" w:rsidP="00C965C3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za nieprzedłożenie Zamawiającemu oświadczenia,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E12B16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2  Umowy we wskazanym terminie – w wysokości 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E12B16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Umowy – za każdy rozpoczęty dzień zwłoki w stosunku do wskazanego przez Zamawiającego terminu</w:t>
      </w:r>
      <w:r w:rsidR="006E671E" w:rsidRPr="00C965C3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3F0D9DA4" w14:textId="24BCD822" w:rsidR="007A0AD9" w:rsidRPr="00C21C10" w:rsidRDefault="00C21C10" w:rsidP="00C21C10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w przypadku odstąpienia od Umowy przez Zamawiającego z przyczyn wskazanych w § </w:t>
      </w:r>
      <w:r w:rsidR="002D608E" w:rsidRPr="000E2BCF">
        <w:rPr>
          <w:rFonts w:asciiTheme="minorHAnsi" w:hAnsiTheme="minorHAnsi" w:cstheme="minorHAnsi"/>
          <w:sz w:val="24"/>
          <w:szCs w:val="24"/>
          <w:lang w:eastAsia="en-US"/>
        </w:rPr>
        <w:t>7</w:t>
      </w:r>
      <w:r w:rsidRPr="000E2BCF">
        <w:rPr>
          <w:rFonts w:asciiTheme="minorHAnsi" w:hAnsiTheme="minorHAnsi" w:cstheme="minorHAnsi"/>
          <w:sz w:val="24"/>
          <w:szCs w:val="24"/>
          <w:lang w:eastAsia="en-US"/>
        </w:rPr>
        <w:t xml:space="preserve"> ust. 1 pkt </w:t>
      </w:r>
      <w:r w:rsidR="000E2BCF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0E2BCF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–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E12B16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>
        <w:rPr>
          <w:rFonts w:asciiTheme="minorHAnsi" w:hAnsiTheme="minorHAnsi" w:cstheme="minorHAnsi"/>
          <w:sz w:val="24"/>
          <w:szCs w:val="24"/>
          <w:lang w:eastAsia="en-US"/>
        </w:rPr>
        <w:t>.</w:t>
      </w:r>
    </w:p>
    <w:p w14:paraId="5796BE9E" w14:textId="642C52CA" w:rsidR="008F4879" w:rsidRDefault="006A4319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70C9E">
        <w:rPr>
          <w:rFonts w:asciiTheme="minorHAnsi" w:hAnsiTheme="minorHAnsi" w:cstheme="minorHAnsi"/>
          <w:sz w:val="24"/>
          <w:szCs w:val="24"/>
        </w:rPr>
        <w:lastRenderedPageBreak/>
        <w:t>Zapłata kary umownej nie zwalnia Wykonawcy z obowiązku wykonania przedmiotu Umowy, ani też z jakichkolwiek innych obowiązków wynikających z Umowy, za wyjątkiem przypadku odstąpienia od Umowy</w:t>
      </w:r>
      <w:r w:rsidR="008F4879" w:rsidRPr="00D70C9E">
        <w:rPr>
          <w:rFonts w:asciiTheme="minorHAnsi" w:hAnsiTheme="minorHAnsi" w:cstheme="minorHAnsi"/>
          <w:sz w:val="24"/>
          <w:szCs w:val="24"/>
        </w:rPr>
        <w:t>.</w:t>
      </w:r>
    </w:p>
    <w:p w14:paraId="2C950788" w14:textId="44F5F5B4" w:rsidR="009D6DA1" w:rsidRPr="004D0FC4" w:rsidRDefault="009D6DA1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Termin płatności kary umownej wynosi 7 dni kalendarzowych od dnia otrzymania przez Wykonawcę wezwania do zapłaty.</w:t>
      </w:r>
    </w:p>
    <w:p w14:paraId="2ADFE46A" w14:textId="5FA7ABA4" w:rsidR="009D6DA1" w:rsidRPr="004D0FC4" w:rsidRDefault="003A13BC" w:rsidP="00792CA0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Zamawiający, o ile dokona takiego wyboru, jest uprawniony do potrącenia kar umownych z wynagrodzenia należnego Wykonawcy</w:t>
      </w:r>
      <w:r w:rsidR="009D6DA1" w:rsidRPr="004D0FC4">
        <w:rPr>
          <w:rFonts w:asciiTheme="minorHAnsi" w:hAnsiTheme="minorHAnsi" w:cstheme="minorHAnsi"/>
          <w:sz w:val="24"/>
          <w:szCs w:val="24"/>
        </w:rPr>
        <w:t>. W takim przypadku ust. 3 nie ma zastosowania.</w:t>
      </w:r>
    </w:p>
    <w:p w14:paraId="3EE33AB3" w14:textId="33087D46" w:rsidR="008F4879" w:rsidRPr="004D0FC4" w:rsidRDefault="008F4879" w:rsidP="001B090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Niezależnie od zapłaty kary umownej, Zamawiający może dochodzić naprawienia szkody na zasadach ogólnych określonych w Kodeksie cywilnym.</w:t>
      </w:r>
    </w:p>
    <w:p w14:paraId="67BAB614" w14:textId="070657AF" w:rsidR="008578E1" w:rsidRPr="004D0FC4" w:rsidRDefault="008578E1" w:rsidP="008578E1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 xml:space="preserve">Maksymalna wysokość kar umownych jakie Strona zapłaci na rzecz drugiej Strony na mocy Umowy nie przekroczy 30% maksymalnego łącznego wynagrodzenia umownego </w:t>
      </w:r>
      <w:r w:rsidR="00E12B16">
        <w:rPr>
          <w:sz w:val="24"/>
          <w:szCs w:val="24"/>
        </w:rPr>
        <w:t>netto</w:t>
      </w:r>
      <w:r w:rsidRPr="004D0FC4">
        <w:rPr>
          <w:sz w:val="24"/>
          <w:szCs w:val="24"/>
        </w:rPr>
        <w:t>, o którym mowa w § 5 ust. 2 Umowy.</w:t>
      </w:r>
    </w:p>
    <w:p w14:paraId="40E30D2A" w14:textId="7C83D7FA" w:rsidR="004D0FC4" w:rsidRPr="004D0FC4" w:rsidRDefault="00792CA0" w:rsidP="004D0FC4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Wykonawca nie będzie ponosić odpowiedzialności za niewykonanie lub nienależyte wykonanie zobowiązań wynikających z Umowy, opóźnienia lub nieprzewidziane koszty, w takiej części, w jakiej wystąpią z wyłącznej winy Zamawiającego.</w:t>
      </w:r>
    </w:p>
    <w:p w14:paraId="3DE661C0" w14:textId="21802C7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7</w:t>
      </w:r>
    </w:p>
    <w:p w14:paraId="4A40CDAE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7736F127" w14:textId="77777777" w:rsidR="00B029D7" w:rsidRPr="00B029D7" w:rsidRDefault="00B029D7" w:rsidP="00C83571">
      <w:pPr>
        <w:widowControl/>
        <w:numPr>
          <w:ilvl w:val="2"/>
          <w:numId w:val="73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B029D7">
        <w:rPr>
          <w:rFonts w:asciiTheme="minorHAnsi" w:hAnsiTheme="minorHAnsi" w:cstheme="minorHAnsi"/>
          <w:sz w:val="24"/>
          <w:szCs w:val="24"/>
        </w:rPr>
        <w:t xml:space="preserve">Zamawiający może odstąpić od Umowy w przypadku: </w:t>
      </w:r>
    </w:p>
    <w:p w14:paraId="11CE5D5B" w14:textId="7E674C75" w:rsidR="00B029D7" w:rsidRPr="00B029D7" w:rsidRDefault="00B029D7" w:rsidP="00C83571">
      <w:pPr>
        <w:widowControl/>
        <w:numPr>
          <w:ilvl w:val="0"/>
          <w:numId w:val="74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029D7">
        <w:rPr>
          <w:rFonts w:asciiTheme="minorHAnsi" w:hAnsiTheme="minorHAnsi" w:cstheme="minorHAnsi"/>
          <w:sz w:val="24"/>
          <w:szCs w:val="24"/>
        </w:rPr>
        <w:t xml:space="preserve">stwierdzenia, że Wykonawca nie wykonuje lub nienależycie wykonuje Umowę i pomimo pisemnego wezwania do właściwego wykonania i wyznaczenia dodatkowego </w:t>
      </w:r>
      <w:r w:rsidR="007E3264">
        <w:rPr>
          <w:rFonts w:asciiTheme="minorHAnsi" w:hAnsiTheme="minorHAnsi" w:cstheme="minorHAnsi"/>
          <w:sz w:val="24"/>
          <w:szCs w:val="24"/>
        </w:rPr>
        <w:t>5</w:t>
      </w:r>
      <w:r w:rsidRPr="00B029D7">
        <w:rPr>
          <w:rFonts w:asciiTheme="minorHAnsi" w:hAnsiTheme="minorHAnsi" w:cstheme="minorHAnsi"/>
          <w:sz w:val="24"/>
          <w:szCs w:val="24"/>
        </w:rPr>
        <w:t xml:space="preserve">-dniowego terminu nie usunął wskazanych pisemnie naruszeń. Odstąpienie od Umowy może nastąpić w terminie </w:t>
      </w:r>
      <w:r w:rsidR="00706308">
        <w:rPr>
          <w:rFonts w:asciiTheme="minorHAnsi" w:hAnsiTheme="minorHAnsi" w:cstheme="minorHAnsi"/>
          <w:sz w:val="24"/>
          <w:szCs w:val="24"/>
        </w:rPr>
        <w:t>30</w:t>
      </w:r>
      <w:r w:rsidR="00706308" w:rsidRPr="00B029D7">
        <w:rPr>
          <w:rFonts w:asciiTheme="minorHAnsi" w:hAnsiTheme="minorHAnsi" w:cstheme="minorHAnsi"/>
          <w:sz w:val="24"/>
          <w:szCs w:val="24"/>
        </w:rPr>
        <w:t xml:space="preserve"> </w:t>
      </w:r>
      <w:r w:rsidRPr="00B029D7">
        <w:rPr>
          <w:rFonts w:asciiTheme="minorHAnsi" w:hAnsiTheme="minorHAnsi" w:cstheme="minorHAnsi"/>
          <w:sz w:val="24"/>
          <w:szCs w:val="24"/>
        </w:rPr>
        <w:t>dni od dnia upływu dodatkowego terminu, o którym mowa w zdaniu poprzednim;</w:t>
      </w:r>
    </w:p>
    <w:p w14:paraId="34E02D06" w14:textId="41B3085C" w:rsidR="00B029D7" w:rsidRPr="00B029D7" w:rsidRDefault="00B029D7" w:rsidP="00C83571">
      <w:pPr>
        <w:widowControl/>
        <w:numPr>
          <w:ilvl w:val="0"/>
          <w:numId w:val="74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029D7">
        <w:rPr>
          <w:rFonts w:asciiTheme="minorHAnsi" w:hAnsiTheme="minorHAnsi" w:cstheme="minorHAnsi"/>
          <w:sz w:val="24"/>
          <w:szCs w:val="24"/>
        </w:rPr>
        <w:t xml:space="preserve">niezrealizowania przez Wykonawcę obowiązków wskazanych w § </w:t>
      </w:r>
      <w:r w:rsidRPr="00106836">
        <w:rPr>
          <w:rFonts w:asciiTheme="minorHAnsi" w:hAnsiTheme="minorHAnsi" w:cstheme="minorHAnsi"/>
          <w:sz w:val="24"/>
          <w:szCs w:val="24"/>
        </w:rPr>
        <w:t>1</w:t>
      </w:r>
      <w:r w:rsidR="00106836">
        <w:rPr>
          <w:rFonts w:asciiTheme="minorHAnsi" w:hAnsiTheme="minorHAnsi" w:cstheme="minorHAnsi"/>
          <w:sz w:val="24"/>
          <w:szCs w:val="24"/>
        </w:rPr>
        <w:t>1</w:t>
      </w:r>
      <w:r w:rsidRPr="00B029D7">
        <w:rPr>
          <w:rFonts w:asciiTheme="minorHAnsi" w:hAnsiTheme="minorHAnsi" w:cstheme="minorHAnsi"/>
          <w:sz w:val="24"/>
          <w:szCs w:val="24"/>
        </w:rPr>
        <w:t xml:space="preserve"> Umowy. Zamawiający może odstąpić od Umowy w terminie 30 dni od dnia powzięcia wiadomości o okolicznościach wskazanych w zdaniu poprzednim.</w:t>
      </w:r>
    </w:p>
    <w:p w14:paraId="1D2B60EE" w14:textId="16D3700D" w:rsidR="00CB6D98" w:rsidRDefault="00CB6D98" w:rsidP="00C83571">
      <w:pPr>
        <w:widowControl/>
        <w:numPr>
          <w:ilvl w:val="2"/>
          <w:numId w:val="73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CB6D98">
        <w:rPr>
          <w:rFonts w:asciiTheme="minorHAnsi" w:hAnsiTheme="minorHAnsi" w:cstheme="minorHAnsi"/>
          <w:sz w:val="24"/>
          <w:szCs w:val="24"/>
        </w:rPr>
        <w:t xml:space="preserve">Oświadczenie o odstąpieniu od </w:t>
      </w:r>
      <w:r w:rsidR="0092546E">
        <w:rPr>
          <w:rFonts w:asciiTheme="minorHAnsi" w:hAnsiTheme="minorHAnsi" w:cstheme="minorHAnsi"/>
          <w:sz w:val="24"/>
          <w:szCs w:val="24"/>
        </w:rPr>
        <w:t>U</w:t>
      </w:r>
      <w:r w:rsidRPr="00CB6D98">
        <w:rPr>
          <w:rFonts w:asciiTheme="minorHAnsi" w:hAnsiTheme="minorHAnsi" w:cstheme="minorHAnsi"/>
          <w:sz w:val="24"/>
          <w:szCs w:val="24"/>
        </w:rPr>
        <w:t xml:space="preserve">mowy w każdym z przypadków wskazanych w ust. 1 nie może nastąpić w terminie późniejszym niż w ciągu </w:t>
      </w:r>
      <w:r w:rsidR="00707DC6">
        <w:rPr>
          <w:rFonts w:asciiTheme="minorHAnsi" w:hAnsiTheme="minorHAnsi" w:cstheme="minorHAnsi"/>
          <w:sz w:val="24"/>
          <w:szCs w:val="24"/>
        </w:rPr>
        <w:t>9</w:t>
      </w:r>
      <w:r>
        <w:rPr>
          <w:rFonts w:asciiTheme="minorHAnsi" w:hAnsiTheme="minorHAnsi" w:cstheme="minorHAnsi"/>
          <w:sz w:val="24"/>
          <w:szCs w:val="24"/>
        </w:rPr>
        <w:t>0 dni</w:t>
      </w:r>
      <w:r w:rsidRPr="00CB6D98">
        <w:rPr>
          <w:rFonts w:asciiTheme="minorHAnsi" w:hAnsiTheme="minorHAnsi" w:cstheme="minorHAnsi"/>
          <w:sz w:val="24"/>
          <w:szCs w:val="24"/>
        </w:rPr>
        <w:t xml:space="preserve"> od dnia zawarcia </w:t>
      </w:r>
      <w:r w:rsidR="0092546E">
        <w:rPr>
          <w:rFonts w:asciiTheme="minorHAnsi" w:hAnsiTheme="minorHAnsi" w:cstheme="minorHAnsi"/>
          <w:sz w:val="24"/>
          <w:szCs w:val="24"/>
        </w:rPr>
        <w:t>U</w:t>
      </w:r>
      <w:r w:rsidRPr="00CB6D98">
        <w:rPr>
          <w:rFonts w:asciiTheme="minorHAnsi" w:hAnsiTheme="minorHAnsi" w:cstheme="minorHAnsi"/>
          <w:sz w:val="24"/>
          <w:szCs w:val="24"/>
        </w:rPr>
        <w:t>mowy.</w:t>
      </w:r>
      <w:r w:rsidR="000A1D0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DE7E90D" w14:textId="1F65AE54" w:rsidR="000A1D01" w:rsidRDefault="000A1D01" w:rsidP="00C83571">
      <w:pPr>
        <w:widowControl/>
        <w:numPr>
          <w:ilvl w:val="2"/>
          <w:numId w:val="73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0A1D01">
        <w:rPr>
          <w:rFonts w:asciiTheme="minorHAnsi" w:hAnsiTheme="minorHAnsi" w:cstheme="minorHAnsi"/>
          <w:sz w:val="24"/>
          <w:szCs w:val="24"/>
        </w:rPr>
        <w:t xml:space="preserve">W przypadku odstąpienia od Umowy przez Zamawiającego w związku z wystąpieniem okoliczności, o których mowa w ust. 1, Wykonawca może żądać wyłącznie wynagrodzenia należnego za faktycznie wykonaną część przedmiotu Umowy po potrąceniu przez Zamawiającego wszelkich należności </w:t>
      </w:r>
      <w:r>
        <w:rPr>
          <w:rFonts w:asciiTheme="minorHAnsi" w:hAnsiTheme="minorHAnsi" w:cstheme="minorHAnsi"/>
          <w:sz w:val="24"/>
          <w:szCs w:val="24"/>
        </w:rPr>
        <w:t>m.in</w:t>
      </w:r>
      <w:r w:rsidRPr="000A1D01">
        <w:rPr>
          <w:rFonts w:asciiTheme="minorHAnsi" w:hAnsiTheme="minorHAnsi" w:cstheme="minorHAnsi"/>
          <w:sz w:val="24"/>
          <w:szCs w:val="24"/>
        </w:rPr>
        <w:t>. z tytułu naliczonych kar umownych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971DA19" w14:textId="77777777" w:rsidR="0092546E" w:rsidRDefault="0092546E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E9B013" w14:textId="41A8F2A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8</w:t>
      </w:r>
    </w:p>
    <w:p w14:paraId="5B14C7C1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Siła wyższa</w:t>
      </w:r>
    </w:p>
    <w:p w14:paraId="42D70055" w14:textId="00C0BD21" w:rsidR="00A64A54" w:rsidRPr="005F43B1" w:rsidRDefault="00CA1BD0" w:rsidP="00507C1B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CA1BD0">
        <w:rPr>
          <w:rFonts w:asciiTheme="minorHAnsi" w:hAnsiTheme="minorHAnsi" w:cstheme="minorHAnsi"/>
          <w:kern w:val="1"/>
          <w:sz w:val="24"/>
          <w:szCs w:val="24"/>
          <w:lang w:eastAsia="zh-CN"/>
        </w:rPr>
        <w:t>Strony nie odpowiadają za niewykonanie lub nienależyte wykonanie Umowy, jeżeli jest to spowodowane siłą wyższą, na którą Strony nie mają wpływu</w:t>
      </w:r>
      <w:r w:rsidR="008F4879"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24B34385" w14:textId="212EEB82" w:rsidR="00E64E5F" w:rsidRDefault="00CA1BD0" w:rsidP="00507C1B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CA1BD0">
        <w:rPr>
          <w:rFonts w:asciiTheme="minorHAnsi" w:hAnsiTheme="minorHAnsi" w:cstheme="minorHAnsi"/>
          <w:kern w:val="1"/>
          <w:sz w:val="24"/>
          <w:szCs w:val="24"/>
          <w:lang w:eastAsia="zh-CN"/>
        </w:rPr>
        <w:t xml:space="preserve">W rozumieniu Umowy za przypadek siły wyższej uważa się sytuację, w której wykonanie zobowiązania Strony stało się niemożliwe wskutek zdarzeń zewnętrznych, nadzwyczajnych, niemożliwych do przewidzenia i którym nie udało się zapobiec, w szczególności: epidemię, strajki, zamieszki, wojnę, powódź, huragan, jak również zakłócenia w funkcjonowaniu </w:t>
      </w:r>
      <w:r w:rsidRPr="00CA1BD0">
        <w:rPr>
          <w:rFonts w:asciiTheme="minorHAnsi" w:hAnsiTheme="minorHAnsi" w:cstheme="minorHAnsi"/>
          <w:kern w:val="1"/>
          <w:sz w:val="24"/>
          <w:szCs w:val="24"/>
          <w:lang w:eastAsia="zh-CN"/>
        </w:rPr>
        <w:lastRenderedPageBreak/>
        <w:t>Zamawiającego, Wykonawcy, organów władzy publicznej, łańcucha dostaw materiałów niezbędnych do realizacji Umowy, związane z występującą pandemią COVID-19, o ile okoliczności te mają wpływ na realizację Umowy</w:t>
      </w:r>
      <w:r w:rsidR="008F4879"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1E13864E" w14:textId="29D43395" w:rsidR="008F4879" w:rsidRPr="00E64E5F" w:rsidRDefault="00CA1BD0" w:rsidP="00507C1B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CA1BD0">
        <w:rPr>
          <w:rFonts w:asciiTheme="minorHAnsi" w:hAnsiTheme="minorHAnsi" w:cstheme="minorHAnsi"/>
          <w:sz w:val="24"/>
          <w:szCs w:val="24"/>
          <w:lang w:eastAsia="ar-SA"/>
        </w:rPr>
        <w:t>W przypadku zaistnienia siły wyższej terminy określone w Umowie zostaną przedłużone o czas działania siły wyższej. Wykonawca zobowiązany jest poinformować Zamawiającego w formie pisemnej o wystąpieniu siły wyższej uprawdopodabniając wpływ tych okoliczności na realizację Umowy odpowiednimi oświadczeniami lub innymi dokumentami nie później niż w terminie 3 (trzech) dni od momentu wystąpienia takiego zdarzenia, pod rygorem niedopuszczalności powoływania się na tę okoliczność. Jeżeli siła wyższa uniemożliwi Wykonawcy poinformowanie Zamawiającego o jej zaistnieniu wówczas termin 3 (trzech) dni rozpocznie swój bieg od chwili, gdy powiadomienie stało się możliwe. Zamawiający może poinformować Wykonawcę o wystąpieniu siły wyższej w każdym czasie</w:t>
      </w:r>
      <w:r w:rsidR="00CF3840" w:rsidRPr="00E64E5F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09BBF1CE" w14:textId="6C1A947F" w:rsidR="00E64E5F" w:rsidRDefault="00CA1BD0" w:rsidP="00E64E5F">
      <w:pPr>
        <w:widowControl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CA1BD0">
        <w:rPr>
          <w:rFonts w:asciiTheme="minorHAnsi" w:hAnsiTheme="minorHAnsi" w:cstheme="minorHAnsi"/>
          <w:kern w:val="1"/>
          <w:sz w:val="24"/>
          <w:szCs w:val="24"/>
          <w:lang w:eastAsia="zh-CN"/>
        </w:rPr>
        <w:t>Jeżeli okres działania siły wyższej trwa dłużej niż 2 (dwa) miesiące, Strony mają prawo odstąpić od dalszej realizacji Umowy, bez jakichkolwiek konsekwencji, w tym kar i odszkodowań, pod warunkiem uprzedniego pisemnego powiadomienia, w terminie do 75 (siedemdziesięciu pięciu) dni od dnia wysłania powiadomienia, o którym mowa w ust. 3 przez którąkolwiek ze Stron</w:t>
      </w:r>
      <w:bookmarkStart w:id="2" w:name="_Hlk54345972"/>
      <w:r w:rsidR="008F4879"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bookmarkEnd w:id="2"/>
    <w:p w14:paraId="71BEFD25" w14:textId="77777777" w:rsidR="00D74B16" w:rsidRDefault="00D74B16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E26C445" w14:textId="25DB8661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bCs/>
          <w:sz w:val="24"/>
          <w:szCs w:val="24"/>
        </w:rPr>
        <w:t>9</w:t>
      </w:r>
    </w:p>
    <w:p w14:paraId="60447ED4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Poufność</w:t>
      </w:r>
    </w:p>
    <w:p w14:paraId="64F483FC" w14:textId="70497E76" w:rsidR="008F4879" w:rsidRPr="005F43B1" w:rsidRDefault="009B4976" w:rsidP="00C83571">
      <w:pPr>
        <w:widowControl/>
        <w:numPr>
          <w:ilvl w:val="0"/>
          <w:numId w:val="9"/>
        </w:numPr>
        <w:tabs>
          <w:tab w:val="clear" w:pos="360"/>
        </w:tabs>
        <w:spacing w:line="276" w:lineRule="auto"/>
        <w:ind w:left="284" w:hanging="281"/>
        <w:jc w:val="both"/>
        <w:rPr>
          <w:rFonts w:asciiTheme="minorHAnsi" w:hAnsiTheme="minorHAnsi" w:cstheme="minorHAnsi"/>
          <w:sz w:val="24"/>
          <w:szCs w:val="24"/>
        </w:rPr>
      </w:pPr>
      <w:r w:rsidRPr="009B4976">
        <w:rPr>
          <w:rFonts w:asciiTheme="minorHAnsi" w:hAnsiTheme="minorHAnsi" w:cstheme="minorHAnsi"/>
          <w:sz w:val="24"/>
          <w:szCs w:val="24"/>
        </w:rPr>
        <w:t xml:space="preserve">Strony przyjmują do wiadomości, że istota stosunku oraz wszelkie dane i informacje w tym informacje techniczne, technologiczne, organizacyjne przedsiębiorstwa lub inne informacje posiadające wartość gospodarczą, które jako całość lub w szczególnym zestawieniu </w:t>
      </w:r>
      <w:r w:rsidRPr="009B4976">
        <w:rPr>
          <w:rFonts w:asciiTheme="minorHAnsi" w:hAnsiTheme="minorHAnsi" w:cstheme="minorHAnsi"/>
          <w:sz w:val="24"/>
          <w:szCs w:val="24"/>
        </w:rPr>
        <w:br/>
        <w:t xml:space="preserve">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w których posiadanie weszli </w:t>
      </w:r>
      <w:r w:rsidRPr="009B4976">
        <w:rPr>
          <w:rFonts w:asciiTheme="minorHAnsi" w:hAnsiTheme="minorHAnsi" w:cstheme="minorHAnsi"/>
          <w:sz w:val="24"/>
          <w:szCs w:val="24"/>
        </w:rPr>
        <w:br/>
        <w:t>w związku z zawarciem lub wykonywaniem Umowy, mają ściśle poufny charakter i stanowią tajemnicę przedsiębiorstwa w rozumieniu art. 11 ust. 2 ustawy z dnia 16 kwietnia 1993 r. o zwalczaniu nieuczciwej konkurencji (Dz. U. z 2022 r. poz. 1233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3783D4E" w14:textId="2F606839" w:rsidR="008F4879" w:rsidRPr="005F43B1" w:rsidRDefault="009B4976" w:rsidP="005F43B1">
      <w:pPr>
        <w:widowControl/>
        <w:numPr>
          <w:ilvl w:val="0"/>
          <w:numId w:val="9"/>
        </w:numPr>
        <w:tabs>
          <w:tab w:val="clear" w:pos="36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9B4976">
        <w:rPr>
          <w:rFonts w:asciiTheme="minorHAnsi" w:hAnsiTheme="minorHAnsi" w:cstheme="minorHAnsi"/>
          <w:sz w:val="24"/>
          <w:szCs w:val="24"/>
        </w:rPr>
        <w:t>Z uwzględnieniem statusu prawnego Zamawiającego, żadna ze Stron, bez uprzedniej pisemnej zgody drugiej Strony, nie może bezpośrednio czy pośrednio ujawniać żadnym osobom trzecim istoty stosunku ani danych i informacji, które stały się im wiadome w sposób określony w ust. 1. W przeciwnym wypadku Strona, która naruszyła tajemnicę przedsiębiorstwa zobowiązana będzie do naprawienia ewentualnej szkody. Niniejsze zobowiązanie wiąże Strony zarówno w czasie trwania Umowy, jak i w okresie 3 lat po jej rozwiązaniu lub wygaśnięciu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64981293" w14:textId="77777777" w:rsidR="00D74B16" w:rsidRDefault="00D74B16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01C790" w14:textId="71304A1C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1</w:t>
      </w:r>
      <w:r w:rsidR="001403EB">
        <w:rPr>
          <w:rFonts w:asciiTheme="minorHAnsi" w:hAnsiTheme="minorHAnsi" w:cstheme="minorHAnsi"/>
          <w:b/>
          <w:sz w:val="24"/>
          <w:szCs w:val="24"/>
        </w:rPr>
        <w:t>0</w:t>
      </w:r>
    </w:p>
    <w:p w14:paraId="5B51B674" w14:textId="77777777" w:rsidR="008F4879" w:rsidRPr="005F43B1" w:rsidRDefault="008F4879" w:rsidP="005F43B1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Zasady kontaktu</w:t>
      </w:r>
    </w:p>
    <w:p w14:paraId="43E2D36E" w14:textId="10827C4A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Osobami upoważnionymi przez Zamawiającego do kontaktu z Wykonawcą są:</w:t>
      </w:r>
    </w:p>
    <w:p w14:paraId="6FD60A0F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lastRenderedPageBreak/>
        <w:t>w sprawach technicznych – ………, tel.  …………, e-mail: ............................;</w:t>
      </w:r>
    </w:p>
    <w:p w14:paraId="014CDF42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handlowych – ……….., tel.  ………….,  e-mail: ..........................</w:t>
      </w:r>
    </w:p>
    <w:p w14:paraId="7D1D998D" w14:textId="53F803C7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Osobą upoważnioną przez Wykonawcę do kontaktu z Zamawiającym jest ……., tel. ………., e-mail: .....................................</w:t>
      </w:r>
    </w:p>
    <w:p w14:paraId="7398A75D" w14:textId="71B68360" w:rsidR="008F4879" w:rsidRPr="005F43B1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Strony oświadczają, iż osoby, o których mowa w ust. 1 i 2, są upoważnione przez Stronę do dokonywania czynności związanych z realizacją Umowy, nie są natomiast uprawnione do zmiany Umowy. Zmiana lub uzupełnienie wykazu osób do kontaktu nie stanowi zmiany Umowy i wymaga jedynie uprzedniego pisemnego oświadczenia złożonego drugiej Stronie.</w:t>
      </w:r>
    </w:p>
    <w:p w14:paraId="636CA8A2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3D19FE46" w14:textId="24090F0C" w:rsidR="004D1D3C" w:rsidRPr="00267360" w:rsidRDefault="004D1D3C" w:rsidP="004D1D3C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67360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7E0FCE">
        <w:rPr>
          <w:rFonts w:asciiTheme="minorHAnsi" w:hAnsiTheme="minorHAnsi" w:cstheme="minorHAnsi"/>
          <w:b/>
          <w:bCs/>
          <w:sz w:val="24"/>
          <w:szCs w:val="24"/>
        </w:rPr>
        <w:t>1</w:t>
      </w:r>
    </w:p>
    <w:p w14:paraId="293C8C30" w14:textId="11A524C2" w:rsidR="004D1D3C" w:rsidRPr="00267360" w:rsidRDefault="004D1D3C" w:rsidP="004D1D3C">
      <w:pPr>
        <w:pStyle w:val="Tekstpodstawowy"/>
        <w:spacing w:line="276" w:lineRule="auto"/>
        <w:jc w:val="center"/>
        <w:rPr>
          <w:rFonts w:ascii="Calibri" w:hAnsi="Calibri" w:cs="Calibri"/>
          <w:b/>
          <w:szCs w:val="24"/>
        </w:rPr>
      </w:pPr>
      <w:r w:rsidRPr="00267360">
        <w:rPr>
          <w:rFonts w:ascii="Calibri" w:hAnsi="Calibri" w:cs="Calibri"/>
          <w:b/>
          <w:szCs w:val="24"/>
        </w:rPr>
        <w:t xml:space="preserve">Zobowiązania </w:t>
      </w:r>
      <w:r>
        <w:rPr>
          <w:rFonts w:ascii="Calibri" w:hAnsi="Calibri" w:cs="Calibri"/>
          <w:b/>
          <w:szCs w:val="24"/>
        </w:rPr>
        <w:t>W</w:t>
      </w:r>
      <w:r w:rsidRPr="00267360">
        <w:rPr>
          <w:rFonts w:ascii="Calibri" w:hAnsi="Calibri" w:cs="Calibri"/>
          <w:b/>
          <w:szCs w:val="24"/>
        </w:rPr>
        <w:t>ykonawcy w zakresie przeciwdziałania wspieraniu agresji na Ukrainę oraz służące ochronie bezpieczeństwa narodowego</w:t>
      </w:r>
    </w:p>
    <w:p w14:paraId="12DACF3A" w14:textId="24E2DCE3" w:rsidR="004D1D3C" w:rsidRPr="00267360" w:rsidRDefault="004D1D3C" w:rsidP="004D1D3C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Wykonawca oświadcza, iż w momencie zawierania Umowy nie jest oraz gwarantuje, iż w całym okresie realizacji Umowy nie będzie podmiotem:</w:t>
      </w:r>
    </w:p>
    <w:p w14:paraId="04E730A4" w14:textId="21ED68C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 xml:space="preserve">o którym mowa w </w:t>
      </w:r>
      <w:r w:rsidRPr="00267360">
        <w:rPr>
          <w:rFonts w:ascii="Calibri" w:hAnsi="Calibri" w:cs="Calibri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2022 r., poz. 835), tj.:</w:t>
      </w:r>
    </w:p>
    <w:p w14:paraId="3441C6A4" w14:textId="77777777" w:rsidR="004D1D3C" w:rsidRPr="00267360" w:rsidRDefault="004D1D3C" w:rsidP="004D1D3C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a)</w:t>
      </w:r>
      <w:r w:rsidRPr="00267360">
        <w:rPr>
          <w:rFonts w:ascii="Calibri" w:hAnsi="Calibri" w:cs="Calibri"/>
          <w:bCs/>
          <w:szCs w:val="24"/>
        </w:rPr>
        <w:tab/>
        <w:t>wymienionym w wykazach określonych w rozporządzeniu Rady (WE) nr 765/2006 z dnia 18 maja 2006 r. dotyczącym środków ograniczających w związku z sytuacją na Białorusi i udziałem Białorusi w agresji Rosji wobec Ukrainy (Dz. Urz. UE L 134 z 20.05.2006, str. 1, ze zm.), zwanym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ze zm.), zwanym dalej „rozporządzeniem 269/2014” albo wpisanym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 (Dz. U. z 2022 r., poz. 835),</w:t>
      </w:r>
    </w:p>
    <w:p w14:paraId="5A6E4ADB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b)</w:t>
      </w:r>
      <w:r w:rsidRPr="00267360">
        <w:rPr>
          <w:rFonts w:ascii="Calibri" w:hAnsi="Calibri" w:cs="Calibri"/>
          <w:bCs/>
          <w:szCs w:val="24"/>
        </w:rPr>
        <w:tab/>
        <w:t>którego beneficjentem rzeczywistym w rozumieniu ustawy z dnia 1 marca 2018 r. o przeciwdziałaniu praniu pieniędzy oraz finansowaniu terroryzmu (tj.: Dz. U. z 2022 r.,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narodowego,</w:t>
      </w:r>
    </w:p>
    <w:p w14:paraId="543AA61F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c)</w:t>
      </w:r>
      <w:r w:rsidRPr="00267360">
        <w:rPr>
          <w:rFonts w:ascii="Calibri" w:hAnsi="Calibri" w:cs="Calibri"/>
          <w:bCs/>
          <w:szCs w:val="24"/>
        </w:rPr>
        <w:tab/>
        <w:t xml:space="preserve">którego jednostką dominującą w rozumieniu art. 3 ust. 1 pkt 37 ustawy z dnia 29 września 1994 r. o rachunkowości (tj.: Dz. U. z 2021 r., poz. 217 ze zm.) jest podmiot </w:t>
      </w:r>
      <w:r w:rsidRPr="00267360">
        <w:rPr>
          <w:rFonts w:ascii="Calibri" w:hAnsi="Calibri" w:cs="Calibri"/>
          <w:bCs/>
          <w:szCs w:val="24"/>
        </w:rPr>
        <w:lastRenderedPageBreak/>
        <w:t>wymieniony w wykazach określonych w rozporządzeniu 765/2006 i rozporządzeniu 269/2014 albo wpisany na listę lub będący taką jednostką dominującą od dnia 24 lutego 2022 r., o ile został wpisany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narodowego;</w:t>
      </w:r>
    </w:p>
    <w:p w14:paraId="6903E90C" w14:textId="17B37AE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innym, który na podstawie obowiązującego w Rzeczpospolitej Polskiej prawa jest wyłączony lub ograniczony w możliwości realizacji Umowy.</w:t>
      </w:r>
    </w:p>
    <w:p w14:paraId="4D3B1181" w14:textId="0E6E8904" w:rsidR="004D1D3C" w:rsidRPr="006F2EDD" w:rsidRDefault="004D1D3C" w:rsidP="006F2EDD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6F2EDD">
        <w:rPr>
          <w:rFonts w:ascii="Calibri" w:hAnsi="Calibri" w:cs="Calibri"/>
          <w:bCs/>
          <w:szCs w:val="24"/>
        </w:rPr>
        <w:t xml:space="preserve">Wykonawca zobowiązuje się przedłożyć oświadczenie, iż nie jest podmiotem, o którym mowa w ust. 1, zgodnie ze wzorem stanowiącym </w:t>
      </w:r>
      <w:r w:rsidRPr="00217AC2">
        <w:rPr>
          <w:rFonts w:ascii="Calibri" w:hAnsi="Calibri" w:cs="Calibri"/>
          <w:bCs/>
          <w:szCs w:val="24"/>
        </w:rPr>
        <w:t xml:space="preserve">Załącznik nr </w:t>
      </w:r>
      <w:r w:rsidR="00445B1E">
        <w:rPr>
          <w:rFonts w:ascii="Calibri" w:hAnsi="Calibri" w:cs="Calibri"/>
          <w:bCs/>
          <w:szCs w:val="24"/>
        </w:rPr>
        <w:t>2</w:t>
      </w:r>
      <w:r w:rsidRPr="00217AC2">
        <w:rPr>
          <w:rFonts w:ascii="Calibri" w:hAnsi="Calibri" w:cs="Calibri"/>
          <w:bCs/>
          <w:szCs w:val="24"/>
        </w:rPr>
        <w:t xml:space="preserve"> do Umowy</w:t>
      </w:r>
      <w:r w:rsidRPr="006F2EDD">
        <w:rPr>
          <w:rFonts w:ascii="Calibri" w:hAnsi="Calibri" w:cs="Calibri"/>
          <w:bCs/>
          <w:szCs w:val="24"/>
        </w:rPr>
        <w:t xml:space="preserve"> na każde żądanie Zamawiającego, w terminie wskazanym przez Zamawiającego.</w:t>
      </w:r>
    </w:p>
    <w:p w14:paraId="6E1B68BD" w14:textId="53C04276" w:rsidR="004D1D3C" w:rsidRPr="00267360" w:rsidRDefault="004D1D3C" w:rsidP="006F2EDD">
      <w:pPr>
        <w:pStyle w:val="Tekstpodstawowy"/>
        <w:spacing w:line="276" w:lineRule="auto"/>
        <w:jc w:val="both"/>
        <w:rPr>
          <w:rFonts w:ascii="Calibri" w:hAnsi="Calibri" w:cs="Calibri"/>
          <w:bCs/>
          <w:szCs w:val="24"/>
        </w:rPr>
      </w:pPr>
    </w:p>
    <w:p w14:paraId="22361E6D" w14:textId="2667F133" w:rsidR="004D1D3C" w:rsidRPr="004D1D3C" w:rsidRDefault="004D1D3C" w:rsidP="004D1D3C">
      <w:pPr>
        <w:suppressAutoHyphens/>
        <w:spacing w:line="276" w:lineRule="auto"/>
        <w:jc w:val="center"/>
        <w:rPr>
          <w:rFonts w:ascii="Calibri" w:hAnsi="Calibri" w:cs="Calibri"/>
          <w:b/>
          <w:sz w:val="24"/>
          <w:szCs w:val="24"/>
          <w:lang w:eastAsia="ar-SA"/>
        </w:rPr>
      </w:pPr>
      <w:r w:rsidRPr="004D1D3C">
        <w:rPr>
          <w:rFonts w:ascii="Calibri" w:hAnsi="Calibri" w:cs="Calibri"/>
          <w:b/>
          <w:sz w:val="24"/>
          <w:szCs w:val="24"/>
          <w:lang w:eastAsia="ar-SA"/>
        </w:rPr>
        <w:t>§ 1</w:t>
      </w:r>
      <w:r w:rsidR="007E0FCE">
        <w:rPr>
          <w:rFonts w:ascii="Calibri" w:hAnsi="Calibri" w:cs="Calibri"/>
          <w:b/>
          <w:sz w:val="24"/>
          <w:szCs w:val="24"/>
          <w:lang w:eastAsia="ar-SA"/>
        </w:rPr>
        <w:t>2</w:t>
      </w:r>
    </w:p>
    <w:p w14:paraId="1139FD50" w14:textId="2517F28B" w:rsidR="004D1D3C" w:rsidRPr="004D1D3C" w:rsidRDefault="002F67F8" w:rsidP="004D1D3C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Przetwarzanie danych osobowych</w:t>
      </w:r>
    </w:p>
    <w:p w14:paraId="0361BAA8" w14:textId="7644B526" w:rsidR="00975E01" w:rsidRPr="00B43E2A" w:rsidRDefault="00975E01" w:rsidP="00975E01">
      <w:pPr>
        <w:numPr>
          <w:ilvl w:val="0"/>
          <w:numId w:val="34"/>
        </w:numPr>
        <w:suppressAutoHyphens/>
        <w:autoSpaceDN w:val="0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B43E2A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Zamawiającego stanowi Załącznik nr </w:t>
      </w:r>
      <w:r w:rsidR="00445B1E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B43E2A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</w:p>
    <w:p w14:paraId="574266BE" w14:textId="44E67BB3" w:rsidR="00975E01" w:rsidRPr="007E0FCE" w:rsidRDefault="00975E01" w:rsidP="007E0FCE">
      <w:pPr>
        <w:numPr>
          <w:ilvl w:val="0"/>
          <w:numId w:val="34"/>
        </w:numPr>
        <w:suppressAutoHyphens/>
        <w:autoSpaceDN w:val="0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B43E2A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Wykonawcę stanowi Załącznik nr </w:t>
      </w:r>
      <w:r w:rsidR="00445B1E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B43E2A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  <w:r w:rsidRPr="007E0FCE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2"/>
      </w:r>
    </w:p>
    <w:p w14:paraId="296C6B34" w14:textId="11C32E48" w:rsidR="00975E01" w:rsidRPr="007E0FCE" w:rsidRDefault="00975E01" w:rsidP="007E0FCE">
      <w:pPr>
        <w:numPr>
          <w:ilvl w:val="0"/>
          <w:numId w:val="34"/>
        </w:numPr>
        <w:suppressAutoHyphens/>
        <w:autoSpaceDN w:val="0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7E0FCE">
        <w:rPr>
          <w:rFonts w:ascii="Calibri" w:eastAsia="Calibri" w:hAnsi="Calibri" w:cs="Calibri"/>
          <w:sz w:val="24"/>
          <w:szCs w:val="24"/>
          <w:lang w:eastAsia="ar-SA"/>
        </w:rPr>
        <w:t xml:space="preserve">Wykonawca zobowiązany jest zapoznać osobę/osoby, które realizują Umowę ze strony Wykonawcy, z Załącznikiem nr </w:t>
      </w:r>
      <w:r w:rsidR="00445B1E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7E0FCE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Zamawiającego.</w:t>
      </w:r>
    </w:p>
    <w:p w14:paraId="3F597E1C" w14:textId="07D32ACB" w:rsidR="00975E01" w:rsidRPr="007E0FCE" w:rsidRDefault="00975E01" w:rsidP="007E0FCE">
      <w:pPr>
        <w:numPr>
          <w:ilvl w:val="0"/>
          <w:numId w:val="34"/>
        </w:numPr>
        <w:suppressAutoHyphens/>
        <w:autoSpaceDN w:val="0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7E0FCE">
        <w:rPr>
          <w:rFonts w:ascii="Calibri" w:eastAsia="Calibri" w:hAnsi="Calibri" w:cs="Calibri"/>
          <w:sz w:val="24"/>
          <w:szCs w:val="24"/>
          <w:lang w:eastAsia="ar-SA"/>
        </w:rPr>
        <w:t xml:space="preserve">Zamawiający zobowiązany jest zapoznać osobę/osoby, które realizują Umowę ze strony Zamawiającego z Załącznikiem nr </w:t>
      </w:r>
      <w:r w:rsidR="00445B1E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7E0FCE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Wykonawcę.</w:t>
      </w:r>
      <w:r w:rsidRPr="007E0FCE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3"/>
      </w:r>
    </w:p>
    <w:p w14:paraId="52624592" w14:textId="432FE1F9" w:rsidR="004D1D3C" w:rsidRPr="004D1D3C" w:rsidRDefault="00975E01" w:rsidP="007E0FCE">
      <w:pPr>
        <w:pStyle w:val="Tekstpodstawowy"/>
        <w:numPr>
          <w:ilvl w:val="0"/>
          <w:numId w:val="34"/>
        </w:numPr>
        <w:ind w:left="284" w:hanging="284"/>
        <w:jc w:val="both"/>
        <w:rPr>
          <w:rFonts w:eastAsia="Calibri"/>
          <w:lang w:eastAsia="en-US"/>
        </w:rPr>
      </w:pPr>
      <w:r w:rsidRPr="007E0FCE">
        <w:rPr>
          <w:rFonts w:ascii="Calibri" w:hAnsi="Calibri" w:cs="Calibri"/>
          <w:color w:val="000000"/>
          <w:szCs w:val="24"/>
          <w:lang w:eastAsia="ar-SA"/>
        </w:rPr>
        <w:t xml:space="preserve">Zmiana treści Załączników nr </w:t>
      </w:r>
      <w:r w:rsidR="00445B1E">
        <w:rPr>
          <w:rFonts w:ascii="Calibri" w:hAnsi="Calibri" w:cs="Calibri"/>
          <w:color w:val="000000"/>
          <w:szCs w:val="24"/>
          <w:lang w:eastAsia="ar-SA"/>
        </w:rPr>
        <w:t>3</w:t>
      </w:r>
      <w:r w:rsidRPr="007E0FCE">
        <w:rPr>
          <w:rFonts w:ascii="Calibri" w:hAnsi="Calibri" w:cs="Calibri"/>
          <w:color w:val="000000"/>
          <w:szCs w:val="24"/>
          <w:lang w:eastAsia="ar-SA"/>
        </w:rPr>
        <w:t xml:space="preserve"> lub nr </w:t>
      </w:r>
      <w:r w:rsidR="00445B1E">
        <w:rPr>
          <w:rFonts w:ascii="Calibri" w:hAnsi="Calibri" w:cs="Calibri"/>
          <w:color w:val="000000"/>
          <w:szCs w:val="24"/>
          <w:lang w:eastAsia="ar-SA"/>
        </w:rPr>
        <w:t>4</w:t>
      </w:r>
      <w:r w:rsidRPr="007E0FCE">
        <w:rPr>
          <w:rFonts w:ascii="Calibri" w:hAnsi="Calibri" w:cs="Calibri"/>
          <w:color w:val="000000"/>
          <w:szCs w:val="24"/>
          <w:lang w:eastAsia="ar-SA"/>
        </w:rPr>
        <w:t xml:space="preserve"> do Umowy nie wymaga podpisania aneksu do Umowy, a odbywa się poprzez doręczenie drugiej Stronie (w formie pisemnej lub dokumentowej) odpowiedniego załącznika w aktualnym brzmieniu</w:t>
      </w:r>
      <w:r w:rsidR="004D1D3C" w:rsidRPr="004D1D3C">
        <w:rPr>
          <w:rFonts w:eastAsia="Calibri"/>
          <w:lang w:eastAsia="en-US"/>
        </w:rPr>
        <w:t xml:space="preserve">. </w:t>
      </w:r>
    </w:p>
    <w:p w14:paraId="21DD02CB" w14:textId="77777777" w:rsidR="008F4879" w:rsidRPr="005F43B1" w:rsidRDefault="008F4879" w:rsidP="005F43B1">
      <w:pPr>
        <w:pStyle w:val="Akapitzlist"/>
        <w:suppressAutoHyphens/>
        <w:spacing w:after="0"/>
        <w:ind w:left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6C0E4FD" w14:textId="51F0AC8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  <w:r w:rsidR="007E0FCE">
        <w:rPr>
          <w:rFonts w:asciiTheme="minorHAnsi" w:hAnsiTheme="minorHAnsi" w:cstheme="minorHAnsi"/>
          <w:b/>
          <w:sz w:val="24"/>
          <w:szCs w:val="24"/>
        </w:rPr>
        <w:t>3</w:t>
      </w:r>
    </w:p>
    <w:p w14:paraId="211D7D1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Inne postanowienia</w:t>
      </w:r>
    </w:p>
    <w:p w14:paraId="1111E2EB" w14:textId="4B416A90" w:rsidR="00172F05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wchodzi w życie i jest wiążąca z dniem jej podpisania przez ostatnią ze Stron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D6E318C" w14:textId="1700F9B3" w:rsidR="008F4879" w:rsidRPr="005F43B1" w:rsidRDefault="00975E01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75E01">
        <w:rPr>
          <w:rFonts w:asciiTheme="minorHAnsi" w:hAnsiTheme="minorHAnsi" w:cstheme="minorHAnsi"/>
          <w:sz w:val="24"/>
          <w:szCs w:val="24"/>
        </w:rPr>
        <w:t>Zmiany, uzupełnienie, odstąpienie, wypowiedzenie, rozwiązanie Umowy wymagają zachowania formy pisemnej pod rygorem nieważności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76FAA2C" w14:textId="2091DECB" w:rsidR="008F4879" w:rsidRDefault="00975E01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75E01">
        <w:rPr>
          <w:rFonts w:asciiTheme="minorHAnsi" w:hAnsiTheme="minorHAnsi" w:cstheme="minorHAnsi"/>
          <w:sz w:val="24"/>
          <w:szCs w:val="24"/>
        </w:rPr>
        <w:t>W sprawach nieuregulowanych Umową mają zastosowanie przepisy powszechnie obowiązującego prawa, w szczególności ustawy Kodeks cywilny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639F5E41" w14:textId="68A40843" w:rsidR="00172F05" w:rsidRPr="00975E01" w:rsidRDefault="00975E01" w:rsidP="00B43E2A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75E01">
        <w:rPr>
          <w:rFonts w:asciiTheme="minorHAnsi" w:hAnsiTheme="minorHAnsi" w:cstheme="minorHAnsi"/>
          <w:sz w:val="24"/>
          <w:szCs w:val="24"/>
        </w:rPr>
        <w:t>Strony będą dążyły do polubownego rozstrzygania sporów, wynikłych w związku z realizacją Umowy. Spory, których nie uda się rozstrzygnąć polubownie, Strony poddadzą pod rozstrzygnięcie sądu powszechnego właściwego dla siedziby Zamawiającego</w:t>
      </w:r>
      <w:r w:rsidR="00172F05" w:rsidRPr="00975E01">
        <w:rPr>
          <w:rFonts w:asciiTheme="minorHAnsi" w:hAnsiTheme="minorHAnsi" w:cstheme="minorHAnsi"/>
          <w:sz w:val="24"/>
          <w:szCs w:val="24"/>
        </w:rPr>
        <w:t>.</w:t>
      </w:r>
    </w:p>
    <w:p w14:paraId="31E00A17" w14:textId="3BFC0366" w:rsidR="008F4879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lastRenderedPageBreak/>
        <w:t>Umowa została sporządzona w dwóch jednobrzmiących egzemplarzach, po jednym egzemplarzu dla każdej ze Stron. Strony dopuszczają możliwość podpisu elektronicznego Umowy (podpis kwalifikowany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7AEFDF5B" w14:textId="77777777" w:rsidR="008F4879" w:rsidRPr="005F43B1" w:rsidRDefault="008F4879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Cs/>
          <w:sz w:val="24"/>
          <w:szCs w:val="24"/>
        </w:rPr>
        <w:t>Integralną część Umowy stanowią:</w:t>
      </w:r>
    </w:p>
    <w:p w14:paraId="65E995C7" w14:textId="790C591C" w:rsidR="008F4879" w:rsidRPr="00975E01" w:rsidRDefault="00975E01" w:rsidP="00975E01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Załącznik nr 1 – o</w:t>
      </w:r>
      <w:r w:rsidR="008F4879" w:rsidRPr="00975E01">
        <w:rPr>
          <w:rFonts w:asciiTheme="minorHAnsi" w:hAnsiTheme="minorHAnsi" w:cstheme="minorHAnsi"/>
          <w:bCs/>
          <w:sz w:val="24"/>
          <w:szCs w:val="24"/>
        </w:rPr>
        <w:t>ferta Wykonawcy z dnia ……………..;</w:t>
      </w:r>
    </w:p>
    <w:p w14:paraId="3E2F985D" w14:textId="69CE5FCE" w:rsidR="00217AC2" w:rsidRPr="00445B1E" w:rsidRDefault="008F4879" w:rsidP="00445B1E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45B1E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64558B" w:rsidRPr="00445B1E">
        <w:rPr>
          <w:rFonts w:asciiTheme="minorHAnsi" w:hAnsiTheme="minorHAnsi" w:cstheme="minorHAnsi"/>
          <w:sz w:val="24"/>
          <w:szCs w:val="24"/>
        </w:rPr>
        <w:t>2</w:t>
      </w:r>
      <w:r w:rsidRPr="00445B1E">
        <w:rPr>
          <w:rFonts w:asciiTheme="minorHAnsi" w:hAnsiTheme="minorHAnsi" w:cstheme="minorHAnsi"/>
          <w:sz w:val="24"/>
          <w:szCs w:val="24"/>
        </w:rPr>
        <w:t xml:space="preserve"> – </w:t>
      </w:r>
      <w:r w:rsidR="00217AC2" w:rsidRPr="00445B1E">
        <w:rPr>
          <w:rFonts w:asciiTheme="minorHAnsi" w:hAnsiTheme="minorHAnsi" w:cstheme="minorHAnsi"/>
          <w:sz w:val="24"/>
          <w:szCs w:val="24"/>
        </w:rPr>
        <w:t>oświadczenie Wykonawcy (wzór);</w:t>
      </w:r>
    </w:p>
    <w:p w14:paraId="7E38F971" w14:textId="4B77FFFF" w:rsidR="0064558B" w:rsidRDefault="002C1170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445B1E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64558B" w:rsidRPr="0064558B">
        <w:rPr>
          <w:rFonts w:asciiTheme="minorHAnsi" w:hAnsiTheme="minorHAnsi" w:cstheme="minorHAnsi"/>
          <w:sz w:val="24"/>
          <w:szCs w:val="24"/>
        </w:rPr>
        <w:t>informacja w zakresie przetwarzania danych osobowych przez Zamawiającego</w:t>
      </w:r>
      <w:r w:rsidR="0064558B">
        <w:rPr>
          <w:rFonts w:asciiTheme="minorHAnsi" w:hAnsiTheme="minorHAnsi" w:cstheme="minorHAnsi"/>
          <w:sz w:val="24"/>
          <w:szCs w:val="24"/>
        </w:rPr>
        <w:t>;</w:t>
      </w:r>
    </w:p>
    <w:p w14:paraId="75E55074" w14:textId="2B88D55B" w:rsidR="008F4879" w:rsidRPr="005F43B1" w:rsidRDefault="0064558B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445B1E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Pr="0064558B">
        <w:rPr>
          <w:rFonts w:asciiTheme="minorHAnsi" w:hAnsiTheme="minorHAnsi" w:cstheme="minorHAnsi"/>
          <w:sz w:val="24"/>
          <w:szCs w:val="24"/>
        </w:rPr>
        <w:t>informacja w zakresie przetwarzania danych osobowych przez Wykonawcę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  <w:r>
        <w:rPr>
          <w:rStyle w:val="Odwoanieprzypisudolnego"/>
          <w:rFonts w:asciiTheme="minorHAnsi" w:hAnsiTheme="minorHAnsi"/>
          <w:sz w:val="24"/>
          <w:szCs w:val="24"/>
        </w:rPr>
        <w:footnoteReference w:id="4"/>
      </w:r>
    </w:p>
    <w:p w14:paraId="794C71D1" w14:textId="77777777" w:rsidR="008F4879" w:rsidRPr="005F43B1" w:rsidRDefault="008F4879" w:rsidP="005F43B1">
      <w:pPr>
        <w:widowControl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4B74C8D" w14:textId="77777777" w:rsidR="008F4879" w:rsidRPr="005F43B1" w:rsidRDefault="008F4879" w:rsidP="005F43B1">
      <w:pPr>
        <w:widowControl/>
        <w:spacing w:line="276" w:lineRule="auto"/>
        <w:ind w:left="709" w:hanging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70066D0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574E5C5" w14:textId="7E8EA6FB" w:rsidR="008F4879" w:rsidRPr="005F43B1" w:rsidRDefault="008F4879" w:rsidP="0092546E">
      <w:pPr>
        <w:widowControl/>
        <w:spacing w:line="276" w:lineRule="auto"/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Zamawiający</w:t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="00A016CD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b/>
          <w:sz w:val="24"/>
          <w:szCs w:val="24"/>
        </w:rPr>
        <w:t>Wykonawca</w:t>
      </w:r>
    </w:p>
    <w:sectPr w:rsidR="008F4879" w:rsidRPr="005F43B1" w:rsidSect="003A4C3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8"/>
      <w:pgMar w:top="1418" w:right="1418" w:bottom="1418" w:left="1418" w:header="709" w:footer="79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666A0" w14:textId="77777777" w:rsidR="00214DCE" w:rsidRDefault="00214DCE">
      <w:r>
        <w:separator/>
      </w:r>
    </w:p>
  </w:endnote>
  <w:endnote w:type="continuationSeparator" w:id="0">
    <w:p w14:paraId="72161E81" w14:textId="77777777" w:rsidR="00214DCE" w:rsidRDefault="00214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4E9" w14:textId="77777777" w:rsidR="008F4879" w:rsidRDefault="008F48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8ED35" w14:textId="77777777" w:rsidR="008F4879" w:rsidRDefault="008F48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B157" w14:textId="77777777" w:rsidR="008F4879" w:rsidRDefault="008F4879">
    <w:pPr>
      <w:pStyle w:val="Stopka"/>
      <w:framePr w:wrap="around" w:vAnchor="text" w:hAnchor="margin" w:xAlign="right" w:y="1"/>
      <w:rPr>
        <w:rStyle w:val="Numerstrony"/>
        <w:rFonts w:ascii="Arial" w:hAnsi="Arial"/>
      </w:rPr>
    </w:pP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PAGE 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  <w:p w14:paraId="667662CB" w14:textId="77777777" w:rsidR="008F4879" w:rsidRDefault="008F4879">
    <w:pPr>
      <w:pStyle w:val="Stopka"/>
      <w:ind w:right="360"/>
      <w:rPr>
        <w:rFonts w:ascii="Arial" w:hAnsi="Arial"/>
        <w:lang w:val="en-US"/>
      </w:rPr>
    </w:pPr>
    <w:r>
      <w:rPr>
        <w:rFonts w:ascii="Arial" w:hAnsi="Arial"/>
        <w:lang w:val="en-US"/>
      </w:rPr>
      <w:t xml:space="preserve"> </w:t>
    </w:r>
    <w:r>
      <w:rPr>
        <w:rFonts w:ascii="Arial" w:hAnsi="Arial"/>
        <w:lang w:val="en-US"/>
      </w:rPr>
      <w:tab/>
    </w:r>
    <w:r>
      <w:rPr>
        <w:rFonts w:ascii="Arial" w:hAnsi="Arial"/>
        <w:lang w:val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61F0" w14:textId="77777777" w:rsidR="008F4879" w:rsidRDefault="008F4879">
    <w:pPr>
      <w:pStyle w:val="Stopka"/>
    </w:pPr>
  </w:p>
  <w:p w14:paraId="76E6FF0A" w14:textId="77777777" w:rsidR="008F4879" w:rsidRDefault="008F4879">
    <w:pPr>
      <w:pStyle w:val="Stopka"/>
    </w:pPr>
  </w:p>
  <w:p w14:paraId="16D30E15" w14:textId="77777777" w:rsidR="008F4879" w:rsidRDefault="008F4879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BC548" w14:textId="77777777" w:rsidR="00214DCE" w:rsidRDefault="00214DCE">
      <w:r>
        <w:separator/>
      </w:r>
    </w:p>
  </w:footnote>
  <w:footnote w:type="continuationSeparator" w:id="0">
    <w:p w14:paraId="4B7A38ED" w14:textId="77777777" w:rsidR="00214DCE" w:rsidRDefault="00214DCE">
      <w:r>
        <w:continuationSeparator/>
      </w:r>
    </w:p>
  </w:footnote>
  <w:footnote w:id="1">
    <w:p w14:paraId="054B0174" w14:textId="3884574A" w:rsidR="004F30A6" w:rsidRPr="004F30A6" w:rsidRDefault="004F30A6">
      <w:pPr>
        <w:pStyle w:val="Tekstprzypisudolnego"/>
        <w:rPr>
          <w:rFonts w:asciiTheme="minorHAnsi" w:hAnsiTheme="minorHAnsi" w:cstheme="minorHAnsi"/>
        </w:rPr>
      </w:pPr>
      <w:r w:rsidRPr="004F30A6">
        <w:rPr>
          <w:rStyle w:val="Odwoanieprzypisudolnego"/>
          <w:rFonts w:asciiTheme="minorHAnsi" w:hAnsiTheme="minorHAnsi" w:cstheme="minorHAnsi"/>
        </w:rPr>
        <w:footnoteRef/>
      </w:r>
      <w:r w:rsidRPr="004F30A6">
        <w:rPr>
          <w:rFonts w:asciiTheme="minorHAnsi" w:hAnsiTheme="minorHAnsi" w:cstheme="minorHAnsi"/>
        </w:rPr>
        <w:t xml:space="preserve"> Zgodnie z ofertą Wykonawcy.</w:t>
      </w:r>
    </w:p>
  </w:footnote>
  <w:footnote w:id="2">
    <w:p w14:paraId="4A4203E6" w14:textId="77777777" w:rsidR="00975E01" w:rsidRPr="00841B53" w:rsidRDefault="00975E01" w:rsidP="00975E01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</w:t>
      </w:r>
      <w:bookmarkStart w:id="3" w:name="_Hlk119500190"/>
      <w:r w:rsidRPr="00841B53">
        <w:rPr>
          <w:rFonts w:ascii="Arial" w:hAnsi="Arial" w:cs="Arial"/>
          <w:sz w:val="18"/>
          <w:szCs w:val="18"/>
        </w:rPr>
        <w:t>Jeśli dotyczy Wykonawcy</w:t>
      </w:r>
      <w:bookmarkEnd w:id="3"/>
      <w:r w:rsidRPr="00841B53">
        <w:rPr>
          <w:rFonts w:ascii="Arial" w:hAnsi="Arial" w:cs="Arial"/>
          <w:sz w:val="18"/>
          <w:szCs w:val="18"/>
        </w:rPr>
        <w:t>.</w:t>
      </w:r>
    </w:p>
  </w:footnote>
  <w:footnote w:id="3">
    <w:p w14:paraId="619C670B" w14:textId="1EFCD5D7" w:rsidR="00975E01" w:rsidRPr="00841B53" w:rsidRDefault="00975E01" w:rsidP="00975E01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Jeśli załączono Załącznik nr </w:t>
      </w:r>
      <w:r w:rsidR="00445B1E">
        <w:rPr>
          <w:rFonts w:ascii="Arial" w:hAnsi="Arial" w:cs="Arial"/>
          <w:sz w:val="18"/>
          <w:szCs w:val="18"/>
        </w:rPr>
        <w:t>4</w:t>
      </w:r>
      <w:r w:rsidRPr="00841B53">
        <w:rPr>
          <w:rFonts w:ascii="Arial" w:hAnsi="Arial" w:cs="Arial"/>
          <w:sz w:val="18"/>
          <w:szCs w:val="18"/>
        </w:rPr>
        <w:t>.</w:t>
      </w:r>
    </w:p>
  </w:footnote>
  <w:footnote w:id="4">
    <w:p w14:paraId="1E1A61FD" w14:textId="17C26AA6" w:rsidR="0064558B" w:rsidRPr="00B43E2A" w:rsidRDefault="0064558B">
      <w:pPr>
        <w:pStyle w:val="Tekstprzypisudolnego"/>
        <w:rPr>
          <w:rFonts w:ascii="Arial" w:hAnsi="Arial" w:cs="Arial"/>
          <w:sz w:val="18"/>
          <w:szCs w:val="18"/>
        </w:rPr>
      </w:pPr>
      <w:r w:rsidRPr="00B43E2A">
        <w:rPr>
          <w:rStyle w:val="Odwoanieprzypisudolnego"/>
          <w:rFonts w:ascii="Arial" w:hAnsi="Arial" w:cs="Arial"/>
          <w:sz w:val="18"/>
          <w:szCs w:val="18"/>
        </w:rPr>
        <w:footnoteRef/>
      </w:r>
      <w:r w:rsidRPr="00B43E2A">
        <w:rPr>
          <w:rFonts w:ascii="Arial" w:hAnsi="Arial" w:cs="Arial"/>
          <w:sz w:val="18"/>
          <w:szCs w:val="18"/>
        </w:rPr>
        <w:t xml:space="preserve"> Jeśli dotyczy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BBB5" w14:textId="56DB224B" w:rsidR="008F4879" w:rsidRPr="003856BA" w:rsidRDefault="00975E01" w:rsidP="00F94895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PROJEKT</w:t>
    </w:r>
    <w:r w:rsidR="00891DCB" w:rsidRPr="003856BA">
      <w:rPr>
        <w:rFonts w:asciiTheme="minorHAnsi" w:hAnsiTheme="minorHAnsi" w:cstheme="minorHAnsi"/>
        <w:sz w:val="20"/>
      </w:rPr>
      <w:t xml:space="preserve"> </w:t>
    </w:r>
    <w:r w:rsidR="003856BA" w:rsidRPr="003856BA">
      <w:rPr>
        <w:rFonts w:asciiTheme="minorHAnsi" w:hAnsiTheme="minorHAnsi" w:cstheme="minorHAnsi"/>
        <w:sz w:val="20"/>
      </w:rPr>
      <w:t>dla części 1</w:t>
    </w:r>
    <w:r w:rsidR="007E0FCE">
      <w:rPr>
        <w:rFonts w:asciiTheme="minorHAnsi" w:hAnsiTheme="minorHAnsi" w:cstheme="minorHAnsi"/>
        <w:sz w:val="20"/>
      </w:rPr>
      <w:t xml:space="preserve"> - Warszawa</w:t>
    </w:r>
    <w:r w:rsidR="008F4879" w:rsidRPr="003856BA">
      <w:rPr>
        <w:rFonts w:asciiTheme="minorHAnsi" w:hAnsiTheme="minorHAnsi" w:cstheme="minorHAnsi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96C7" w14:textId="77777777" w:rsidR="008F4879" w:rsidRDefault="008F4879">
    <w:pPr>
      <w:pStyle w:val="Stopka"/>
      <w:jc w:val="right"/>
      <w:rPr>
        <w:rFonts w:ascii="Arial" w:hAnsi="Arial" w:cs="Arial"/>
      </w:rPr>
    </w:pPr>
    <w:r>
      <w:rPr>
        <w:rFonts w:ascii="Arial" w:hAnsi="Arial" w:cs="Arial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C380ED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3"/>
    <w:multiLevelType w:val="singleLevel"/>
    <w:tmpl w:val="D5B62C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44B4FA3A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multilevel"/>
    <w:tmpl w:val="0000000F"/>
    <w:name w:val="WW8Num39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0000011"/>
    <w:multiLevelType w:val="singleLevel"/>
    <w:tmpl w:val="00000011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12"/>
    <w:multiLevelType w:val="singleLevel"/>
    <w:tmpl w:val="7BE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</w:abstractNum>
  <w:abstractNum w:abstractNumId="6" w15:restartNumberingAfterBreak="0">
    <w:nsid w:val="00000016"/>
    <w:multiLevelType w:val="singleLevel"/>
    <w:tmpl w:val="00000016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17"/>
    <w:multiLevelType w:val="multilevel"/>
    <w:tmpl w:val="00000017"/>
    <w:name w:val="WW8Num53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0000025"/>
    <w:multiLevelType w:val="singleLevel"/>
    <w:tmpl w:val="00000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27"/>
    <w:multiLevelType w:val="multilevel"/>
    <w:tmpl w:val="AC968B62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20009"/>
    <w:multiLevelType w:val="hybridMultilevel"/>
    <w:tmpl w:val="0478E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B1375E"/>
    <w:multiLevelType w:val="hybridMultilevel"/>
    <w:tmpl w:val="992252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39E767E"/>
    <w:multiLevelType w:val="hybridMultilevel"/>
    <w:tmpl w:val="7750CCDE"/>
    <w:lvl w:ilvl="0" w:tplc="15A24D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4415137"/>
    <w:multiLevelType w:val="hybridMultilevel"/>
    <w:tmpl w:val="E3EA2024"/>
    <w:lvl w:ilvl="0" w:tplc="470ADB7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4782772"/>
    <w:multiLevelType w:val="hybridMultilevel"/>
    <w:tmpl w:val="7062ED7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5A7072E"/>
    <w:multiLevelType w:val="hybridMultilevel"/>
    <w:tmpl w:val="ED6A821A"/>
    <w:lvl w:ilvl="0" w:tplc="E3ACFB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6563ADE"/>
    <w:multiLevelType w:val="hybridMultilevel"/>
    <w:tmpl w:val="05E2F010"/>
    <w:lvl w:ilvl="0" w:tplc="20104C22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C53453"/>
    <w:multiLevelType w:val="hybridMultilevel"/>
    <w:tmpl w:val="58542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734FD5"/>
    <w:multiLevelType w:val="hybridMultilevel"/>
    <w:tmpl w:val="CE8A4330"/>
    <w:lvl w:ilvl="0" w:tplc="2B387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762D3D"/>
    <w:multiLevelType w:val="hybridMultilevel"/>
    <w:tmpl w:val="39ACFF84"/>
    <w:lvl w:ilvl="0" w:tplc="1BFCF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0F3791C"/>
    <w:multiLevelType w:val="hybridMultilevel"/>
    <w:tmpl w:val="D7B83076"/>
    <w:lvl w:ilvl="0" w:tplc="BB22982A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FF0000"/>
      </w:rPr>
    </w:lvl>
    <w:lvl w:ilvl="1" w:tplc="04150011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122F5B78"/>
    <w:multiLevelType w:val="singleLevel"/>
    <w:tmpl w:val="9878D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Times New Roman" w:hAnsiTheme="minorHAnsi" w:cstheme="minorHAnsi"/>
        <w:b w:val="0"/>
      </w:rPr>
    </w:lvl>
  </w:abstractNum>
  <w:abstractNum w:abstractNumId="22" w15:restartNumberingAfterBreak="0">
    <w:nsid w:val="16613EA8"/>
    <w:multiLevelType w:val="hybridMultilevel"/>
    <w:tmpl w:val="D8FCE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69454ED"/>
    <w:multiLevelType w:val="multilevel"/>
    <w:tmpl w:val="D542D698"/>
    <w:name w:val="WW8Num52"/>
    <w:lvl w:ilvl="0">
      <w:start w:val="3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4" w15:restartNumberingAfterBreak="0">
    <w:nsid w:val="18604F60"/>
    <w:multiLevelType w:val="hybridMultilevel"/>
    <w:tmpl w:val="C19CF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742093"/>
    <w:multiLevelType w:val="hybridMultilevel"/>
    <w:tmpl w:val="35E4B214"/>
    <w:name w:val="WW8Num183"/>
    <w:lvl w:ilvl="0" w:tplc="00000007">
      <w:start w:val="1"/>
      <w:numFmt w:val="decimal"/>
      <w:lvlText w:val="%1)"/>
      <w:lvlJc w:val="left"/>
      <w:pPr>
        <w:tabs>
          <w:tab w:val="num" w:pos="1208"/>
        </w:tabs>
        <w:ind w:left="1208" w:hanging="357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  <w:rPr>
        <w:rFonts w:cs="Times New Roman"/>
      </w:rPr>
    </w:lvl>
  </w:abstractNum>
  <w:abstractNum w:abstractNumId="26" w15:restartNumberingAfterBreak="0">
    <w:nsid w:val="1D3A6C0A"/>
    <w:multiLevelType w:val="hybridMultilevel"/>
    <w:tmpl w:val="2D44E2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1D627A8D"/>
    <w:multiLevelType w:val="hybridMultilevel"/>
    <w:tmpl w:val="628850C6"/>
    <w:lvl w:ilvl="0" w:tplc="A1E8C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ED1E99"/>
    <w:multiLevelType w:val="hybridMultilevel"/>
    <w:tmpl w:val="7A5A319C"/>
    <w:lvl w:ilvl="0" w:tplc="C5B0A462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268B4F28"/>
    <w:multiLevelType w:val="hybridMultilevel"/>
    <w:tmpl w:val="E16ECF5E"/>
    <w:lvl w:ilvl="0" w:tplc="F34A2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27064E20"/>
    <w:multiLevelType w:val="hybridMultilevel"/>
    <w:tmpl w:val="F0601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D57C4B"/>
    <w:multiLevelType w:val="hybridMultilevel"/>
    <w:tmpl w:val="2F9839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CC36615"/>
    <w:multiLevelType w:val="multilevel"/>
    <w:tmpl w:val="21C04776"/>
    <w:styleLink w:val="WW8Num17"/>
    <w:lvl w:ilvl="0">
      <w:start w:val="1"/>
      <w:numFmt w:val="decimal"/>
      <w:lvlText w:val="%1)"/>
      <w:lvlJc w:val="left"/>
      <w:rPr>
        <w:rFonts w:ascii="Arial" w:hAnsi="Arial" w:cs="Arial"/>
        <w:color w:val="000000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 w15:restartNumberingAfterBreak="0">
    <w:nsid w:val="2DAF3F6E"/>
    <w:multiLevelType w:val="hybridMultilevel"/>
    <w:tmpl w:val="1326163E"/>
    <w:lvl w:ilvl="0" w:tplc="DD5EDF6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2E7D1F20"/>
    <w:multiLevelType w:val="hybridMultilevel"/>
    <w:tmpl w:val="8716F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0449F6"/>
    <w:multiLevelType w:val="hybridMultilevel"/>
    <w:tmpl w:val="E4144EA6"/>
    <w:lvl w:ilvl="0" w:tplc="604CCDA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369E6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962287"/>
    <w:multiLevelType w:val="hybridMultilevel"/>
    <w:tmpl w:val="93B64A7E"/>
    <w:lvl w:ilvl="0" w:tplc="25C8C608">
      <w:start w:val="1"/>
      <w:numFmt w:val="decimal"/>
      <w:lvlText w:val="%1."/>
      <w:lvlJc w:val="left"/>
      <w:pPr>
        <w:ind w:left="10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  <w:rPr>
        <w:rFonts w:cs="Times New Roman"/>
      </w:rPr>
    </w:lvl>
  </w:abstractNum>
  <w:abstractNum w:abstractNumId="37" w15:restartNumberingAfterBreak="0">
    <w:nsid w:val="30D63F64"/>
    <w:multiLevelType w:val="hybridMultilevel"/>
    <w:tmpl w:val="E4B6DC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31815DBB"/>
    <w:multiLevelType w:val="hybridMultilevel"/>
    <w:tmpl w:val="5330E8A2"/>
    <w:lvl w:ilvl="0" w:tplc="485449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6201DD1"/>
    <w:multiLevelType w:val="hybridMultilevel"/>
    <w:tmpl w:val="0C80D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A0E0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181255"/>
    <w:multiLevelType w:val="hybridMultilevel"/>
    <w:tmpl w:val="028880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3A2E2A7D"/>
    <w:multiLevelType w:val="hybridMultilevel"/>
    <w:tmpl w:val="C1C8BB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B32319D"/>
    <w:multiLevelType w:val="hybridMultilevel"/>
    <w:tmpl w:val="4E627A02"/>
    <w:lvl w:ilvl="0" w:tplc="7526B2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3C210062"/>
    <w:multiLevelType w:val="hybridMultilevel"/>
    <w:tmpl w:val="B07E4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776E8"/>
    <w:multiLevelType w:val="hybridMultilevel"/>
    <w:tmpl w:val="B798D48E"/>
    <w:lvl w:ilvl="0" w:tplc="E6AE46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E3C4245"/>
    <w:multiLevelType w:val="hybridMultilevel"/>
    <w:tmpl w:val="08A26F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3F1A100A"/>
    <w:multiLevelType w:val="hybridMultilevel"/>
    <w:tmpl w:val="30CEB8E4"/>
    <w:lvl w:ilvl="0" w:tplc="B5064C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42AB658B"/>
    <w:multiLevelType w:val="multilevel"/>
    <w:tmpl w:val="9DC4D66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150646"/>
    <w:multiLevelType w:val="hybridMultilevel"/>
    <w:tmpl w:val="E160DBC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9" w15:restartNumberingAfterBreak="0">
    <w:nsid w:val="483D04E7"/>
    <w:multiLevelType w:val="hybridMultilevel"/>
    <w:tmpl w:val="C18A3DB2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49FC03C6"/>
    <w:multiLevelType w:val="hybridMultilevel"/>
    <w:tmpl w:val="3A30BA74"/>
    <w:lvl w:ilvl="0" w:tplc="43A6A8C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FD73378"/>
    <w:multiLevelType w:val="hybridMultilevel"/>
    <w:tmpl w:val="6D607D8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52" w15:restartNumberingAfterBreak="0">
    <w:nsid w:val="50F6384C"/>
    <w:multiLevelType w:val="hybridMultilevel"/>
    <w:tmpl w:val="05AAC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C5517C"/>
    <w:multiLevelType w:val="hybridMultilevel"/>
    <w:tmpl w:val="D0CEE9E2"/>
    <w:lvl w:ilvl="0" w:tplc="F402B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969D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 w15:restartNumberingAfterBreak="0">
    <w:nsid w:val="56011D91"/>
    <w:multiLevelType w:val="hybridMultilevel"/>
    <w:tmpl w:val="D074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635BFD"/>
    <w:multiLevelType w:val="hybridMultilevel"/>
    <w:tmpl w:val="45D8E13E"/>
    <w:lvl w:ilvl="0" w:tplc="B756FB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59747D9E"/>
    <w:multiLevelType w:val="hybridMultilevel"/>
    <w:tmpl w:val="C22E0AC8"/>
    <w:lvl w:ilvl="0" w:tplc="6540BE7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59F608FB"/>
    <w:multiLevelType w:val="hybridMultilevel"/>
    <w:tmpl w:val="2130A5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5D4C6AC3"/>
    <w:multiLevelType w:val="hybridMultilevel"/>
    <w:tmpl w:val="65DABE18"/>
    <w:lvl w:ilvl="0" w:tplc="BD6442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47110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6026EA"/>
    <w:multiLevelType w:val="hybridMultilevel"/>
    <w:tmpl w:val="35961B76"/>
    <w:lvl w:ilvl="0" w:tplc="81ECC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1E62B4"/>
    <w:multiLevelType w:val="hybridMultilevel"/>
    <w:tmpl w:val="6366C938"/>
    <w:lvl w:ilvl="0" w:tplc="011A9F94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auto"/>
      </w:rPr>
    </w:lvl>
    <w:lvl w:ilvl="1" w:tplc="341EF1CA">
      <w:start w:val="1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 w15:restartNumberingAfterBreak="0">
    <w:nsid w:val="66953B77"/>
    <w:multiLevelType w:val="hybridMultilevel"/>
    <w:tmpl w:val="0CC2C0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6B154A88"/>
    <w:multiLevelType w:val="hybridMultilevel"/>
    <w:tmpl w:val="C32CE966"/>
    <w:lvl w:ilvl="0" w:tplc="88E6451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6B8A6DA9"/>
    <w:multiLevelType w:val="hybridMultilevel"/>
    <w:tmpl w:val="514AE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 w15:restartNumberingAfterBreak="0">
    <w:nsid w:val="6C7E7EFF"/>
    <w:multiLevelType w:val="hybridMultilevel"/>
    <w:tmpl w:val="C6702A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6C8506E0"/>
    <w:multiLevelType w:val="hybridMultilevel"/>
    <w:tmpl w:val="6D1657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6D5E0982"/>
    <w:multiLevelType w:val="hybridMultilevel"/>
    <w:tmpl w:val="10A4CE4A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6D6C34D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7" w15:restartNumberingAfterBreak="0">
    <w:nsid w:val="6E9106E0"/>
    <w:multiLevelType w:val="hybridMultilevel"/>
    <w:tmpl w:val="2CFC49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712B58C2"/>
    <w:multiLevelType w:val="hybridMultilevel"/>
    <w:tmpl w:val="BBDA09F0"/>
    <w:lvl w:ilvl="0" w:tplc="BE14A24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4204BBD"/>
    <w:multiLevelType w:val="hybridMultilevel"/>
    <w:tmpl w:val="C5AE608C"/>
    <w:lvl w:ilvl="0" w:tplc="FFFFFFFF">
      <w:start w:val="1"/>
      <w:numFmt w:val="decimal"/>
      <w:lvlText w:val="%1)"/>
      <w:lvlJc w:val="left"/>
      <w:pPr>
        <w:ind w:left="954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394" w:hanging="180"/>
      </w:pPr>
    </w:lvl>
    <w:lvl w:ilvl="3" w:tplc="FFFFFFFF" w:tentative="1">
      <w:start w:val="1"/>
      <w:numFmt w:val="decimal"/>
      <w:lvlText w:val="%4."/>
      <w:lvlJc w:val="left"/>
      <w:pPr>
        <w:ind w:left="3114" w:hanging="360"/>
      </w:pPr>
    </w:lvl>
    <w:lvl w:ilvl="4" w:tplc="FFFFFFFF" w:tentative="1">
      <w:start w:val="1"/>
      <w:numFmt w:val="lowerLetter"/>
      <w:lvlText w:val="%5."/>
      <w:lvlJc w:val="left"/>
      <w:pPr>
        <w:ind w:left="3834" w:hanging="360"/>
      </w:pPr>
    </w:lvl>
    <w:lvl w:ilvl="5" w:tplc="FFFFFFFF" w:tentative="1">
      <w:start w:val="1"/>
      <w:numFmt w:val="lowerRoman"/>
      <w:lvlText w:val="%6."/>
      <w:lvlJc w:val="right"/>
      <w:pPr>
        <w:ind w:left="4554" w:hanging="180"/>
      </w:pPr>
    </w:lvl>
    <w:lvl w:ilvl="6" w:tplc="FFFFFFFF" w:tentative="1">
      <w:start w:val="1"/>
      <w:numFmt w:val="decimal"/>
      <w:lvlText w:val="%7."/>
      <w:lvlJc w:val="left"/>
      <w:pPr>
        <w:ind w:left="5274" w:hanging="360"/>
      </w:pPr>
    </w:lvl>
    <w:lvl w:ilvl="7" w:tplc="FFFFFFFF" w:tentative="1">
      <w:start w:val="1"/>
      <w:numFmt w:val="lowerLetter"/>
      <w:lvlText w:val="%8."/>
      <w:lvlJc w:val="left"/>
      <w:pPr>
        <w:ind w:left="5994" w:hanging="360"/>
      </w:pPr>
    </w:lvl>
    <w:lvl w:ilvl="8" w:tplc="FFFFFFFF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70" w15:restartNumberingAfterBreak="0">
    <w:nsid w:val="75E808F7"/>
    <w:multiLevelType w:val="hybridMultilevel"/>
    <w:tmpl w:val="2C3ED314"/>
    <w:lvl w:ilvl="0" w:tplc="CE36997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77D85B72"/>
    <w:multiLevelType w:val="hybridMultilevel"/>
    <w:tmpl w:val="319E0588"/>
    <w:name w:val="WW8Num5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92B0D446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 w15:restartNumberingAfterBreak="0">
    <w:nsid w:val="7F19416B"/>
    <w:multiLevelType w:val="hybridMultilevel"/>
    <w:tmpl w:val="B81CBE4E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3" w15:restartNumberingAfterBreak="0">
    <w:nsid w:val="7FC336AB"/>
    <w:multiLevelType w:val="hybridMultilevel"/>
    <w:tmpl w:val="DFC8B8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7670782">
    <w:abstractNumId w:val="66"/>
  </w:num>
  <w:num w:numId="2" w16cid:durableId="1505625350">
    <w:abstractNumId w:val="38"/>
  </w:num>
  <w:num w:numId="3" w16cid:durableId="177696218">
    <w:abstractNumId w:val="72"/>
  </w:num>
  <w:num w:numId="4" w16cid:durableId="864294590">
    <w:abstractNumId w:val="31"/>
  </w:num>
  <w:num w:numId="5" w16cid:durableId="1001927020">
    <w:abstractNumId w:val="51"/>
  </w:num>
  <w:num w:numId="6" w16cid:durableId="2015911375">
    <w:abstractNumId w:val="12"/>
  </w:num>
  <w:num w:numId="7" w16cid:durableId="122188652">
    <w:abstractNumId w:val="55"/>
  </w:num>
  <w:num w:numId="8" w16cid:durableId="2141799974">
    <w:abstractNumId w:val="41"/>
  </w:num>
  <w:num w:numId="9" w16cid:durableId="173156829">
    <w:abstractNumId w:val="19"/>
  </w:num>
  <w:num w:numId="10" w16cid:durableId="995958193">
    <w:abstractNumId w:val="56"/>
  </w:num>
  <w:num w:numId="11" w16cid:durableId="1025794116">
    <w:abstractNumId w:val="42"/>
  </w:num>
  <w:num w:numId="12" w16cid:durableId="1577780582">
    <w:abstractNumId w:val="46"/>
  </w:num>
  <w:num w:numId="13" w16cid:durableId="1589777168">
    <w:abstractNumId w:val="62"/>
  </w:num>
  <w:num w:numId="14" w16cid:durableId="1969118144">
    <w:abstractNumId w:val="1"/>
  </w:num>
  <w:num w:numId="15" w16cid:durableId="2091195685">
    <w:abstractNumId w:val="25"/>
  </w:num>
  <w:num w:numId="16" w16cid:durableId="1341196560">
    <w:abstractNumId w:val="48"/>
  </w:num>
  <w:num w:numId="17" w16cid:durableId="1202280025">
    <w:abstractNumId w:val="22"/>
  </w:num>
  <w:num w:numId="18" w16cid:durableId="1968468959">
    <w:abstractNumId w:val="36"/>
  </w:num>
  <w:num w:numId="19" w16cid:durableId="787696650">
    <w:abstractNumId w:val="23"/>
  </w:num>
  <w:num w:numId="20" w16cid:durableId="1080904499">
    <w:abstractNumId w:val="71"/>
  </w:num>
  <w:num w:numId="21" w16cid:durableId="2001225776">
    <w:abstractNumId w:val="0"/>
  </w:num>
  <w:num w:numId="22" w16cid:durableId="359934912">
    <w:abstractNumId w:val="37"/>
  </w:num>
  <w:num w:numId="23" w16cid:durableId="935208510">
    <w:abstractNumId w:val="45"/>
  </w:num>
  <w:num w:numId="24" w16cid:durableId="116030940">
    <w:abstractNumId w:val="2"/>
  </w:num>
  <w:num w:numId="25" w16cid:durableId="1723670605">
    <w:abstractNumId w:val="6"/>
  </w:num>
  <w:num w:numId="26" w16cid:durableId="100806645">
    <w:abstractNumId w:val="9"/>
  </w:num>
  <w:num w:numId="27" w16cid:durableId="1728140016">
    <w:abstractNumId w:val="7"/>
  </w:num>
  <w:num w:numId="28" w16cid:durableId="510681412">
    <w:abstractNumId w:val="5"/>
  </w:num>
  <w:num w:numId="29" w16cid:durableId="276758710">
    <w:abstractNumId w:val="28"/>
  </w:num>
  <w:num w:numId="30" w16cid:durableId="1397125639">
    <w:abstractNumId w:val="73"/>
  </w:num>
  <w:num w:numId="31" w16cid:durableId="1764954794">
    <w:abstractNumId w:val="21"/>
  </w:num>
  <w:num w:numId="32" w16cid:durableId="943610114">
    <w:abstractNumId w:val="3"/>
  </w:num>
  <w:num w:numId="33" w16cid:durableId="93986416">
    <w:abstractNumId w:val="4"/>
  </w:num>
  <w:num w:numId="34" w16cid:durableId="21132084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684583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785874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405490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43406331">
    <w:abstractNumId w:val="53"/>
  </w:num>
  <w:num w:numId="39" w16cid:durableId="82995109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429554">
    <w:abstractNumId w:val="8"/>
  </w:num>
  <w:num w:numId="41" w16cid:durableId="1273826149">
    <w:abstractNumId w:val="49"/>
  </w:num>
  <w:num w:numId="42" w16cid:durableId="1190413527">
    <w:abstractNumId w:val="39"/>
  </w:num>
  <w:num w:numId="43" w16cid:durableId="970283789">
    <w:abstractNumId w:val="57"/>
  </w:num>
  <w:num w:numId="44" w16cid:durableId="1309899878">
    <w:abstractNumId w:val="40"/>
  </w:num>
  <w:num w:numId="45" w16cid:durableId="403915129">
    <w:abstractNumId w:val="18"/>
  </w:num>
  <w:num w:numId="46" w16cid:durableId="93400137">
    <w:abstractNumId w:val="58"/>
  </w:num>
  <w:num w:numId="47" w16cid:durableId="393430834">
    <w:abstractNumId w:val="69"/>
  </w:num>
  <w:num w:numId="48" w16cid:durableId="84422633">
    <w:abstractNumId w:val="68"/>
  </w:num>
  <w:num w:numId="49" w16cid:durableId="804810892">
    <w:abstractNumId w:val="59"/>
  </w:num>
  <w:num w:numId="50" w16cid:durableId="1993097147">
    <w:abstractNumId w:val="34"/>
  </w:num>
  <w:num w:numId="51" w16cid:durableId="192235852">
    <w:abstractNumId w:val="43"/>
  </w:num>
  <w:num w:numId="52" w16cid:durableId="795565253">
    <w:abstractNumId w:val="35"/>
  </w:num>
  <w:num w:numId="53" w16cid:durableId="1528446646">
    <w:abstractNumId w:val="11"/>
  </w:num>
  <w:num w:numId="54" w16cid:durableId="2108692025">
    <w:abstractNumId w:val="14"/>
  </w:num>
  <w:num w:numId="55" w16cid:durableId="1582254645">
    <w:abstractNumId w:val="24"/>
  </w:num>
  <w:num w:numId="56" w16cid:durableId="1379160199">
    <w:abstractNumId w:val="17"/>
  </w:num>
  <w:num w:numId="57" w16cid:durableId="1188835381">
    <w:abstractNumId w:val="27"/>
  </w:num>
  <w:num w:numId="58" w16cid:durableId="2040280438">
    <w:abstractNumId w:val="30"/>
  </w:num>
  <w:num w:numId="59" w16cid:durableId="1940679963">
    <w:abstractNumId w:val="61"/>
  </w:num>
  <w:num w:numId="60" w16cid:durableId="39407847">
    <w:abstractNumId w:val="64"/>
  </w:num>
  <w:num w:numId="61" w16cid:durableId="1388794106">
    <w:abstractNumId w:val="54"/>
  </w:num>
  <w:num w:numId="62" w16cid:durableId="230971446">
    <w:abstractNumId w:val="52"/>
  </w:num>
  <w:num w:numId="63" w16cid:durableId="1617983535">
    <w:abstractNumId w:val="29"/>
  </w:num>
  <w:num w:numId="64" w16cid:durableId="1030031359">
    <w:abstractNumId w:val="44"/>
  </w:num>
  <w:num w:numId="65" w16cid:durableId="715740851">
    <w:abstractNumId w:val="70"/>
  </w:num>
  <w:num w:numId="66" w16cid:durableId="1718897461">
    <w:abstractNumId w:val="15"/>
  </w:num>
  <w:num w:numId="67" w16cid:durableId="158272893">
    <w:abstractNumId w:val="67"/>
  </w:num>
  <w:num w:numId="68" w16cid:durableId="1646395449">
    <w:abstractNumId w:val="65"/>
  </w:num>
  <w:num w:numId="69" w16cid:durableId="652566210">
    <w:abstractNumId w:val="10"/>
  </w:num>
  <w:num w:numId="70" w16cid:durableId="1608583221">
    <w:abstractNumId w:val="16"/>
  </w:num>
  <w:num w:numId="71" w16cid:durableId="1309746486">
    <w:abstractNumId w:val="47"/>
  </w:num>
  <w:num w:numId="72" w16cid:durableId="450172880">
    <w:abstractNumId w:val="50"/>
  </w:num>
  <w:num w:numId="73" w16cid:durableId="689644544">
    <w:abstractNumId w:val="32"/>
  </w:num>
  <w:num w:numId="74" w16cid:durableId="1235093406">
    <w:abstractNumId w:val="33"/>
  </w:num>
  <w:num w:numId="75" w16cid:durableId="1452477222">
    <w:abstractNumId w:val="3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12"/>
    <w:rsid w:val="0000078E"/>
    <w:rsid w:val="00004D36"/>
    <w:rsid w:val="00007724"/>
    <w:rsid w:val="00011D66"/>
    <w:rsid w:val="00011F30"/>
    <w:rsid w:val="000123F8"/>
    <w:rsid w:val="0001312F"/>
    <w:rsid w:val="00013D1C"/>
    <w:rsid w:val="000163F8"/>
    <w:rsid w:val="000171DB"/>
    <w:rsid w:val="00020925"/>
    <w:rsid w:val="00023D4D"/>
    <w:rsid w:val="00024150"/>
    <w:rsid w:val="000249C9"/>
    <w:rsid w:val="000306BF"/>
    <w:rsid w:val="00030F2A"/>
    <w:rsid w:val="00032064"/>
    <w:rsid w:val="00036DDF"/>
    <w:rsid w:val="00037F09"/>
    <w:rsid w:val="00040BA4"/>
    <w:rsid w:val="000429B2"/>
    <w:rsid w:val="00046F06"/>
    <w:rsid w:val="0004724E"/>
    <w:rsid w:val="00053C4A"/>
    <w:rsid w:val="0006157E"/>
    <w:rsid w:val="00062787"/>
    <w:rsid w:val="00066198"/>
    <w:rsid w:val="00067E48"/>
    <w:rsid w:val="000733A6"/>
    <w:rsid w:val="000736C4"/>
    <w:rsid w:val="00073F14"/>
    <w:rsid w:val="0007400F"/>
    <w:rsid w:val="00075CFD"/>
    <w:rsid w:val="000808F6"/>
    <w:rsid w:val="000815EE"/>
    <w:rsid w:val="000857A7"/>
    <w:rsid w:val="00086056"/>
    <w:rsid w:val="00087403"/>
    <w:rsid w:val="00090768"/>
    <w:rsid w:val="0009487E"/>
    <w:rsid w:val="00095109"/>
    <w:rsid w:val="0009634C"/>
    <w:rsid w:val="0009766F"/>
    <w:rsid w:val="000A150F"/>
    <w:rsid w:val="000A1D01"/>
    <w:rsid w:val="000A3F8C"/>
    <w:rsid w:val="000A4DE0"/>
    <w:rsid w:val="000A6D56"/>
    <w:rsid w:val="000B3B44"/>
    <w:rsid w:val="000B42D3"/>
    <w:rsid w:val="000B4710"/>
    <w:rsid w:val="000B5220"/>
    <w:rsid w:val="000C036F"/>
    <w:rsid w:val="000C16DD"/>
    <w:rsid w:val="000C63D5"/>
    <w:rsid w:val="000C6DFA"/>
    <w:rsid w:val="000D0190"/>
    <w:rsid w:val="000D0D67"/>
    <w:rsid w:val="000D0F96"/>
    <w:rsid w:val="000E12F5"/>
    <w:rsid w:val="000E2BCF"/>
    <w:rsid w:val="000E3BF9"/>
    <w:rsid w:val="000F1502"/>
    <w:rsid w:val="000F1F19"/>
    <w:rsid w:val="000F2D2A"/>
    <w:rsid w:val="000F4256"/>
    <w:rsid w:val="001065B0"/>
    <w:rsid w:val="00106836"/>
    <w:rsid w:val="001072CA"/>
    <w:rsid w:val="00107A8A"/>
    <w:rsid w:val="00110912"/>
    <w:rsid w:val="001139C1"/>
    <w:rsid w:val="00113F34"/>
    <w:rsid w:val="0011606F"/>
    <w:rsid w:val="00123895"/>
    <w:rsid w:val="00124244"/>
    <w:rsid w:val="00125A51"/>
    <w:rsid w:val="00126ACB"/>
    <w:rsid w:val="00127DFC"/>
    <w:rsid w:val="001403EB"/>
    <w:rsid w:val="00144E0B"/>
    <w:rsid w:val="00146BA4"/>
    <w:rsid w:val="001519C0"/>
    <w:rsid w:val="0015375B"/>
    <w:rsid w:val="00153A01"/>
    <w:rsid w:val="001542F2"/>
    <w:rsid w:val="0015545D"/>
    <w:rsid w:val="00160207"/>
    <w:rsid w:val="00162F91"/>
    <w:rsid w:val="001633B5"/>
    <w:rsid w:val="00163417"/>
    <w:rsid w:val="00163728"/>
    <w:rsid w:val="001679EB"/>
    <w:rsid w:val="00167AC6"/>
    <w:rsid w:val="00170DB2"/>
    <w:rsid w:val="0017107B"/>
    <w:rsid w:val="001718FF"/>
    <w:rsid w:val="00172F05"/>
    <w:rsid w:val="0017396F"/>
    <w:rsid w:val="00174C11"/>
    <w:rsid w:val="00174C22"/>
    <w:rsid w:val="0017629C"/>
    <w:rsid w:val="00177AE3"/>
    <w:rsid w:val="001808E8"/>
    <w:rsid w:val="00182A1B"/>
    <w:rsid w:val="0018417D"/>
    <w:rsid w:val="00184EC1"/>
    <w:rsid w:val="00186E27"/>
    <w:rsid w:val="00190E18"/>
    <w:rsid w:val="0019234B"/>
    <w:rsid w:val="00193029"/>
    <w:rsid w:val="0019429E"/>
    <w:rsid w:val="00194F29"/>
    <w:rsid w:val="00195C8C"/>
    <w:rsid w:val="00195F59"/>
    <w:rsid w:val="001A12E7"/>
    <w:rsid w:val="001A2346"/>
    <w:rsid w:val="001A5179"/>
    <w:rsid w:val="001B0909"/>
    <w:rsid w:val="001B341F"/>
    <w:rsid w:val="001B4F2E"/>
    <w:rsid w:val="001B6292"/>
    <w:rsid w:val="001B62D3"/>
    <w:rsid w:val="001C1CF6"/>
    <w:rsid w:val="001C389A"/>
    <w:rsid w:val="001D064D"/>
    <w:rsid w:val="001D06AF"/>
    <w:rsid w:val="001D091C"/>
    <w:rsid w:val="001D25F9"/>
    <w:rsid w:val="001D31D1"/>
    <w:rsid w:val="001D6EA7"/>
    <w:rsid w:val="001D74C4"/>
    <w:rsid w:val="001E1194"/>
    <w:rsid w:val="001E2C07"/>
    <w:rsid w:val="001E332E"/>
    <w:rsid w:val="001E7663"/>
    <w:rsid w:val="001F3286"/>
    <w:rsid w:val="001F43B1"/>
    <w:rsid w:val="00200C26"/>
    <w:rsid w:val="00203F20"/>
    <w:rsid w:val="00205288"/>
    <w:rsid w:val="00205556"/>
    <w:rsid w:val="002130AD"/>
    <w:rsid w:val="00214DCE"/>
    <w:rsid w:val="00214DEB"/>
    <w:rsid w:val="00216E8F"/>
    <w:rsid w:val="002172B5"/>
    <w:rsid w:val="00217AC2"/>
    <w:rsid w:val="002201A9"/>
    <w:rsid w:val="00220B14"/>
    <w:rsid w:val="00220FCF"/>
    <w:rsid w:val="00221105"/>
    <w:rsid w:val="0022349A"/>
    <w:rsid w:val="0022622A"/>
    <w:rsid w:val="0022782D"/>
    <w:rsid w:val="00230BFE"/>
    <w:rsid w:val="00232772"/>
    <w:rsid w:val="00233CB0"/>
    <w:rsid w:val="0023482B"/>
    <w:rsid w:val="00235CC5"/>
    <w:rsid w:val="002365FE"/>
    <w:rsid w:val="00244148"/>
    <w:rsid w:val="002448D0"/>
    <w:rsid w:val="002449F8"/>
    <w:rsid w:val="00244EF7"/>
    <w:rsid w:val="00247759"/>
    <w:rsid w:val="00252025"/>
    <w:rsid w:val="00256977"/>
    <w:rsid w:val="00256C19"/>
    <w:rsid w:val="00261E1C"/>
    <w:rsid w:val="00261F92"/>
    <w:rsid w:val="002621C1"/>
    <w:rsid w:val="00263BED"/>
    <w:rsid w:val="00267096"/>
    <w:rsid w:val="002674AC"/>
    <w:rsid w:val="00272EDC"/>
    <w:rsid w:val="00280BD4"/>
    <w:rsid w:val="002830B5"/>
    <w:rsid w:val="0028350C"/>
    <w:rsid w:val="00284777"/>
    <w:rsid w:val="00284B0E"/>
    <w:rsid w:val="00287605"/>
    <w:rsid w:val="002911BD"/>
    <w:rsid w:val="0029137D"/>
    <w:rsid w:val="002920FB"/>
    <w:rsid w:val="00292BE9"/>
    <w:rsid w:val="00293F42"/>
    <w:rsid w:val="00294FB8"/>
    <w:rsid w:val="00296209"/>
    <w:rsid w:val="002A5716"/>
    <w:rsid w:val="002B0444"/>
    <w:rsid w:val="002B0F90"/>
    <w:rsid w:val="002B6575"/>
    <w:rsid w:val="002B6AE6"/>
    <w:rsid w:val="002C1170"/>
    <w:rsid w:val="002C55D6"/>
    <w:rsid w:val="002D16B0"/>
    <w:rsid w:val="002D50C1"/>
    <w:rsid w:val="002D5CBA"/>
    <w:rsid w:val="002D608E"/>
    <w:rsid w:val="002D7B69"/>
    <w:rsid w:val="002E0CCC"/>
    <w:rsid w:val="002E4675"/>
    <w:rsid w:val="002E64A2"/>
    <w:rsid w:val="002F67F8"/>
    <w:rsid w:val="003031E8"/>
    <w:rsid w:val="003041C7"/>
    <w:rsid w:val="00305945"/>
    <w:rsid w:val="00307468"/>
    <w:rsid w:val="00310D15"/>
    <w:rsid w:val="00312FED"/>
    <w:rsid w:val="0031468A"/>
    <w:rsid w:val="00314F0B"/>
    <w:rsid w:val="0031587B"/>
    <w:rsid w:val="003159E5"/>
    <w:rsid w:val="003210D9"/>
    <w:rsid w:val="00323F38"/>
    <w:rsid w:val="00331A0F"/>
    <w:rsid w:val="00333389"/>
    <w:rsid w:val="00335987"/>
    <w:rsid w:val="0034681B"/>
    <w:rsid w:val="003468DA"/>
    <w:rsid w:val="00353E08"/>
    <w:rsid w:val="00354572"/>
    <w:rsid w:val="00357107"/>
    <w:rsid w:val="00361F84"/>
    <w:rsid w:val="003638D2"/>
    <w:rsid w:val="00364D9A"/>
    <w:rsid w:val="00366FD9"/>
    <w:rsid w:val="00367105"/>
    <w:rsid w:val="00367C0D"/>
    <w:rsid w:val="00370E35"/>
    <w:rsid w:val="00375916"/>
    <w:rsid w:val="00376ECF"/>
    <w:rsid w:val="00376F41"/>
    <w:rsid w:val="003856BA"/>
    <w:rsid w:val="00387541"/>
    <w:rsid w:val="0038774F"/>
    <w:rsid w:val="00390021"/>
    <w:rsid w:val="0039050D"/>
    <w:rsid w:val="00391074"/>
    <w:rsid w:val="003919AA"/>
    <w:rsid w:val="00397909"/>
    <w:rsid w:val="003A1117"/>
    <w:rsid w:val="003A13BC"/>
    <w:rsid w:val="003A163E"/>
    <w:rsid w:val="003A4C34"/>
    <w:rsid w:val="003B12A8"/>
    <w:rsid w:val="003B36D9"/>
    <w:rsid w:val="003B4CE4"/>
    <w:rsid w:val="003B6908"/>
    <w:rsid w:val="003B7EFF"/>
    <w:rsid w:val="003C13C3"/>
    <w:rsid w:val="003C2079"/>
    <w:rsid w:val="003C2A40"/>
    <w:rsid w:val="003D1679"/>
    <w:rsid w:val="003D42A9"/>
    <w:rsid w:val="003D42C7"/>
    <w:rsid w:val="003D51A7"/>
    <w:rsid w:val="003D5C4B"/>
    <w:rsid w:val="003E35C3"/>
    <w:rsid w:val="003E4858"/>
    <w:rsid w:val="003E633D"/>
    <w:rsid w:val="003E72A2"/>
    <w:rsid w:val="003F5502"/>
    <w:rsid w:val="003F6CE6"/>
    <w:rsid w:val="003F785B"/>
    <w:rsid w:val="0040024F"/>
    <w:rsid w:val="00401640"/>
    <w:rsid w:val="00412FC9"/>
    <w:rsid w:val="00416B2B"/>
    <w:rsid w:val="0042336A"/>
    <w:rsid w:val="00425A69"/>
    <w:rsid w:val="004329E4"/>
    <w:rsid w:val="004341F4"/>
    <w:rsid w:val="00434250"/>
    <w:rsid w:val="004342DE"/>
    <w:rsid w:val="00435426"/>
    <w:rsid w:val="00437316"/>
    <w:rsid w:val="004407E0"/>
    <w:rsid w:val="00441D7B"/>
    <w:rsid w:val="00442766"/>
    <w:rsid w:val="00442F6B"/>
    <w:rsid w:val="004441FD"/>
    <w:rsid w:val="00445B1E"/>
    <w:rsid w:val="00451294"/>
    <w:rsid w:val="0045255D"/>
    <w:rsid w:val="0045473C"/>
    <w:rsid w:val="004575DF"/>
    <w:rsid w:val="004579A3"/>
    <w:rsid w:val="00457AF7"/>
    <w:rsid w:val="00461274"/>
    <w:rsid w:val="004624A2"/>
    <w:rsid w:val="00463BB7"/>
    <w:rsid w:val="004655B9"/>
    <w:rsid w:val="00465B0B"/>
    <w:rsid w:val="00465D62"/>
    <w:rsid w:val="00471E4B"/>
    <w:rsid w:val="004730D1"/>
    <w:rsid w:val="004743BD"/>
    <w:rsid w:val="00474517"/>
    <w:rsid w:val="00477E7E"/>
    <w:rsid w:val="00477F34"/>
    <w:rsid w:val="00480D43"/>
    <w:rsid w:val="00481780"/>
    <w:rsid w:val="00481D22"/>
    <w:rsid w:val="004834C2"/>
    <w:rsid w:val="00487DA0"/>
    <w:rsid w:val="00490303"/>
    <w:rsid w:val="004903E4"/>
    <w:rsid w:val="00493ECE"/>
    <w:rsid w:val="0049440E"/>
    <w:rsid w:val="004B09B2"/>
    <w:rsid w:val="004B0E00"/>
    <w:rsid w:val="004B43D1"/>
    <w:rsid w:val="004B5FB9"/>
    <w:rsid w:val="004C082E"/>
    <w:rsid w:val="004C31E5"/>
    <w:rsid w:val="004C5A4D"/>
    <w:rsid w:val="004C7795"/>
    <w:rsid w:val="004D06E8"/>
    <w:rsid w:val="004D0FC4"/>
    <w:rsid w:val="004D17A2"/>
    <w:rsid w:val="004D1D3C"/>
    <w:rsid w:val="004D4385"/>
    <w:rsid w:val="004D744A"/>
    <w:rsid w:val="004E48A9"/>
    <w:rsid w:val="004E7B62"/>
    <w:rsid w:val="004F0C10"/>
    <w:rsid w:val="004F1EB2"/>
    <w:rsid w:val="004F30A6"/>
    <w:rsid w:val="004F557A"/>
    <w:rsid w:val="004F57FD"/>
    <w:rsid w:val="004F59BF"/>
    <w:rsid w:val="00505128"/>
    <w:rsid w:val="00506921"/>
    <w:rsid w:val="00507C1B"/>
    <w:rsid w:val="00513986"/>
    <w:rsid w:val="005152D8"/>
    <w:rsid w:val="005226DF"/>
    <w:rsid w:val="00522745"/>
    <w:rsid w:val="00526D6B"/>
    <w:rsid w:val="0053267A"/>
    <w:rsid w:val="00536681"/>
    <w:rsid w:val="00537D06"/>
    <w:rsid w:val="005407F8"/>
    <w:rsid w:val="0054613F"/>
    <w:rsid w:val="00546B60"/>
    <w:rsid w:val="00551241"/>
    <w:rsid w:val="00553DC7"/>
    <w:rsid w:val="00561FCC"/>
    <w:rsid w:val="005709DF"/>
    <w:rsid w:val="0057180A"/>
    <w:rsid w:val="00573101"/>
    <w:rsid w:val="0057461C"/>
    <w:rsid w:val="005747A7"/>
    <w:rsid w:val="005840B8"/>
    <w:rsid w:val="00584C5B"/>
    <w:rsid w:val="0059040A"/>
    <w:rsid w:val="00592434"/>
    <w:rsid w:val="00593C47"/>
    <w:rsid w:val="005956BF"/>
    <w:rsid w:val="005A0432"/>
    <w:rsid w:val="005A4E52"/>
    <w:rsid w:val="005A698E"/>
    <w:rsid w:val="005A6EBA"/>
    <w:rsid w:val="005C1497"/>
    <w:rsid w:val="005C2246"/>
    <w:rsid w:val="005C2A26"/>
    <w:rsid w:val="005C6648"/>
    <w:rsid w:val="005C6CB1"/>
    <w:rsid w:val="005D09CB"/>
    <w:rsid w:val="005D4E76"/>
    <w:rsid w:val="005D60FB"/>
    <w:rsid w:val="005E6109"/>
    <w:rsid w:val="005F0C1F"/>
    <w:rsid w:val="005F1998"/>
    <w:rsid w:val="005F43B1"/>
    <w:rsid w:val="005F43C0"/>
    <w:rsid w:val="00600376"/>
    <w:rsid w:val="00601392"/>
    <w:rsid w:val="0060745C"/>
    <w:rsid w:val="006078F0"/>
    <w:rsid w:val="00607922"/>
    <w:rsid w:val="006107D0"/>
    <w:rsid w:val="00613B2D"/>
    <w:rsid w:val="00613CCD"/>
    <w:rsid w:val="00620A60"/>
    <w:rsid w:val="00621700"/>
    <w:rsid w:val="0062334F"/>
    <w:rsid w:val="0062509E"/>
    <w:rsid w:val="00625272"/>
    <w:rsid w:val="006258E9"/>
    <w:rsid w:val="00632982"/>
    <w:rsid w:val="00634FD0"/>
    <w:rsid w:val="00636C4B"/>
    <w:rsid w:val="00637B42"/>
    <w:rsid w:val="00640434"/>
    <w:rsid w:val="006417B6"/>
    <w:rsid w:val="00645503"/>
    <w:rsid w:val="0064558B"/>
    <w:rsid w:val="00645F87"/>
    <w:rsid w:val="00650C09"/>
    <w:rsid w:val="0065263E"/>
    <w:rsid w:val="006529A7"/>
    <w:rsid w:val="00652EA3"/>
    <w:rsid w:val="006615C3"/>
    <w:rsid w:val="00666312"/>
    <w:rsid w:val="00666851"/>
    <w:rsid w:val="00667CFE"/>
    <w:rsid w:val="006714C5"/>
    <w:rsid w:val="00671984"/>
    <w:rsid w:val="0067262E"/>
    <w:rsid w:val="00675193"/>
    <w:rsid w:val="006759FD"/>
    <w:rsid w:val="00676621"/>
    <w:rsid w:val="00677BB1"/>
    <w:rsid w:val="00677D65"/>
    <w:rsid w:val="006847EC"/>
    <w:rsid w:val="00685AF4"/>
    <w:rsid w:val="006877FB"/>
    <w:rsid w:val="0068799D"/>
    <w:rsid w:val="00687FC4"/>
    <w:rsid w:val="00694251"/>
    <w:rsid w:val="006977BC"/>
    <w:rsid w:val="006A4319"/>
    <w:rsid w:val="006A6141"/>
    <w:rsid w:val="006B26AA"/>
    <w:rsid w:val="006B2AA1"/>
    <w:rsid w:val="006B469D"/>
    <w:rsid w:val="006C10CF"/>
    <w:rsid w:val="006C14B2"/>
    <w:rsid w:val="006C36C4"/>
    <w:rsid w:val="006C3D0D"/>
    <w:rsid w:val="006C4408"/>
    <w:rsid w:val="006C6781"/>
    <w:rsid w:val="006C72F4"/>
    <w:rsid w:val="006D06A1"/>
    <w:rsid w:val="006D1611"/>
    <w:rsid w:val="006D1A37"/>
    <w:rsid w:val="006D2C37"/>
    <w:rsid w:val="006D2F5D"/>
    <w:rsid w:val="006D3805"/>
    <w:rsid w:val="006D652D"/>
    <w:rsid w:val="006D6578"/>
    <w:rsid w:val="006D7C87"/>
    <w:rsid w:val="006E0D70"/>
    <w:rsid w:val="006E3595"/>
    <w:rsid w:val="006E5429"/>
    <w:rsid w:val="006E671E"/>
    <w:rsid w:val="006E771A"/>
    <w:rsid w:val="006E7843"/>
    <w:rsid w:val="006F08A5"/>
    <w:rsid w:val="006F296D"/>
    <w:rsid w:val="006F2EDD"/>
    <w:rsid w:val="006F411B"/>
    <w:rsid w:val="006F485A"/>
    <w:rsid w:val="006F5547"/>
    <w:rsid w:val="006F7008"/>
    <w:rsid w:val="006F769E"/>
    <w:rsid w:val="00706308"/>
    <w:rsid w:val="00707DC6"/>
    <w:rsid w:val="00710D67"/>
    <w:rsid w:val="00711CD7"/>
    <w:rsid w:val="00712EB8"/>
    <w:rsid w:val="00714B51"/>
    <w:rsid w:val="00720244"/>
    <w:rsid w:val="00723181"/>
    <w:rsid w:val="007244CA"/>
    <w:rsid w:val="00730F53"/>
    <w:rsid w:val="007329D2"/>
    <w:rsid w:val="007334F7"/>
    <w:rsid w:val="00733719"/>
    <w:rsid w:val="007348E9"/>
    <w:rsid w:val="00735765"/>
    <w:rsid w:val="00737F19"/>
    <w:rsid w:val="00744B3C"/>
    <w:rsid w:val="00746A55"/>
    <w:rsid w:val="007471F1"/>
    <w:rsid w:val="00752021"/>
    <w:rsid w:val="0075356E"/>
    <w:rsid w:val="00755F9D"/>
    <w:rsid w:val="00761E85"/>
    <w:rsid w:val="007642DA"/>
    <w:rsid w:val="00765F1D"/>
    <w:rsid w:val="00767400"/>
    <w:rsid w:val="00774A13"/>
    <w:rsid w:val="00780095"/>
    <w:rsid w:val="00781793"/>
    <w:rsid w:val="0078195D"/>
    <w:rsid w:val="00781AEC"/>
    <w:rsid w:val="00782CE7"/>
    <w:rsid w:val="00785AE4"/>
    <w:rsid w:val="0079092A"/>
    <w:rsid w:val="00790E40"/>
    <w:rsid w:val="00792CA0"/>
    <w:rsid w:val="00795BAE"/>
    <w:rsid w:val="00796BB9"/>
    <w:rsid w:val="00797173"/>
    <w:rsid w:val="00797944"/>
    <w:rsid w:val="007A0AD9"/>
    <w:rsid w:val="007A380E"/>
    <w:rsid w:val="007A5AB1"/>
    <w:rsid w:val="007A6A6A"/>
    <w:rsid w:val="007B22C1"/>
    <w:rsid w:val="007B3524"/>
    <w:rsid w:val="007B51E7"/>
    <w:rsid w:val="007C0215"/>
    <w:rsid w:val="007C248A"/>
    <w:rsid w:val="007C2698"/>
    <w:rsid w:val="007C2E06"/>
    <w:rsid w:val="007D150D"/>
    <w:rsid w:val="007D2326"/>
    <w:rsid w:val="007D3310"/>
    <w:rsid w:val="007D3689"/>
    <w:rsid w:val="007D5C17"/>
    <w:rsid w:val="007D636E"/>
    <w:rsid w:val="007E0FCE"/>
    <w:rsid w:val="007E2E54"/>
    <w:rsid w:val="007E3264"/>
    <w:rsid w:val="007E37F0"/>
    <w:rsid w:val="007E3B23"/>
    <w:rsid w:val="007E5C67"/>
    <w:rsid w:val="007E63EA"/>
    <w:rsid w:val="007E658F"/>
    <w:rsid w:val="007E735B"/>
    <w:rsid w:val="007F1D27"/>
    <w:rsid w:val="007F6105"/>
    <w:rsid w:val="007F6E3E"/>
    <w:rsid w:val="008014FB"/>
    <w:rsid w:val="00802DFA"/>
    <w:rsid w:val="00804A89"/>
    <w:rsid w:val="00805548"/>
    <w:rsid w:val="008076FF"/>
    <w:rsid w:val="0081118C"/>
    <w:rsid w:val="0081478D"/>
    <w:rsid w:val="0081533A"/>
    <w:rsid w:val="00816C90"/>
    <w:rsid w:val="00817A69"/>
    <w:rsid w:val="008207A3"/>
    <w:rsid w:val="00822A62"/>
    <w:rsid w:val="0082302E"/>
    <w:rsid w:val="008241F9"/>
    <w:rsid w:val="00825185"/>
    <w:rsid w:val="00825727"/>
    <w:rsid w:val="00825879"/>
    <w:rsid w:val="00830D23"/>
    <w:rsid w:val="00833314"/>
    <w:rsid w:val="00834D5F"/>
    <w:rsid w:val="00837697"/>
    <w:rsid w:val="0084052E"/>
    <w:rsid w:val="0084325A"/>
    <w:rsid w:val="0084427C"/>
    <w:rsid w:val="00845727"/>
    <w:rsid w:val="00851801"/>
    <w:rsid w:val="008528BC"/>
    <w:rsid w:val="00852F60"/>
    <w:rsid w:val="008578E1"/>
    <w:rsid w:val="00871F91"/>
    <w:rsid w:val="00874FC7"/>
    <w:rsid w:val="0087568D"/>
    <w:rsid w:val="008808BC"/>
    <w:rsid w:val="00881180"/>
    <w:rsid w:val="008850A4"/>
    <w:rsid w:val="008865BA"/>
    <w:rsid w:val="00891195"/>
    <w:rsid w:val="00891493"/>
    <w:rsid w:val="00891DCB"/>
    <w:rsid w:val="008926C1"/>
    <w:rsid w:val="008940F3"/>
    <w:rsid w:val="00894677"/>
    <w:rsid w:val="008A04CC"/>
    <w:rsid w:val="008B0173"/>
    <w:rsid w:val="008B5024"/>
    <w:rsid w:val="008B5677"/>
    <w:rsid w:val="008C2FDF"/>
    <w:rsid w:val="008C53DA"/>
    <w:rsid w:val="008C558A"/>
    <w:rsid w:val="008C5ED1"/>
    <w:rsid w:val="008C5FB0"/>
    <w:rsid w:val="008C641A"/>
    <w:rsid w:val="008D102A"/>
    <w:rsid w:val="008D182F"/>
    <w:rsid w:val="008D6D33"/>
    <w:rsid w:val="008E027B"/>
    <w:rsid w:val="008E1D48"/>
    <w:rsid w:val="008E2F82"/>
    <w:rsid w:val="008E3A6A"/>
    <w:rsid w:val="008E512B"/>
    <w:rsid w:val="008E5BF6"/>
    <w:rsid w:val="008E7C2F"/>
    <w:rsid w:val="008F02C2"/>
    <w:rsid w:val="008F1224"/>
    <w:rsid w:val="008F23F8"/>
    <w:rsid w:val="008F2CE6"/>
    <w:rsid w:val="008F3574"/>
    <w:rsid w:val="008F43CE"/>
    <w:rsid w:val="008F4879"/>
    <w:rsid w:val="008F4A4F"/>
    <w:rsid w:val="008F5D48"/>
    <w:rsid w:val="00901765"/>
    <w:rsid w:val="00904358"/>
    <w:rsid w:val="00905391"/>
    <w:rsid w:val="009148BD"/>
    <w:rsid w:val="0091598D"/>
    <w:rsid w:val="009178F8"/>
    <w:rsid w:val="00917D48"/>
    <w:rsid w:val="00922D42"/>
    <w:rsid w:val="0092546E"/>
    <w:rsid w:val="009254D3"/>
    <w:rsid w:val="00927E91"/>
    <w:rsid w:val="009325EE"/>
    <w:rsid w:val="00944355"/>
    <w:rsid w:val="00952005"/>
    <w:rsid w:val="00954C53"/>
    <w:rsid w:val="00954CF1"/>
    <w:rsid w:val="00955D3E"/>
    <w:rsid w:val="00960843"/>
    <w:rsid w:val="00961621"/>
    <w:rsid w:val="00962451"/>
    <w:rsid w:val="00965254"/>
    <w:rsid w:val="00965AA2"/>
    <w:rsid w:val="00970511"/>
    <w:rsid w:val="00971980"/>
    <w:rsid w:val="00971CA7"/>
    <w:rsid w:val="00975E01"/>
    <w:rsid w:val="009773EB"/>
    <w:rsid w:val="009774FE"/>
    <w:rsid w:val="00977B3C"/>
    <w:rsid w:val="00983187"/>
    <w:rsid w:val="009869C0"/>
    <w:rsid w:val="009943D0"/>
    <w:rsid w:val="009A33B3"/>
    <w:rsid w:val="009A6D50"/>
    <w:rsid w:val="009B0CA3"/>
    <w:rsid w:val="009B0F3B"/>
    <w:rsid w:val="009B2D00"/>
    <w:rsid w:val="009B4976"/>
    <w:rsid w:val="009B643F"/>
    <w:rsid w:val="009B737D"/>
    <w:rsid w:val="009B7BCB"/>
    <w:rsid w:val="009C127C"/>
    <w:rsid w:val="009C431C"/>
    <w:rsid w:val="009C7BCA"/>
    <w:rsid w:val="009D6DA1"/>
    <w:rsid w:val="009E05CE"/>
    <w:rsid w:val="009E093F"/>
    <w:rsid w:val="009E0DF3"/>
    <w:rsid w:val="009E5B30"/>
    <w:rsid w:val="009F5477"/>
    <w:rsid w:val="00A007D2"/>
    <w:rsid w:val="00A016CD"/>
    <w:rsid w:val="00A03BA6"/>
    <w:rsid w:val="00A06FA0"/>
    <w:rsid w:val="00A07FAD"/>
    <w:rsid w:val="00A10AED"/>
    <w:rsid w:val="00A11A20"/>
    <w:rsid w:val="00A13C4E"/>
    <w:rsid w:val="00A17A05"/>
    <w:rsid w:val="00A21691"/>
    <w:rsid w:val="00A21E2A"/>
    <w:rsid w:val="00A224D3"/>
    <w:rsid w:val="00A22FDD"/>
    <w:rsid w:val="00A31A18"/>
    <w:rsid w:val="00A37D34"/>
    <w:rsid w:val="00A45369"/>
    <w:rsid w:val="00A45AE7"/>
    <w:rsid w:val="00A45C4C"/>
    <w:rsid w:val="00A50204"/>
    <w:rsid w:val="00A50503"/>
    <w:rsid w:val="00A63B27"/>
    <w:rsid w:val="00A64A54"/>
    <w:rsid w:val="00A730F7"/>
    <w:rsid w:val="00A80250"/>
    <w:rsid w:val="00A82AF6"/>
    <w:rsid w:val="00A83BDB"/>
    <w:rsid w:val="00A92CAC"/>
    <w:rsid w:val="00A93EE6"/>
    <w:rsid w:val="00A9448B"/>
    <w:rsid w:val="00A95942"/>
    <w:rsid w:val="00A96767"/>
    <w:rsid w:val="00AA254D"/>
    <w:rsid w:val="00AB2BB4"/>
    <w:rsid w:val="00AB62E1"/>
    <w:rsid w:val="00AC0303"/>
    <w:rsid w:val="00AC109D"/>
    <w:rsid w:val="00AC3257"/>
    <w:rsid w:val="00AC7BBB"/>
    <w:rsid w:val="00AD0D4B"/>
    <w:rsid w:val="00AD3CA5"/>
    <w:rsid w:val="00AD7D82"/>
    <w:rsid w:val="00AE23DF"/>
    <w:rsid w:val="00AE39AE"/>
    <w:rsid w:val="00AE51BA"/>
    <w:rsid w:val="00AE626C"/>
    <w:rsid w:val="00AE754C"/>
    <w:rsid w:val="00AF301B"/>
    <w:rsid w:val="00AF51C1"/>
    <w:rsid w:val="00AF5CDA"/>
    <w:rsid w:val="00AF702B"/>
    <w:rsid w:val="00B00571"/>
    <w:rsid w:val="00B00829"/>
    <w:rsid w:val="00B029D7"/>
    <w:rsid w:val="00B03C60"/>
    <w:rsid w:val="00B03D4C"/>
    <w:rsid w:val="00B03FB1"/>
    <w:rsid w:val="00B104A4"/>
    <w:rsid w:val="00B10AF5"/>
    <w:rsid w:val="00B14DC3"/>
    <w:rsid w:val="00B200A3"/>
    <w:rsid w:val="00B226AF"/>
    <w:rsid w:val="00B22B72"/>
    <w:rsid w:val="00B26909"/>
    <w:rsid w:val="00B3154C"/>
    <w:rsid w:val="00B35DB0"/>
    <w:rsid w:val="00B40A63"/>
    <w:rsid w:val="00B43E2A"/>
    <w:rsid w:val="00B4510F"/>
    <w:rsid w:val="00B45A94"/>
    <w:rsid w:val="00B5034D"/>
    <w:rsid w:val="00B51DDE"/>
    <w:rsid w:val="00B5290C"/>
    <w:rsid w:val="00B52DD9"/>
    <w:rsid w:val="00B55B56"/>
    <w:rsid w:val="00B55BE2"/>
    <w:rsid w:val="00B5725D"/>
    <w:rsid w:val="00B60AD6"/>
    <w:rsid w:val="00B631C9"/>
    <w:rsid w:val="00B651B1"/>
    <w:rsid w:val="00B66E89"/>
    <w:rsid w:val="00B66FF9"/>
    <w:rsid w:val="00B671FA"/>
    <w:rsid w:val="00B719CB"/>
    <w:rsid w:val="00B7204E"/>
    <w:rsid w:val="00B72A42"/>
    <w:rsid w:val="00B744E5"/>
    <w:rsid w:val="00B74C11"/>
    <w:rsid w:val="00B81644"/>
    <w:rsid w:val="00B81CD0"/>
    <w:rsid w:val="00B829A4"/>
    <w:rsid w:val="00B82C62"/>
    <w:rsid w:val="00B83DEC"/>
    <w:rsid w:val="00B87A4C"/>
    <w:rsid w:val="00B87CB0"/>
    <w:rsid w:val="00B93701"/>
    <w:rsid w:val="00BA2C9C"/>
    <w:rsid w:val="00BA3B69"/>
    <w:rsid w:val="00BB090B"/>
    <w:rsid w:val="00BB0B8D"/>
    <w:rsid w:val="00BB0DD5"/>
    <w:rsid w:val="00BB1786"/>
    <w:rsid w:val="00BB53CC"/>
    <w:rsid w:val="00BB6D86"/>
    <w:rsid w:val="00BD44DA"/>
    <w:rsid w:val="00BE06FE"/>
    <w:rsid w:val="00BE1F99"/>
    <w:rsid w:val="00BE7CD3"/>
    <w:rsid w:val="00BF099E"/>
    <w:rsid w:val="00BF22EB"/>
    <w:rsid w:val="00BF3F43"/>
    <w:rsid w:val="00BF5C66"/>
    <w:rsid w:val="00BF7AD9"/>
    <w:rsid w:val="00BF7BBC"/>
    <w:rsid w:val="00C01295"/>
    <w:rsid w:val="00C01EEB"/>
    <w:rsid w:val="00C0276E"/>
    <w:rsid w:val="00C02BD3"/>
    <w:rsid w:val="00C04EC3"/>
    <w:rsid w:val="00C05712"/>
    <w:rsid w:val="00C1211D"/>
    <w:rsid w:val="00C20FB8"/>
    <w:rsid w:val="00C21C10"/>
    <w:rsid w:val="00C24819"/>
    <w:rsid w:val="00C26520"/>
    <w:rsid w:val="00C3019E"/>
    <w:rsid w:val="00C313E2"/>
    <w:rsid w:val="00C32BF0"/>
    <w:rsid w:val="00C32D49"/>
    <w:rsid w:val="00C34434"/>
    <w:rsid w:val="00C34C6B"/>
    <w:rsid w:val="00C37246"/>
    <w:rsid w:val="00C463CA"/>
    <w:rsid w:val="00C46818"/>
    <w:rsid w:val="00C47418"/>
    <w:rsid w:val="00C50C9D"/>
    <w:rsid w:val="00C543A5"/>
    <w:rsid w:val="00C547AD"/>
    <w:rsid w:val="00C571AC"/>
    <w:rsid w:val="00C600F3"/>
    <w:rsid w:val="00C66799"/>
    <w:rsid w:val="00C7084B"/>
    <w:rsid w:val="00C733D7"/>
    <w:rsid w:val="00C818E0"/>
    <w:rsid w:val="00C82284"/>
    <w:rsid w:val="00C8331C"/>
    <w:rsid w:val="00C83571"/>
    <w:rsid w:val="00C8543B"/>
    <w:rsid w:val="00C863B7"/>
    <w:rsid w:val="00C901CE"/>
    <w:rsid w:val="00C93172"/>
    <w:rsid w:val="00C95000"/>
    <w:rsid w:val="00C965C3"/>
    <w:rsid w:val="00CA1BD0"/>
    <w:rsid w:val="00CA6E1B"/>
    <w:rsid w:val="00CA75DA"/>
    <w:rsid w:val="00CA78A2"/>
    <w:rsid w:val="00CB05AE"/>
    <w:rsid w:val="00CB0EC2"/>
    <w:rsid w:val="00CB16F0"/>
    <w:rsid w:val="00CB365E"/>
    <w:rsid w:val="00CB3E99"/>
    <w:rsid w:val="00CB5A88"/>
    <w:rsid w:val="00CB6D98"/>
    <w:rsid w:val="00CB7E2A"/>
    <w:rsid w:val="00CC01E6"/>
    <w:rsid w:val="00CC51D2"/>
    <w:rsid w:val="00CC70F7"/>
    <w:rsid w:val="00CD2A14"/>
    <w:rsid w:val="00CD2E51"/>
    <w:rsid w:val="00CD2E96"/>
    <w:rsid w:val="00CE4449"/>
    <w:rsid w:val="00CE5156"/>
    <w:rsid w:val="00CE613D"/>
    <w:rsid w:val="00CF0F42"/>
    <w:rsid w:val="00CF1F74"/>
    <w:rsid w:val="00CF3840"/>
    <w:rsid w:val="00CF38AE"/>
    <w:rsid w:val="00CF5B24"/>
    <w:rsid w:val="00CF5ECB"/>
    <w:rsid w:val="00CF78EF"/>
    <w:rsid w:val="00D02F97"/>
    <w:rsid w:val="00D0673D"/>
    <w:rsid w:val="00D06C28"/>
    <w:rsid w:val="00D1646A"/>
    <w:rsid w:val="00D24811"/>
    <w:rsid w:val="00D24D56"/>
    <w:rsid w:val="00D2649F"/>
    <w:rsid w:val="00D3068E"/>
    <w:rsid w:val="00D30DC8"/>
    <w:rsid w:val="00D330AC"/>
    <w:rsid w:val="00D34C4D"/>
    <w:rsid w:val="00D35196"/>
    <w:rsid w:val="00D36EFD"/>
    <w:rsid w:val="00D376BC"/>
    <w:rsid w:val="00D37E6A"/>
    <w:rsid w:val="00D417FF"/>
    <w:rsid w:val="00D61134"/>
    <w:rsid w:val="00D62DD6"/>
    <w:rsid w:val="00D62E19"/>
    <w:rsid w:val="00D62F85"/>
    <w:rsid w:val="00D6435D"/>
    <w:rsid w:val="00D70C9E"/>
    <w:rsid w:val="00D70DFB"/>
    <w:rsid w:val="00D7170C"/>
    <w:rsid w:val="00D7392F"/>
    <w:rsid w:val="00D74539"/>
    <w:rsid w:val="00D74B16"/>
    <w:rsid w:val="00D769FB"/>
    <w:rsid w:val="00D824FB"/>
    <w:rsid w:val="00D833E1"/>
    <w:rsid w:val="00D83F07"/>
    <w:rsid w:val="00D859AE"/>
    <w:rsid w:val="00D873D4"/>
    <w:rsid w:val="00D87E39"/>
    <w:rsid w:val="00D90775"/>
    <w:rsid w:val="00D91E18"/>
    <w:rsid w:val="00D92917"/>
    <w:rsid w:val="00D92D41"/>
    <w:rsid w:val="00D9489B"/>
    <w:rsid w:val="00D96F10"/>
    <w:rsid w:val="00DA0828"/>
    <w:rsid w:val="00DA10C1"/>
    <w:rsid w:val="00DA2EA8"/>
    <w:rsid w:val="00DA3F99"/>
    <w:rsid w:val="00DA429B"/>
    <w:rsid w:val="00DA6224"/>
    <w:rsid w:val="00DA6E2F"/>
    <w:rsid w:val="00DB1E5E"/>
    <w:rsid w:val="00DB39A2"/>
    <w:rsid w:val="00DB49C5"/>
    <w:rsid w:val="00DC0C08"/>
    <w:rsid w:val="00DC12CE"/>
    <w:rsid w:val="00DC409A"/>
    <w:rsid w:val="00DC58FC"/>
    <w:rsid w:val="00DC7C0B"/>
    <w:rsid w:val="00DD15DC"/>
    <w:rsid w:val="00DD3F36"/>
    <w:rsid w:val="00DD4C42"/>
    <w:rsid w:val="00DD5BA5"/>
    <w:rsid w:val="00DE3D19"/>
    <w:rsid w:val="00DE442C"/>
    <w:rsid w:val="00DF037C"/>
    <w:rsid w:val="00DF221B"/>
    <w:rsid w:val="00DF2FB1"/>
    <w:rsid w:val="00DF38C1"/>
    <w:rsid w:val="00DF658E"/>
    <w:rsid w:val="00DF6D6C"/>
    <w:rsid w:val="00E006F6"/>
    <w:rsid w:val="00E02BE2"/>
    <w:rsid w:val="00E038AD"/>
    <w:rsid w:val="00E04125"/>
    <w:rsid w:val="00E04202"/>
    <w:rsid w:val="00E04D8D"/>
    <w:rsid w:val="00E05812"/>
    <w:rsid w:val="00E1126C"/>
    <w:rsid w:val="00E115AA"/>
    <w:rsid w:val="00E12B16"/>
    <w:rsid w:val="00E1310D"/>
    <w:rsid w:val="00E132E4"/>
    <w:rsid w:val="00E1433D"/>
    <w:rsid w:val="00E14345"/>
    <w:rsid w:val="00E15D79"/>
    <w:rsid w:val="00E21F63"/>
    <w:rsid w:val="00E22C68"/>
    <w:rsid w:val="00E30C96"/>
    <w:rsid w:val="00E31865"/>
    <w:rsid w:val="00E3511E"/>
    <w:rsid w:val="00E35905"/>
    <w:rsid w:val="00E37F14"/>
    <w:rsid w:val="00E44BCF"/>
    <w:rsid w:val="00E4715D"/>
    <w:rsid w:val="00E56B1B"/>
    <w:rsid w:val="00E56B32"/>
    <w:rsid w:val="00E56CCE"/>
    <w:rsid w:val="00E60375"/>
    <w:rsid w:val="00E61000"/>
    <w:rsid w:val="00E64E5F"/>
    <w:rsid w:val="00E64EEF"/>
    <w:rsid w:val="00E65967"/>
    <w:rsid w:val="00E65FD4"/>
    <w:rsid w:val="00E71000"/>
    <w:rsid w:val="00E755F3"/>
    <w:rsid w:val="00E75910"/>
    <w:rsid w:val="00E761BA"/>
    <w:rsid w:val="00E80EE1"/>
    <w:rsid w:val="00E8146F"/>
    <w:rsid w:val="00E83412"/>
    <w:rsid w:val="00E85C72"/>
    <w:rsid w:val="00E936B9"/>
    <w:rsid w:val="00E94026"/>
    <w:rsid w:val="00E96E92"/>
    <w:rsid w:val="00E97212"/>
    <w:rsid w:val="00E97B1F"/>
    <w:rsid w:val="00EA28F5"/>
    <w:rsid w:val="00EA4BE3"/>
    <w:rsid w:val="00EB3929"/>
    <w:rsid w:val="00EB4F53"/>
    <w:rsid w:val="00EB4FB6"/>
    <w:rsid w:val="00EB6815"/>
    <w:rsid w:val="00EC15E5"/>
    <w:rsid w:val="00EC7884"/>
    <w:rsid w:val="00ED0DBB"/>
    <w:rsid w:val="00ED1160"/>
    <w:rsid w:val="00ED2C1F"/>
    <w:rsid w:val="00ED3CDF"/>
    <w:rsid w:val="00EE3BD2"/>
    <w:rsid w:val="00EE6656"/>
    <w:rsid w:val="00EE6B46"/>
    <w:rsid w:val="00EF5088"/>
    <w:rsid w:val="00EF5845"/>
    <w:rsid w:val="00EF659B"/>
    <w:rsid w:val="00F0545C"/>
    <w:rsid w:val="00F079D1"/>
    <w:rsid w:val="00F12082"/>
    <w:rsid w:val="00F1501F"/>
    <w:rsid w:val="00F170AF"/>
    <w:rsid w:val="00F174D4"/>
    <w:rsid w:val="00F22CA9"/>
    <w:rsid w:val="00F24F32"/>
    <w:rsid w:val="00F25595"/>
    <w:rsid w:val="00F26D34"/>
    <w:rsid w:val="00F306B8"/>
    <w:rsid w:val="00F333CE"/>
    <w:rsid w:val="00F34711"/>
    <w:rsid w:val="00F359BA"/>
    <w:rsid w:val="00F3631D"/>
    <w:rsid w:val="00F36B3C"/>
    <w:rsid w:val="00F41403"/>
    <w:rsid w:val="00F41A34"/>
    <w:rsid w:val="00F41A35"/>
    <w:rsid w:val="00F42BAC"/>
    <w:rsid w:val="00F43659"/>
    <w:rsid w:val="00F46C2F"/>
    <w:rsid w:val="00F46CDB"/>
    <w:rsid w:val="00F47379"/>
    <w:rsid w:val="00F535C5"/>
    <w:rsid w:val="00F53CD2"/>
    <w:rsid w:val="00F53DD4"/>
    <w:rsid w:val="00F55AD5"/>
    <w:rsid w:val="00F55AE7"/>
    <w:rsid w:val="00F55DE4"/>
    <w:rsid w:val="00F56FF6"/>
    <w:rsid w:val="00F64164"/>
    <w:rsid w:val="00F66F5B"/>
    <w:rsid w:val="00F71909"/>
    <w:rsid w:val="00F76BE9"/>
    <w:rsid w:val="00F82C3D"/>
    <w:rsid w:val="00F8497C"/>
    <w:rsid w:val="00F8589A"/>
    <w:rsid w:val="00F8594F"/>
    <w:rsid w:val="00F87393"/>
    <w:rsid w:val="00F90233"/>
    <w:rsid w:val="00F91F9E"/>
    <w:rsid w:val="00F94895"/>
    <w:rsid w:val="00F95CF7"/>
    <w:rsid w:val="00F9673A"/>
    <w:rsid w:val="00FA1768"/>
    <w:rsid w:val="00FA36DF"/>
    <w:rsid w:val="00FA428C"/>
    <w:rsid w:val="00FA7ABC"/>
    <w:rsid w:val="00FB0286"/>
    <w:rsid w:val="00FB0961"/>
    <w:rsid w:val="00FB1A51"/>
    <w:rsid w:val="00FB209B"/>
    <w:rsid w:val="00FB4064"/>
    <w:rsid w:val="00FB60DC"/>
    <w:rsid w:val="00FB703B"/>
    <w:rsid w:val="00FC2006"/>
    <w:rsid w:val="00FC32C9"/>
    <w:rsid w:val="00FC7738"/>
    <w:rsid w:val="00FD5D2C"/>
    <w:rsid w:val="00FD6448"/>
    <w:rsid w:val="00FD6C5A"/>
    <w:rsid w:val="00FD6ED9"/>
    <w:rsid w:val="00FE0F69"/>
    <w:rsid w:val="00FE1D65"/>
    <w:rsid w:val="00FE28AB"/>
    <w:rsid w:val="00FE2C55"/>
    <w:rsid w:val="00FE3F9C"/>
    <w:rsid w:val="00FE4FC6"/>
    <w:rsid w:val="00FE55F9"/>
    <w:rsid w:val="00FF4E14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ED351"/>
  <w14:defaultImageDpi w14:val="0"/>
  <w15:docId w15:val="{1727CBB4-AC72-4F66-82E0-F89951A3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spacing w:line="321" w:lineRule="exact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spacing w:before="60" w:after="120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/>
      <w:jc w:val="right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widowControl/>
      <w:jc w:val="center"/>
      <w:outlineLvl w:val="4"/>
    </w:pPr>
    <w:rPr>
      <w:rFonts w:ascii="Arial" w:hAnsi="Arial"/>
      <w:sz w:val="24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libri Light" w:hAnsi="Calibri Light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libri Light" w:hAnsi="Calibri Light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/>
      <w:b/>
      <w:i/>
      <w:sz w:val="26"/>
    </w:rPr>
  </w:style>
  <w:style w:type="paragraph" w:styleId="Tytu">
    <w:name w:val="Title"/>
    <w:basedOn w:val="Normalny"/>
    <w:link w:val="TytuZnak"/>
    <w:uiPriority w:val="99"/>
    <w:qFormat/>
    <w:pPr>
      <w:widowControl/>
      <w:spacing w:line="321" w:lineRule="exact"/>
      <w:jc w:val="center"/>
    </w:pPr>
    <w:rPr>
      <w:b/>
      <w:i/>
      <w:sz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libri Light" w:hAnsi="Calibri Light"/>
      <w:b/>
      <w:kern w:val="28"/>
      <w:sz w:val="32"/>
    </w:rPr>
  </w:style>
  <w:style w:type="paragraph" w:styleId="Stopka">
    <w:name w:val="footer"/>
    <w:basedOn w:val="Normalny"/>
    <w:link w:val="StopkaZnak"/>
    <w:uiPriority w:val="99"/>
    <w:semiHidden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sz w:val="20"/>
    </w:rPr>
  </w:style>
  <w:style w:type="character" w:styleId="Numerstrony">
    <w:name w:val="page number"/>
    <w:basedOn w:val="Domylnaczcionkaakapitu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pPr>
      <w:widowControl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290C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pPr>
      <w:widowControl/>
      <w:spacing w:before="120"/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sz w:val="20"/>
    </w:rPr>
  </w:style>
  <w:style w:type="paragraph" w:styleId="Tekstpodstawowy3">
    <w:name w:val="Body Text 3"/>
    <w:basedOn w:val="Normalny"/>
    <w:link w:val="Tekstpodstawowy3Znak"/>
    <w:uiPriority w:val="99"/>
    <w:pPr>
      <w:widowControl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2130AD"/>
    <w:rPr>
      <w:sz w:val="24"/>
    </w:rPr>
  </w:style>
  <w:style w:type="paragraph" w:styleId="Nagwek">
    <w:name w:val="header"/>
    <w:basedOn w:val="Normalny"/>
    <w:link w:val="NagwekZnak"/>
    <w:uiPriority w:val="99"/>
    <w:pPr>
      <w:widowControl/>
      <w:tabs>
        <w:tab w:val="center" w:pos="4536"/>
        <w:tab w:val="right" w:pos="9072"/>
      </w:tabs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330AC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</w:pPr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/>
      <w:sz w:val="18"/>
    </w:rPr>
  </w:style>
  <w:style w:type="paragraph" w:styleId="Data">
    <w:name w:val="Date"/>
    <w:basedOn w:val="Normalny"/>
    <w:next w:val="Normalny"/>
    <w:link w:val="DataZnak"/>
    <w:uiPriority w:val="99"/>
    <w:semiHidden/>
  </w:style>
  <w:style w:type="character" w:customStyle="1" w:styleId="DataZnak">
    <w:name w:val="Data Znak"/>
    <w:basedOn w:val="Domylnaczcionkaakapitu"/>
    <w:link w:val="Data"/>
    <w:uiPriority w:val="99"/>
    <w:semiHidden/>
    <w:locked/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/>
      <w:spacing w:after="120"/>
      <w:ind w:left="567"/>
      <w:jc w:val="both"/>
    </w:pPr>
    <w:rPr>
      <w:rFonts w:ascii="Arial" w:hAnsi="Arial"/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sz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pPr>
      <w:tabs>
        <w:tab w:val="left" w:pos="851"/>
      </w:tabs>
      <w:ind w:left="851" w:hanging="284"/>
      <w:jc w:val="both"/>
    </w:pPr>
    <w:rPr>
      <w:rFonts w:ascii="Arial" w:hAnsi="Arial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sz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pPr>
      <w:tabs>
        <w:tab w:val="left" w:pos="851"/>
      </w:tabs>
      <w:ind w:left="567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sz w:val="16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/>
      <w:sz w:val="16"/>
    </w:rPr>
  </w:style>
  <w:style w:type="paragraph" w:styleId="Tekstblokowy">
    <w:name w:val="Block Text"/>
    <w:basedOn w:val="Normalny"/>
    <w:uiPriority w:val="99"/>
    <w:semiHidden/>
    <w:pPr>
      <w:widowControl/>
      <w:tabs>
        <w:tab w:val="left" w:pos="540"/>
      </w:tabs>
      <w:suppressAutoHyphens/>
      <w:spacing w:after="360"/>
      <w:ind w:left="547" w:right="-72" w:hanging="547"/>
      <w:jc w:val="both"/>
    </w:pPr>
    <w:rPr>
      <w:sz w:val="24"/>
      <w:lang w:val="en-US"/>
    </w:rPr>
  </w:style>
  <w:style w:type="character" w:styleId="Odwoaniedokomentarza">
    <w:name w:val="annotation reference"/>
    <w:basedOn w:val="Domylnaczcionkaakapitu"/>
    <w:uiPriority w:val="9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sz w:val="20"/>
    </w:rPr>
  </w:style>
  <w:style w:type="character" w:styleId="Hipercze">
    <w:name w:val="Hyperlink"/>
    <w:basedOn w:val="Domylnaczcionkaakapitu"/>
    <w:uiPriority w:val="99"/>
    <w:semiHidden/>
    <w:rPr>
      <w:rFonts w:cs="Times New Roman"/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pPr>
      <w:widowControl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184EC1"/>
    <w:pPr>
      <w:widowControl/>
      <w:ind w:left="720"/>
      <w:contextualSpacing/>
    </w:pPr>
    <w:rPr>
      <w:sz w:val="22"/>
      <w:szCs w:val="22"/>
      <w:lang w:eastAsia="en-US"/>
    </w:rPr>
  </w:style>
  <w:style w:type="character" w:customStyle="1" w:styleId="hps">
    <w:name w:val="hps"/>
    <w:uiPriority w:val="99"/>
    <w:rsid w:val="00184EC1"/>
  </w:style>
  <w:style w:type="paragraph" w:customStyle="1" w:styleId="Tekstpodstawowy22">
    <w:name w:val="Tekst podstawowy 22"/>
    <w:basedOn w:val="Normalny"/>
    <w:uiPriority w:val="99"/>
    <w:rsid w:val="000D0F96"/>
    <w:pPr>
      <w:widowControl/>
      <w:suppressAutoHyphens/>
      <w:jc w:val="both"/>
    </w:pPr>
    <w:rPr>
      <w:lang w:eastAsia="ar-SA"/>
    </w:rPr>
  </w:style>
  <w:style w:type="paragraph" w:customStyle="1" w:styleId="Tekstpodstawowy21">
    <w:name w:val="Tekst podstawowy 21"/>
    <w:basedOn w:val="Normalny"/>
    <w:uiPriority w:val="99"/>
    <w:rsid w:val="007A380E"/>
    <w:pPr>
      <w:widowControl/>
      <w:suppressAutoHyphens/>
      <w:spacing w:after="120" w:line="480" w:lineRule="auto"/>
    </w:pPr>
    <w:rPr>
      <w:rFonts w:ascii="Arial" w:hAnsi="Arial" w:cs="Arial"/>
      <w:color w:val="000000"/>
      <w:sz w:val="22"/>
      <w:szCs w:val="24"/>
      <w:lang w:eastAsia="ar-SA"/>
    </w:rPr>
  </w:style>
  <w:style w:type="character" w:customStyle="1" w:styleId="articletitle">
    <w:name w:val="articletitle"/>
    <w:uiPriority w:val="99"/>
    <w:rsid w:val="00C46818"/>
  </w:style>
  <w:style w:type="paragraph" w:customStyle="1" w:styleId="Tekstpodstawowywcity22">
    <w:name w:val="Tekst podstawowy wcięty 22"/>
    <w:basedOn w:val="Normalny"/>
    <w:uiPriority w:val="99"/>
    <w:rsid w:val="00B66FF9"/>
    <w:pPr>
      <w:widowControl/>
      <w:suppressAutoHyphens/>
      <w:ind w:left="1134" w:hanging="708"/>
      <w:jc w:val="both"/>
    </w:pPr>
    <w:rPr>
      <w:sz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DF658E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locked/>
    <w:rsid w:val="00B87CB0"/>
  </w:style>
  <w:style w:type="character" w:customStyle="1" w:styleId="TekstprzypisudolnegoZnak">
    <w:name w:val="Tekst przypisu dolnego Znak"/>
    <w:basedOn w:val="Domylnaczcionkaakapitu"/>
    <w:link w:val="Tekstprzypisudolnego"/>
    <w:locked/>
    <w:rPr>
      <w:sz w:val="20"/>
    </w:rPr>
  </w:style>
  <w:style w:type="character" w:styleId="Odwoanieprzypisudolnego">
    <w:name w:val="footnote reference"/>
    <w:aliases w:val="Footnote Reference Number,Footnote symbol,Footnote"/>
    <w:basedOn w:val="Domylnaczcionkaakapitu"/>
    <w:uiPriority w:val="99"/>
    <w:locked/>
    <w:rsid w:val="00B87CB0"/>
    <w:rPr>
      <w:rFonts w:cs="Times New Roman"/>
      <w:vertAlign w:val="superscript"/>
    </w:rPr>
  </w:style>
  <w:style w:type="character" w:customStyle="1" w:styleId="gray3">
    <w:name w:val="gray3"/>
    <w:uiPriority w:val="99"/>
    <w:rsid w:val="00BB0DD5"/>
  </w:style>
  <w:style w:type="paragraph" w:styleId="Poprawka">
    <w:name w:val="Revision"/>
    <w:hidden/>
    <w:uiPriority w:val="99"/>
    <w:semiHidden/>
    <w:rsid w:val="003856BA"/>
    <w:pPr>
      <w:spacing w:after="0" w:line="240" w:lineRule="auto"/>
    </w:pPr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1E85"/>
    <w:rPr>
      <w:color w:val="605E5C"/>
      <w:shd w:val="clear" w:color="auto" w:fill="E1DFDD"/>
    </w:rPr>
  </w:style>
  <w:style w:type="numbering" w:customStyle="1" w:styleId="WW8Num17">
    <w:name w:val="WW8Num17"/>
    <w:rsid w:val="00B029D7"/>
    <w:pPr>
      <w:numPr>
        <w:numId w:val="7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6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4D698-8376-430B-BA0D-D4DE022E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3363</Words>
  <Characters>20179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 Centrum Prawa Konkurencji</Company>
  <LinksUpToDate>false</LinksUpToDate>
  <CharactersWithSpaces>23496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Łuczak-Golenia</dc:creator>
  <cp:keywords/>
  <dc:description/>
  <cp:lastModifiedBy>Dagmara Błońska</cp:lastModifiedBy>
  <cp:revision>2</cp:revision>
  <cp:lastPrinted>2019-07-23T12:26:00Z</cp:lastPrinted>
  <dcterms:created xsi:type="dcterms:W3CDTF">2022-12-19T12:37:00Z</dcterms:created>
  <dcterms:modified xsi:type="dcterms:W3CDTF">2022-12-19T12:37:00Z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