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BDA" w:rsidRPr="00EE4C3A" w:rsidRDefault="00946BDA" w:rsidP="00946BDA">
      <w:pPr>
        <w:spacing w:after="0" w:line="360" w:lineRule="auto"/>
        <w:ind w:left="7080" w:firstLine="708"/>
        <w:jc w:val="center"/>
        <w:rPr>
          <w:rFonts w:asciiTheme="minorHAnsi" w:hAnsiTheme="minorHAnsi"/>
          <w:i/>
          <w:sz w:val="20"/>
          <w:szCs w:val="20"/>
        </w:rPr>
      </w:pPr>
      <w:r w:rsidRPr="00EE4C3A">
        <w:rPr>
          <w:rFonts w:asciiTheme="minorHAnsi" w:hAnsiTheme="minorHAnsi"/>
          <w:i/>
          <w:sz w:val="20"/>
          <w:szCs w:val="20"/>
        </w:rPr>
        <w:t xml:space="preserve">Załącznik nr 2 </w:t>
      </w:r>
    </w:p>
    <w:p w:rsidR="00946BDA" w:rsidRPr="00EE4C3A" w:rsidRDefault="00946BDA" w:rsidP="00946BDA">
      <w:pPr>
        <w:spacing w:after="0" w:line="360" w:lineRule="auto"/>
        <w:ind w:left="4248"/>
        <w:jc w:val="right"/>
        <w:rPr>
          <w:rFonts w:asciiTheme="minorHAnsi" w:hAnsiTheme="minorHAnsi"/>
          <w:i/>
          <w:sz w:val="20"/>
          <w:szCs w:val="20"/>
        </w:rPr>
      </w:pPr>
      <w:proofErr w:type="gramStart"/>
      <w:r w:rsidRPr="00EE4C3A">
        <w:rPr>
          <w:rFonts w:asciiTheme="minorHAnsi" w:hAnsiTheme="minorHAnsi"/>
          <w:i/>
          <w:sz w:val="20"/>
          <w:szCs w:val="20"/>
        </w:rPr>
        <w:t>do</w:t>
      </w:r>
      <w:proofErr w:type="gramEnd"/>
      <w:r w:rsidRPr="00EE4C3A">
        <w:rPr>
          <w:rFonts w:asciiTheme="minorHAnsi" w:hAnsiTheme="minorHAnsi"/>
          <w:i/>
          <w:sz w:val="20"/>
          <w:szCs w:val="20"/>
        </w:rPr>
        <w:t xml:space="preserve"> Regulaminu pisemnego przetargu na sprzedaż prawa użytkowania wieczystego nieruchomości </w:t>
      </w:r>
      <w:proofErr w:type="spellStart"/>
      <w:r w:rsidRPr="00EE4C3A">
        <w:rPr>
          <w:rFonts w:asciiTheme="minorHAnsi" w:hAnsiTheme="minorHAnsi"/>
          <w:i/>
          <w:sz w:val="20"/>
          <w:szCs w:val="20"/>
        </w:rPr>
        <w:t>IMGW-PIB</w:t>
      </w:r>
      <w:proofErr w:type="spellEnd"/>
    </w:p>
    <w:p w:rsidR="00946BDA" w:rsidRPr="00EE4C3A" w:rsidRDefault="00946BDA" w:rsidP="00946BDA">
      <w:pPr>
        <w:spacing w:after="0" w:line="360" w:lineRule="auto"/>
        <w:jc w:val="both"/>
        <w:rPr>
          <w:rFonts w:asciiTheme="minorHAnsi" w:hAnsiTheme="minorHAnsi"/>
          <w:sz w:val="20"/>
          <w:szCs w:val="20"/>
        </w:rPr>
      </w:pPr>
    </w:p>
    <w:p w:rsidR="00946BDA" w:rsidRPr="00EE4C3A" w:rsidRDefault="00946BDA" w:rsidP="00946BDA">
      <w:pPr>
        <w:spacing w:after="0" w:line="360" w:lineRule="auto"/>
        <w:jc w:val="both"/>
        <w:rPr>
          <w:rFonts w:asciiTheme="minorHAnsi" w:hAnsiTheme="minorHAnsi"/>
          <w:sz w:val="23"/>
          <w:szCs w:val="23"/>
        </w:rPr>
      </w:pPr>
      <w:r w:rsidRPr="00EE4C3A">
        <w:rPr>
          <w:rFonts w:asciiTheme="minorHAnsi" w:hAnsiTheme="minorHAnsi"/>
          <w:sz w:val="23"/>
          <w:szCs w:val="23"/>
        </w:rPr>
        <w:t>....................................................</w:t>
      </w:r>
    </w:p>
    <w:p w:rsidR="00946BDA" w:rsidRPr="00EE4C3A" w:rsidRDefault="00946BDA" w:rsidP="00946BDA">
      <w:pPr>
        <w:spacing w:after="0" w:line="360" w:lineRule="auto"/>
        <w:jc w:val="both"/>
        <w:rPr>
          <w:rFonts w:asciiTheme="minorHAnsi" w:hAnsiTheme="minorHAnsi"/>
          <w:sz w:val="23"/>
          <w:szCs w:val="23"/>
        </w:rPr>
      </w:pPr>
      <w:r w:rsidRPr="00EE4C3A">
        <w:rPr>
          <w:rFonts w:asciiTheme="minorHAnsi" w:hAnsiTheme="minorHAnsi"/>
          <w:sz w:val="23"/>
          <w:szCs w:val="23"/>
        </w:rPr>
        <w:t>....................................................</w:t>
      </w:r>
    </w:p>
    <w:p w:rsidR="00946BDA" w:rsidRPr="00EE4C3A" w:rsidRDefault="00946BDA" w:rsidP="00946BDA">
      <w:pPr>
        <w:spacing w:after="0" w:line="360" w:lineRule="auto"/>
        <w:jc w:val="both"/>
        <w:rPr>
          <w:rFonts w:asciiTheme="minorHAnsi" w:hAnsiTheme="minorHAnsi"/>
          <w:sz w:val="23"/>
          <w:szCs w:val="23"/>
        </w:rPr>
      </w:pPr>
      <w:r w:rsidRPr="00EE4C3A">
        <w:rPr>
          <w:rFonts w:asciiTheme="minorHAnsi" w:hAnsiTheme="minorHAnsi"/>
          <w:sz w:val="23"/>
          <w:szCs w:val="23"/>
        </w:rPr>
        <w:t>....................................................</w:t>
      </w:r>
    </w:p>
    <w:p w:rsidR="00946BDA" w:rsidRPr="00EE4C3A" w:rsidRDefault="00946BDA" w:rsidP="00946BDA">
      <w:pPr>
        <w:spacing w:after="0" w:line="360" w:lineRule="auto"/>
        <w:jc w:val="both"/>
        <w:rPr>
          <w:rFonts w:asciiTheme="minorHAnsi" w:hAnsiTheme="minorHAnsi"/>
          <w:sz w:val="23"/>
          <w:szCs w:val="23"/>
        </w:rPr>
      </w:pPr>
      <w:r w:rsidRPr="00EE4C3A">
        <w:rPr>
          <w:rFonts w:asciiTheme="minorHAnsi" w:hAnsiTheme="minorHAnsi"/>
          <w:sz w:val="23"/>
          <w:szCs w:val="23"/>
        </w:rPr>
        <w:t>....................................................</w:t>
      </w:r>
    </w:p>
    <w:p w:rsidR="00946BDA" w:rsidRPr="00EE4C3A" w:rsidRDefault="00946BDA" w:rsidP="00946BDA">
      <w:pPr>
        <w:spacing w:after="0" w:line="360" w:lineRule="auto"/>
        <w:rPr>
          <w:rFonts w:asciiTheme="minorHAnsi" w:hAnsiTheme="minorHAnsi"/>
          <w:i/>
          <w:sz w:val="23"/>
          <w:szCs w:val="23"/>
        </w:rPr>
      </w:pPr>
      <w:r w:rsidRPr="00EE4C3A">
        <w:rPr>
          <w:rFonts w:asciiTheme="minorHAnsi" w:hAnsiTheme="minorHAnsi"/>
          <w:i/>
          <w:sz w:val="23"/>
          <w:szCs w:val="23"/>
        </w:rPr>
        <w:t xml:space="preserve">                 (dane Oferenta)</w:t>
      </w:r>
    </w:p>
    <w:p w:rsidR="00946BDA" w:rsidRPr="00EE4C3A" w:rsidRDefault="00946BDA" w:rsidP="00946BDA">
      <w:pPr>
        <w:spacing w:after="0" w:line="360" w:lineRule="auto"/>
        <w:jc w:val="both"/>
        <w:rPr>
          <w:rFonts w:asciiTheme="minorHAnsi" w:hAnsiTheme="minorHAnsi"/>
          <w:i/>
          <w:sz w:val="23"/>
          <w:szCs w:val="23"/>
        </w:rPr>
      </w:pPr>
    </w:p>
    <w:p w:rsidR="00946BDA" w:rsidRPr="00EE4C3A" w:rsidRDefault="00946BDA" w:rsidP="00946BDA">
      <w:pPr>
        <w:spacing w:after="0" w:line="360" w:lineRule="auto"/>
        <w:ind w:left="4248"/>
        <w:rPr>
          <w:rFonts w:asciiTheme="minorHAnsi" w:hAnsiTheme="minorHAnsi"/>
          <w:b/>
          <w:sz w:val="23"/>
          <w:szCs w:val="23"/>
        </w:rPr>
      </w:pPr>
      <w:r w:rsidRPr="00EE4C3A">
        <w:rPr>
          <w:rFonts w:asciiTheme="minorHAnsi" w:hAnsiTheme="minorHAnsi"/>
          <w:b/>
          <w:sz w:val="23"/>
          <w:szCs w:val="23"/>
        </w:rPr>
        <w:t>Instytut Meteorologii i Gospodarki Wodnej</w:t>
      </w:r>
    </w:p>
    <w:p w:rsidR="00946BDA" w:rsidRPr="00EE4C3A" w:rsidRDefault="00946BDA" w:rsidP="00946BDA">
      <w:pPr>
        <w:spacing w:after="0" w:line="360" w:lineRule="auto"/>
        <w:ind w:left="4248"/>
        <w:rPr>
          <w:rFonts w:asciiTheme="minorHAnsi" w:hAnsiTheme="minorHAnsi"/>
          <w:b/>
          <w:sz w:val="23"/>
          <w:szCs w:val="23"/>
        </w:rPr>
      </w:pPr>
      <w:r w:rsidRPr="00EE4C3A">
        <w:rPr>
          <w:rFonts w:asciiTheme="minorHAnsi" w:hAnsiTheme="minorHAnsi"/>
          <w:b/>
          <w:sz w:val="23"/>
          <w:szCs w:val="23"/>
        </w:rPr>
        <w:t>Państwowy Instytut Badawczy</w:t>
      </w:r>
    </w:p>
    <w:p w:rsidR="00946BDA" w:rsidRPr="00EE4C3A" w:rsidRDefault="00946BDA" w:rsidP="00946BDA">
      <w:pPr>
        <w:spacing w:after="0" w:line="360" w:lineRule="auto"/>
        <w:ind w:left="4248"/>
        <w:rPr>
          <w:rFonts w:asciiTheme="minorHAnsi" w:hAnsiTheme="minorHAnsi"/>
          <w:b/>
          <w:sz w:val="23"/>
          <w:szCs w:val="23"/>
        </w:rPr>
      </w:pPr>
      <w:proofErr w:type="gramStart"/>
      <w:r w:rsidRPr="00EE4C3A">
        <w:rPr>
          <w:rFonts w:asciiTheme="minorHAnsi" w:hAnsiTheme="minorHAnsi"/>
          <w:b/>
          <w:sz w:val="23"/>
          <w:szCs w:val="23"/>
        </w:rPr>
        <w:t>ul</w:t>
      </w:r>
      <w:proofErr w:type="gramEnd"/>
      <w:r w:rsidRPr="00EE4C3A">
        <w:rPr>
          <w:rFonts w:asciiTheme="minorHAnsi" w:hAnsiTheme="minorHAnsi"/>
          <w:b/>
          <w:sz w:val="23"/>
          <w:szCs w:val="23"/>
        </w:rPr>
        <w:t>. Podleśna 61, 01-673 Warszawa</w:t>
      </w:r>
    </w:p>
    <w:p w:rsidR="00946BDA" w:rsidRPr="00EE4C3A" w:rsidRDefault="00946BDA" w:rsidP="00946BDA">
      <w:pPr>
        <w:spacing w:after="0" w:line="360" w:lineRule="auto"/>
        <w:ind w:left="4248"/>
        <w:rPr>
          <w:rFonts w:asciiTheme="minorHAnsi" w:hAnsiTheme="minorHAnsi"/>
          <w:b/>
          <w:sz w:val="23"/>
          <w:szCs w:val="23"/>
        </w:rPr>
      </w:pPr>
      <w:r w:rsidRPr="00EE4C3A">
        <w:rPr>
          <w:rFonts w:asciiTheme="minorHAnsi" w:hAnsiTheme="minorHAnsi"/>
          <w:b/>
          <w:sz w:val="23"/>
          <w:szCs w:val="23"/>
        </w:rPr>
        <w:t>Oddział Morski w Gdyni</w:t>
      </w:r>
    </w:p>
    <w:p w:rsidR="00946BDA" w:rsidRPr="00EE4C3A" w:rsidRDefault="00946BDA" w:rsidP="00946BDA">
      <w:pPr>
        <w:spacing w:after="0" w:line="360" w:lineRule="auto"/>
        <w:ind w:left="4248"/>
        <w:rPr>
          <w:rFonts w:asciiTheme="minorHAnsi" w:hAnsiTheme="minorHAnsi"/>
          <w:b/>
          <w:sz w:val="23"/>
          <w:szCs w:val="23"/>
        </w:rPr>
      </w:pPr>
      <w:proofErr w:type="gramStart"/>
      <w:r w:rsidRPr="00EE4C3A">
        <w:rPr>
          <w:rFonts w:asciiTheme="minorHAnsi" w:hAnsiTheme="minorHAnsi"/>
          <w:b/>
          <w:sz w:val="23"/>
          <w:szCs w:val="23"/>
        </w:rPr>
        <w:t>ul</w:t>
      </w:r>
      <w:proofErr w:type="gramEnd"/>
      <w:r w:rsidRPr="00EE4C3A">
        <w:rPr>
          <w:rFonts w:asciiTheme="minorHAnsi" w:hAnsiTheme="minorHAnsi"/>
          <w:b/>
          <w:sz w:val="23"/>
          <w:szCs w:val="23"/>
        </w:rPr>
        <w:t>. Waszyngtona 42, 81-342 Gdynia</w:t>
      </w:r>
    </w:p>
    <w:p w:rsidR="00946BDA" w:rsidRPr="00EE4C3A" w:rsidRDefault="00946BDA" w:rsidP="00946BDA">
      <w:pPr>
        <w:spacing w:after="0" w:line="360" w:lineRule="auto"/>
        <w:ind w:left="4248"/>
        <w:rPr>
          <w:rFonts w:asciiTheme="minorHAnsi" w:hAnsiTheme="minorHAnsi"/>
          <w:b/>
          <w:sz w:val="23"/>
          <w:szCs w:val="23"/>
        </w:rPr>
      </w:pPr>
    </w:p>
    <w:p w:rsidR="00946BDA" w:rsidRPr="00EE4C3A" w:rsidRDefault="00946BDA" w:rsidP="00946BDA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/>
          <w:b/>
          <w:sz w:val="23"/>
          <w:szCs w:val="23"/>
        </w:rPr>
      </w:pPr>
      <w:r w:rsidRPr="00EE4C3A">
        <w:rPr>
          <w:rFonts w:asciiTheme="minorHAnsi" w:hAnsiTheme="minorHAnsi"/>
          <w:b/>
          <w:sz w:val="23"/>
          <w:szCs w:val="23"/>
        </w:rPr>
        <w:t>OFERTA</w:t>
      </w:r>
    </w:p>
    <w:p w:rsidR="00946BDA" w:rsidRPr="00EE4C3A" w:rsidRDefault="00946BDA" w:rsidP="00946BDA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/>
          <w:sz w:val="23"/>
          <w:szCs w:val="23"/>
        </w:rPr>
      </w:pPr>
      <w:r w:rsidRPr="00EE4C3A">
        <w:rPr>
          <w:rFonts w:asciiTheme="minorHAnsi" w:hAnsiTheme="minorHAnsi"/>
          <w:sz w:val="23"/>
          <w:szCs w:val="23"/>
        </w:rPr>
        <w:t xml:space="preserve">Odpowiadając na ogłoszenie w sprawie sprzedaży prawa użytkowania wieczystego nieruchomości gruntowej </w:t>
      </w:r>
      <w:r>
        <w:rPr>
          <w:rFonts w:asciiTheme="minorHAnsi" w:hAnsiTheme="minorHAnsi"/>
          <w:sz w:val="23"/>
          <w:szCs w:val="23"/>
        </w:rPr>
        <w:t>niez</w:t>
      </w:r>
      <w:r w:rsidRPr="00EE4C3A">
        <w:rPr>
          <w:rFonts w:asciiTheme="minorHAnsi" w:hAnsiTheme="minorHAnsi"/>
          <w:sz w:val="23"/>
          <w:szCs w:val="23"/>
        </w:rPr>
        <w:t>abudowanej</w:t>
      </w:r>
      <w:r>
        <w:rPr>
          <w:rFonts w:asciiTheme="minorHAnsi" w:hAnsiTheme="minorHAnsi"/>
          <w:sz w:val="23"/>
          <w:szCs w:val="23"/>
        </w:rPr>
        <w:t>,</w:t>
      </w:r>
      <w:r w:rsidRPr="00EE4C3A">
        <w:rPr>
          <w:rFonts w:asciiTheme="minorHAnsi" w:hAnsiTheme="minorHAnsi"/>
          <w:sz w:val="23"/>
          <w:szCs w:val="23"/>
        </w:rPr>
        <w:t xml:space="preserve"> w miejscowości </w:t>
      </w:r>
      <w:r>
        <w:rPr>
          <w:rFonts w:asciiTheme="minorHAnsi" w:hAnsiTheme="minorHAnsi"/>
          <w:sz w:val="23"/>
          <w:szCs w:val="23"/>
        </w:rPr>
        <w:t>Gdynia</w:t>
      </w:r>
      <w:r w:rsidRPr="00EE4C3A">
        <w:rPr>
          <w:rFonts w:asciiTheme="minorHAnsi" w:hAnsiTheme="minorHAnsi"/>
          <w:sz w:val="23"/>
          <w:szCs w:val="23"/>
        </w:rPr>
        <w:t xml:space="preserve">, przy ul. </w:t>
      </w:r>
      <w:proofErr w:type="spellStart"/>
      <w:proofErr w:type="gramStart"/>
      <w:r>
        <w:rPr>
          <w:rFonts w:asciiTheme="minorHAnsi" w:hAnsiTheme="minorHAnsi"/>
          <w:sz w:val="23"/>
          <w:szCs w:val="23"/>
        </w:rPr>
        <w:t>Sędzickiego</w:t>
      </w:r>
      <w:proofErr w:type="spellEnd"/>
      <w:r>
        <w:rPr>
          <w:rFonts w:asciiTheme="minorHAnsi" w:hAnsiTheme="minorHAnsi"/>
          <w:sz w:val="23"/>
          <w:szCs w:val="23"/>
        </w:rPr>
        <w:t xml:space="preserve"> 13</w:t>
      </w:r>
      <w:r w:rsidRPr="00EE4C3A">
        <w:rPr>
          <w:rFonts w:asciiTheme="minorHAnsi" w:hAnsiTheme="minorHAnsi"/>
          <w:sz w:val="23"/>
          <w:szCs w:val="23"/>
        </w:rPr>
        <w:t>,  województwo</w:t>
      </w:r>
      <w:proofErr w:type="gramEnd"/>
      <w:r w:rsidRPr="00EE4C3A">
        <w:rPr>
          <w:rFonts w:asciiTheme="minorHAnsi" w:hAnsiTheme="minorHAnsi"/>
          <w:sz w:val="23"/>
          <w:szCs w:val="23"/>
        </w:rPr>
        <w:t xml:space="preserve"> pomorskie, o łącznej powierzchni 0,</w:t>
      </w:r>
      <w:r>
        <w:rPr>
          <w:rFonts w:asciiTheme="minorHAnsi" w:hAnsiTheme="minorHAnsi"/>
          <w:sz w:val="23"/>
          <w:szCs w:val="23"/>
        </w:rPr>
        <w:t>0917</w:t>
      </w:r>
      <w:r w:rsidRPr="00EE4C3A">
        <w:rPr>
          <w:rFonts w:asciiTheme="minorHAnsi" w:hAnsiTheme="minorHAnsi"/>
          <w:sz w:val="23"/>
          <w:szCs w:val="23"/>
        </w:rPr>
        <w:t xml:space="preserve"> ha, oznaczonej w ewidencji gruntów jako działka </w:t>
      </w:r>
      <w:r>
        <w:rPr>
          <w:rFonts w:asciiTheme="minorHAnsi" w:hAnsiTheme="minorHAnsi"/>
          <w:sz w:val="23"/>
          <w:szCs w:val="23"/>
        </w:rPr>
        <w:t>717/234, obręb ewidencyjny 0016,</w:t>
      </w:r>
      <w:r w:rsidRPr="00EE4C3A">
        <w:rPr>
          <w:rFonts w:asciiTheme="minorHAnsi" w:hAnsiTheme="minorHAnsi"/>
          <w:sz w:val="23"/>
          <w:szCs w:val="23"/>
        </w:rPr>
        <w:t xml:space="preserve">  oferuję cenę nabycia w wysokości: </w:t>
      </w:r>
    </w:p>
    <w:p w:rsidR="00946BDA" w:rsidRPr="00EE4C3A" w:rsidRDefault="00946BDA" w:rsidP="00946BDA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/>
          <w:sz w:val="23"/>
          <w:szCs w:val="23"/>
        </w:rPr>
      </w:pPr>
    </w:p>
    <w:p w:rsidR="00946BDA" w:rsidRPr="00EE4C3A" w:rsidRDefault="00946BDA" w:rsidP="00946BDA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/>
          <w:sz w:val="23"/>
          <w:szCs w:val="23"/>
        </w:rPr>
      </w:pPr>
      <w:r w:rsidRPr="00EE4C3A">
        <w:rPr>
          <w:rFonts w:asciiTheme="minorHAnsi" w:hAnsiTheme="minorHAnsi"/>
          <w:sz w:val="23"/>
          <w:szCs w:val="23"/>
        </w:rPr>
        <w:t>.............................................................................</w:t>
      </w:r>
    </w:p>
    <w:p w:rsidR="00946BDA" w:rsidRPr="00EE4C3A" w:rsidRDefault="00946BDA" w:rsidP="00946BDA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/>
          <w:sz w:val="23"/>
          <w:szCs w:val="23"/>
        </w:rPr>
      </w:pPr>
    </w:p>
    <w:p w:rsidR="00946BDA" w:rsidRPr="00EE4C3A" w:rsidRDefault="00946BDA" w:rsidP="00946BDA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/>
          <w:sz w:val="23"/>
          <w:szCs w:val="23"/>
        </w:rPr>
      </w:pPr>
      <w:r w:rsidRPr="00EE4C3A">
        <w:rPr>
          <w:rFonts w:asciiTheme="minorHAnsi" w:hAnsiTheme="minorHAnsi"/>
          <w:sz w:val="23"/>
          <w:szCs w:val="23"/>
        </w:rPr>
        <w:t xml:space="preserve">W przypadku niewybrania oferty jako najkorzystniejszej, wadium należy zwrócić na rachunek bankowy </w:t>
      </w:r>
      <w:proofErr w:type="gramStart"/>
      <w:r w:rsidRPr="00EE4C3A">
        <w:rPr>
          <w:rFonts w:asciiTheme="minorHAnsi" w:hAnsiTheme="minorHAnsi"/>
          <w:sz w:val="23"/>
          <w:szCs w:val="23"/>
        </w:rPr>
        <w:t>nr: ................................................</w:t>
      </w:r>
      <w:proofErr w:type="gramEnd"/>
      <w:r w:rsidRPr="00EE4C3A">
        <w:rPr>
          <w:rFonts w:asciiTheme="minorHAnsi" w:hAnsiTheme="minorHAnsi"/>
          <w:sz w:val="23"/>
          <w:szCs w:val="23"/>
        </w:rPr>
        <w:t>................................................................................</w:t>
      </w:r>
    </w:p>
    <w:p w:rsidR="00946BDA" w:rsidRPr="00EE4C3A" w:rsidRDefault="00946BDA" w:rsidP="00946BDA">
      <w:pPr>
        <w:spacing w:after="0" w:line="360" w:lineRule="auto"/>
        <w:jc w:val="both"/>
        <w:rPr>
          <w:rFonts w:asciiTheme="minorHAnsi" w:hAnsiTheme="minorHAnsi"/>
          <w:sz w:val="23"/>
          <w:szCs w:val="23"/>
        </w:rPr>
      </w:pPr>
    </w:p>
    <w:p w:rsidR="00946BDA" w:rsidRPr="00EE4C3A" w:rsidRDefault="00946BDA" w:rsidP="00946BDA">
      <w:pPr>
        <w:spacing w:after="0" w:line="360" w:lineRule="auto"/>
        <w:jc w:val="both"/>
        <w:rPr>
          <w:rFonts w:asciiTheme="minorHAnsi" w:hAnsiTheme="minorHAnsi"/>
          <w:sz w:val="23"/>
          <w:szCs w:val="23"/>
        </w:rPr>
      </w:pPr>
    </w:p>
    <w:p w:rsidR="00946BDA" w:rsidRPr="00EE4C3A" w:rsidRDefault="00946BDA" w:rsidP="00946BDA">
      <w:pPr>
        <w:spacing w:after="0" w:line="360" w:lineRule="auto"/>
        <w:jc w:val="both"/>
        <w:rPr>
          <w:rFonts w:asciiTheme="minorHAnsi" w:hAnsiTheme="minorHAnsi"/>
          <w:sz w:val="23"/>
          <w:szCs w:val="23"/>
        </w:rPr>
      </w:pPr>
      <w:r w:rsidRPr="00EE4C3A">
        <w:rPr>
          <w:rFonts w:asciiTheme="minorHAnsi" w:hAnsiTheme="minorHAnsi"/>
          <w:sz w:val="23"/>
          <w:szCs w:val="23"/>
        </w:rPr>
        <w:tab/>
      </w:r>
      <w:r w:rsidRPr="00EE4C3A">
        <w:rPr>
          <w:rFonts w:asciiTheme="minorHAnsi" w:hAnsiTheme="minorHAnsi"/>
          <w:sz w:val="23"/>
          <w:szCs w:val="23"/>
        </w:rPr>
        <w:tab/>
      </w:r>
      <w:r w:rsidRPr="00EE4C3A">
        <w:rPr>
          <w:rFonts w:asciiTheme="minorHAnsi" w:hAnsiTheme="minorHAnsi"/>
          <w:sz w:val="23"/>
          <w:szCs w:val="23"/>
        </w:rPr>
        <w:tab/>
      </w:r>
      <w:r w:rsidRPr="00EE4C3A">
        <w:rPr>
          <w:rFonts w:asciiTheme="minorHAnsi" w:hAnsiTheme="minorHAnsi"/>
          <w:sz w:val="23"/>
          <w:szCs w:val="23"/>
        </w:rPr>
        <w:tab/>
      </w:r>
      <w:r w:rsidRPr="00EE4C3A">
        <w:rPr>
          <w:rFonts w:asciiTheme="minorHAnsi" w:hAnsiTheme="minorHAnsi"/>
          <w:sz w:val="23"/>
          <w:szCs w:val="23"/>
        </w:rPr>
        <w:tab/>
      </w:r>
      <w:r w:rsidRPr="00EE4C3A">
        <w:rPr>
          <w:rFonts w:asciiTheme="minorHAnsi" w:hAnsiTheme="minorHAnsi"/>
          <w:sz w:val="23"/>
          <w:szCs w:val="23"/>
        </w:rPr>
        <w:tab/>
      </w:r>
      <w:r w:rsidRPr="00EE4C3A">
        <w:rPr>
          <w:rFonts w:asciiTheme="minorHAnsi" w:hAnsiTheme="minorHAnsi"/>
          <w:sz w:val="23"/>
          <w:szCs w:val="23"/>
        </w:rPr>
        <w:tab/>
      </w:r>
      <w:r w:rsidRPr="00EE4C3A">
        <w:rPr>
          <w:rFonts w:asciiTheme="minorHAnsi" w:hAnsiTheme="minorHAnsi"/>
          <w:sz w:val="23"/>
          <w:szCs w:val="23"/>
        </w:rPr>
        <w:tab/>
        <w:t>............................................</w:t>
      </w:r>
    </w:p>
    <w:p w:rsidR="00946BDA" w:rsidRPr="00EE4C3A" w:rsidRDefault="00946BDA" w:rsidP="00946BDA">
      <w:pPr>
        <w:spacing w:after="0" w:line="360" w:lineRule="auto"/>
        <w:jc w:val="both"/>
        <w:rPr>
          <w:rFonts w:asciiTheme="minorHAnsi" w:hAnsiTheme="minorHAnsi"/>
          <w:i/>
          <w:sz w:val="23"/>
          <w:szCs w:val="23"/>
        </w:rPr>
      </w:pPr>
      <w:r w:rsidRPr="00EE4C3A">
        <w:rPr>
          <w:rFonts w:asciiTheme="minorHAnsi" w:hAnsiTheme="minorHAnsi"/>
          <w:sz w:val="23"/>
          <w:szCs w:val="23"/>
        </w:rPr>
        <w:tab/>
      </w:r>
      <w:r w:rsidRPr="00EE4C3A">
        <w:rPr>
          <w:rFonts w:asciiTheme="minorHAnsi" w:hAnsiTheme="minorHAnsi"/>
          <w:sz w:val="23"/>
          <w:szCs w:val="23"/>
        </w:rPr>
        <w:tab/>
      </w:r>
      <w:r w:rsidRPr="00EE4C3A">
        <w:rPr>
          <w:rFonts w:asciiTheme="minorHAnsi" w:hAnsiTheme="minorHAnsi"/>
          <w:sz w:val="23"/>
          <w:szCs w:val="23"/>
        </w:rPr>
        <w:tab/>
      </w:r>
      <w:r w:rsidRPr="00EE4C3A">
        <w:rPr>
          <w:rFonts w:asciiTheme="minorHAnsi" w:hAnsiTheme="minorHAnsi"/>
          <w:sz w:val="23"/>
          <w:szCs w:val="23"/>
        </w:rPr>
        <w:tab/>
      </w:r>
      <w:r w:rsidRPr="00EE4C3A">
        <w:rPr>
          <w:rFonts w:asciiTheme="minorHAnsi" w:hAnsiTheme="minorHAnsi"/>
          <w:sz w:val="23"/>
          <w:szCs w:val="23"/>
        </w:rPr>
        <w:tab/>
      </w:r>
      <w:r w:rsidRPr="00EE4C3A">
        <w:rPr>
          <w:rFonts w:asciiTheme="minorHAnsi" w:hAnsiTheme="minorHAnsi"/>
          <w:sz w:val="23"/>
          <w:szCs w:val="23"/>
        </w:rPr>
        <w:tab/>
      </w:r>
      <w:r w:rsidRPr="00EE4C3A">
        <w:rPr>
          <w:rFonts w:asciiTheme="minorHAnsi" w:hAnsiTheme="minorHAnsi"/>
          <w:sz w:val="23"/>
          <w:szCs w:val="23"/>
        </w:rPr>
        <w:tab/>
      </w:r>
      <w:r w:rsidRPr="00EE4C3A">
        <w:rPr>
          <w:rFonts w:asciiTheme="minorHAnsi" w:hAnsiTheme="minorHAnsi"/>
          <w:sz w:val="23"/>
          <w:szCs w:val="23"/>
        </w:rPr>
        <w:tab/>
      </w:r>
      <w:r w:rsidRPr="00EE4C3A">
        <w:rPr>
          <w:rFonts w:asciiTheme="minorHAnsi" w:hAnsiTheme="minorHAnsi"/>
          <w:sz w:val="23"/>
          <w:szCs w:val="23"/>
        </w:rPr>
        <w:tab/>
      </w:r>
      <w:r w:rsidRPr="00EE4C3A">
        <w:rPr>
          <w:rFonts w:asciiTheme="minorHAnsi" w:hAnsiTheme="minorHAnsi"/>
          <w:i/>
          <w:sz w:val="23"/>
          <w:szCs w:val="23"/>
        </w:rPr>
        <w:t>(podpis)</w:t>
      </w:r>
    </w:p>
    <w:p w:rsidR="00946BDA" w:rsidRDefault="00946BDA" w:rsidP="00946BDA">
      <w:pPr>
        <w:spacing w:after="0" w:line="360" w:lineRule="auto"/>
        <w:jc w:val="both"/>
        <w:rPr>
          <w:rFonts w:asciiTheme="minorHAnsi" w:hAnsiTheme="minorHAnsi"/>
          <w:i/>
          <w:sz w:val="23"/>
          <w:szCs w:val="23"/>
        </w:rPr>
      </w:pPr>
      <w:r w:rsidRPr="00EE4C3A">
        <w:rPr>
          <w:rFonts w:asciiTheme="minorHAnsi" w:hAnsiTheme="minorHAnsi"/>
          <w:i/>
          <w:sz w:val="23"/>
          <w:szCs w:val="23"/>
        </w:rPr>
        <w:t xml:space="preserve">Załączniki: </w:t>
      </w:r>
    </w:p>
    <w:p w:rsidR="00946BDA" w:rsidRDefault="00946BDA" w:rsidP="00946BDA">
      <w:pPr>
        <w:spacing w:after="0" w:line="360" w:lineRule="auto"/>
        <w:jc w:val="both"/>
        <w:rPr>
          <w:rFonts w:asciiTheme="minorHAnsi" w:hAnsiTheme="minorHAnsi"/>
          <w:i/>
          <w:sz w:val="23"/>
          <w:szCs w:val="23"/>
        </w:rPr>
      </w:pPr>
      <w:r>
        <w:rPr>
          <w:rFonts w:asciiTheme="minorHAnsi" w:hAnsiTheme="minorHAnsi"/>
          <w:i/>
          <w:sz w:val="23"/>
          <w:szCs w:val="23"/>
        </w:rPr>
        <w:t>.................................</w:t>
      </w:r>
    </w:p>
    <w:p w:rsidR="00946BDA" w:rsidRPr="00EE4C3A" w:rsidRDefault="00946BDA" w:rsidP="00946BDA">
      <w:pPr>
        <w:spacing w:after="0" w:line="360" w:lineRule="auto"/>
        <w:jc w:val="both"/>
        <w:rPr>
          <w:rFonts w:asciiTheme="minorHAnsi" w:hAnsiTheme="minorHAnsi"/>
          <w:sz w:val="23"/>
          <w:szCs w:val="23"/>
        </w:rPr>
      </w:pPr>
      <w:r>
        <w:rPr>
          <w:rFonts w:asciiTheme="minorHAnsi" w:hAnsiTheme="minorHAnsi"/>
          <w:i/>
          <w:sz w:val="23"/>
          <w:szCs w:val="23"/>
        </w:rPr>
        <w:t>.................................</w:t>
      </w:r>
    </w:p>
    <w:p w:rsidR="00526E31" w:rsidRDefault="00526E31"/>
    <w:sectPr w:rsidR="00526E31" w:rsidSect="00D432C0">
      <w:footerReference w:type="default" r:id="rId5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2F8" w:rsidRDefault="00946BDA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  <w:p w:rsidR="008932F8" w:rsidRDefault="00946BDA">
    <w:pPr>
      <w:pStyle w:val="Stopka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702F7B"/>
    <w:multiLevelType w:val="hybridMultilevel"/>
    <w:tmpl w:val="AB02D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46BDA"/>
    <w:rsid w:val="00526E31"/>
    <w:rsid w:val="00946B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6BD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6BDA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946B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6BDA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1141</Characters>
  <Application>Microsoft Office Word</Application>
  <DocSecurity>0</DocSecurity>
  <Lines>9</Lines>
  <Paragraphs>2</Paragraphs>
  <ScaleCrop>false</ScaleCrop>
  <Company/>
  <LinksUpToDate>false</LinksUpToDate>
  <CharactersWithSpaces>1329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kslaba</dc:creator>
  <cp:lastModifiedBy>kslaba</cp:lastModifiedBy>
  <cp:revision>1</cp:revision>
  <dcterms:created xsi:type="dcterms:W3CDTF">2017-10-16T08:06:00Z</dcterms:created>
  <dcterms:modified xsi:type="dcterms:W3CDTF">2017-10-16T08:07:00Z</dcterms:modified>
</cp:coreProperties>
</file>