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ED0388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9" w14:textId="27F7DB8E" w:rsidR="00C55799" w:rsidRPr="00524B23" w:rsidRDefault="00E97237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E97237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nieruchomości zabudowanej położonej we Wrocławiu przy ul. Parkowej 30, oznaczonej w obrębie ewidencyjnym Zalesie, numer ewidencyjny 82/7 o powierzchni działki 988 m2, dla której Sąd Rejonowy dla Wrocławia - Krzyków we Wrocławiu, IV  Wydział Ksiąg Wieczystych prowadzi księgę wieczystą nr WR1K/00096065/2 na potrzeby zbycia nieruchomości</w:t>
      </w: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B117" w14:textId="77777777" w:rsidR="00142364" w:rsidRDefault="00142364" w:rsidP="00EA0C7A">
      <w:r>
        <w:separator/>
      </w:r>
    </w:p>
  </w:endnote>
  <w:endnote w:type="continuationSeparator" w:id="0">
    <w:p w14:paraId="4435CC01" w14:textId="77777777" w:rsidR="00142364" w:rsidRDefault="0014236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96A6C" w14:textId="77777777" w:rsidR="00142364" w:rsidRDefault="00142364" w:rsidP="00EA0C7A">
      <w:r>
        <w:separator/>
      </w:r>
    </w:p>
  </w:footnote>
  <w:footnote w:type="continuationSeparator" w:id="0">
    <w:p w14:paraId="3AF49143" w14:textId="77777777" w:rsidR="00142364" w:rsidRDefault="0014236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5</cp:revision>
  <cp:lastPrinted>2016-03-23T08:07:00Z</cp:lastPrinted>
  <dcterms:created xsi:type="dcterms:W3CDTF">2022-10-31T08:44:00Z</dcterms:created>
  <dcterms:modified xsi:type="dcterms:W3CDTF">2022-11-23T12:59:00Z</dcterms:modified>
</cp:coreProperties>
</file>