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16F9B" w14:textId="77777777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37606A">
        <w:rPr>
          <w:rFonts w:ascii="Calibri" w:hAnsi="Calibri" w:cs="Calibri"/>
          <w:i/>
          <w:iCs/>
          <w:sz w:val="22"/>
          <w:szCs w:val="22"/>
        </w:rPr>
        <w:t>2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6B916F9C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6B916F9D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6B916F9E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6B916F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6B916FA0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6B916F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en-US" w:eastAsia="en-US"/>
        </w:rPr>
      </w:pPr>
      <w:proofErr w:type="spellStart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adres</w:t>
      </w:r>
      <w:proofErr w:type="spellEnd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</w:t>
      </w:r>
    </w:p>
    <w:p w14:paraId="6B916F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6B916FA3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6B916FA4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6B916FA5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6B916FA6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E854DB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6B916FA7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6B916FA8" w14:textId="77777777" w:rsidR="00DA0379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14:paraId="6B916FA9" w14:textId="77777777" w:rsidR="00DA0379" w:rsidRDefault="00DA0379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6B916FAA" w14:textId="20C4BB47" w:rsidR="00BD4C56" w:rsidRDefault="00BD4C56" w:rsidP="00271238">
      <w:pPr>
        <w:spacing w:line="276" w:lineRule="auto"/>
        <w:rPr>
          <w:rFonts w:ascii="Calibri" w:hAnsi="Calibri" w:cs="Calibri"/>
          <w:b/>
          <w:i/>
          <w:iCs/>
          <w:sz w:val="22"/>
          <w:szCs w:val="22"/>
        </w:rPr>
      </w:pPr>
      <w:r w:rsidRPr="00BD4C56">
        <w:rPr>
          <w:rFonts w:ascii="Calibri" w:hAnsi="Calibri" w:cs="Calibri"/>
          <w:b/>
          <w:i/>
          <w:iCs/>
          <w:sz w:val="22"/>
          <w:szCs w:val="22"/>
        </w:rPr>
        <w:t>Przegląd zbiorników ciśnieniowych hydroforów dla obiektu WOM Śnieżka wraz z usunięciem usterek wskazanych w Raporcie z roku 202</w:t>
      </w:r>
      <w:r w:rsidR="00E854DB">
        <w:rPr>
          <w:rFonts w:ascii="Calibri" w:hAnsi="Calibri" w:cs="Calibri"/>
          <w:b/>
          <w:i/>
          <w:iCs/>
          <w:sz w:val="22"/>
          <w:szCs w:val="22"/>
        </w:rPr>
        <w:t>1</w:t>
      </w:r>
      <w:r w:rsidRPr="00BD4C56">
        <w:rPr>
          <w:rFonts w:ascii="Calibri" w:hAnsi="Calibri" w:cs="Calibri"/>
          <w:b/>
          <w:i/>
          <w:iCs/>
          <w:sz w:val="22"/>
          <w:szCs w:val="22"/>
        </w:rPr>
        <w:t>.</w:t>
      </w:r>
    </w:p>
    <w:p w14:paraId="6B916FAB" w14:textId="77777777" w:rsidR="00043393" w:rsidRPr="00271238" w:rsidRDefault="006147F6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</w:t>
      </w:r>
      <w:r w:rsidR="00C36242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              </w:t>
      </w:r>
      <w:r w:rsidR="00DA0379">
        <w:rPr>
          <w:rFonts w:ascii="Calibri" w:hAnsi="Calibri" w:cs="Calibri"/>
          <w:sz w:val="22"/>
          <w:szCs w:val="22"/>
        </w:rPr>
        <w:t xml:space="preserve">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</w:t>
      </w:r>
      <w:r w:rsidR="00271238"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6B916FAC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AD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6B916FAE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6B916FAF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6B916FB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6B916FB1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6B916FB2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3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6B916FB4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6B916FB5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6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6B916FB7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8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9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B916FBA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916FBB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916FBC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916FBD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6B916FBE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6B916FBF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6B916FC0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916FC3" w14:textId="77777777" w:rsidR="00BA3389" w:rsidRDefault="00BA3389" w:rsidP="00EA0C7A">
      <w:r>
        <w:separator/>
      </w:r>
    </w:p>
  </w:endnote>
  <w:endnote w:type="continuationSeparator" w:id="0">
    <w:p w14:paraId="6B916FC4" w14:textId="77777777" w:rsidR="00BA3389" w:rsidRDefault="00BA3389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6B916FC5" w14:textId="77777777" w:rsidR="00F17D67" w:rsidRPr="0062254D" w:rsidRDefault="00F17D67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2B2288" w:rsidRPr="0062254D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2B2288" w:rsidRPr="0062254D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BD4C56" w:rsidRPr="00BD4C56">
          <w:rPr>
            <w:rFonts w:asciiTheme="majorHAnsi" w:eastAsiaTheme="majorEastAsia" w:hAnsiTheme="majorHAnsi" w:cstheme="majorBidi"/>
            <w:noProof/>
            <w:sz w:val="20"/>
            <w:szCs w:val="20"/>
          </w:rPr>
          <w:t>1</w:t>
        </w:r>
        <w:r w:rsidR="002B2288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 w:rsid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 z 2</w:t>
        </w:r>
      </w:p>
    </w:sdtContent>
  </w:sdt>
  <w:p w14:paraId="6B916FC6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916FC1" w14:textId="77777777" w:rsidR="00BA3389" w:rsidRDefault="00BA3389" w:rsidP="00EA0C7A">
      <w:r>
        <w:separator/>
      </w:r>
    </w:p>
  </w:footnote>
  <w:footnote w:type="continuationSeparator" w:id="0">
    <w:p w14:paraId="6B916FC2" w14:textId="77777777" w:rsidR="00BA3389" w:rsidRDefault="00BA3389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865908">
    <w:abstractNumId w:val="5"/>
  </w:num>
  <w:num w:numId="2" w16cid:durableId="1599174908">
    <w:abstractNumId w:val="2"/>
  </w:num>
  <w:num w:numId="3" w16cid:durableId="709263284">
    <w:abstractNumId w:val="3"/>
  </w:num>
  <w:num w:numId="4" w16cid:durableId="2060204071">
    <w:abstractNumId w:val="1"/>
  </w:num>
  <w:num w:numId="5" w16cid:durableId="266040604">
    <w:abstractNumId w:val="4"/>
  </w:num>
  <w:num w:numId="6" w16cid:durableId="1331179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0385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288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7A91"/>
    <w:rsid w:val="003918D1"/>
    <w:rsid w:val="003A3DB2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50D38"/>
    <w:rsid w:val="0076375E"/>
    <w:rsid w:val="007659FA"/>
    <w:rsid w:val="00781D02"/>
    <w:rsid w:val="007C3807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E136A"/>
    <w:rsid w:val="00AE14D9"/>
    <w:rsid w:val="00B13510"/>
    <w:rsid w:val="00B23B14"/>
    <w:rsid w:val="00B2454C"/>
    <w:rsid w:val="00B417DA"/>
    <w:rsid w:val="00B439AD"/>
    <w:rsid w:val="00B537B4"/>
    <w:rsid w:val="00B54660"/>
    <w:rsid w:val="00B54BE7"/>
    <w:rsid w:val="00B72D44"/>
    <w:rsid w:val="00B747D2"/>
    <w:rsid w:val="00B834A8"/>
    <w:rsid w:val="00B92C03"/>
    <w:rsid w:val="00BA143F"/>
    <w:rsid w:val="00BA3389"/>
    <w:rsid w:val="00BB3F54"/>
    <w:rsid w:val="00BB7497"/>
    <w:rsid w:val="00BD077F"/>
    <w:rsid w:val="00BD3895"/>
    <w:rsid w:val="00BD4C56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854DB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916F9B"/>
  <w15:docId w15:val="{E7D862D6-D74F-4670-A59E-2217A7F0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E8903F-462F-49D4-9BB1-501550911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321</Words>
  <Characters>1929</Characters>
  <Application>Microsoft Office Word</Application>
  <DocSecurity>0</DocSecurity>
  <Lines>16</Lines>
  <Paragraphs>4</Paragraphs>
  <ScaleCrop>false</ScaleCrop>
  <Company>PAM</Company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 Zielak</cp:lastModifiedBy>
  <cp:revision>7</cp:revision>
  <cp:lastPrinted>2016-03-23T08:07:00Z</cp:lastPrinted>
  <dcterms:created xsi:type="dcterms:W3CDTF">2021-03-16T08:45:00Z</dcterms:created>
  <dcterms:modified xsi:type="dcterms:W3CDTF">2022-09-08T13:40:00Z</dcterms:modified>
</cp:coreProperties>
</file>