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CC" w:rsidRDefault="003B58CC" w:rsidP="003B58CC">
      <w:pPr>
        <w:pStyle w:val="Akapitzlist"/>
        <w:ind w:left="360"/>
        <w:jc w:val="center"/>
        <w:rPr>
          <w:rFonts w:asciiTheme="minorHAnsi" w:hAnsiTheme="minorHAnsi" w:cs="Arial"/>
          <w:b/>
          <w:sz w:val="32"/>
          <w:szCs w:val="28"/>
        </w:rPr>
      </w:pPr>
      <w:r w:rsidRPr="00521608">
        <w:rPr>
          <w:rFonts w:asciiTheme="minorHAnsi" w:hAnsiTheme="minorHAnsi" w:cs="Arial"/>
          <w:b/>
          <w:sz w:val="32"/>
          <w:szCs w:val="28"/>
        </w:rPr>
        <w:t xml:space="preserve">CZĘŚĆ </w:t>
      </w:r>
      <w:r>
        <w:rPr>
          <w:rFonts w:asciiTheme="minorHAnsi" w:hAnsiTheme="minorHAnsi" w:cs="Arial"/>
          <w:b/>
          <w:sz w:val="32"/>
          <w:szCs w:val="28"/>
        </w:rPr>
        <w:t>3</w:t>
      </w:r>
      <w:r w:rsidRPr="00521608">
        <w:rPr>
          <w:rFonts w:asciiTheme="minorHAnsi" w:hAnsiTheme="minorHAnsi" w:cs="Arial"/>
          <w:b/>
          <w:sz w:val="32"/>
          <w:szCs w:val="28"/>
        </w:rPr>
        <w:t xml:space="preserve"> - </w:t>
      </w:r>
      <w:r w:rsidRPr="0003075E">
        <w:rPr>
          <w:rFonts w:asciiTheme="minorHAnsi" w:hAnsiTheme="minorHAnsi" w:cs="Arial"/>
          <w:b/>
          <w:bCs/>
          <w:sz w:val="28"/>
          <w:szCs w:val="28"/>
        </w:rPr>
        <w:t>LAPTOPY TENEROWE</w:t>
      </w:r>
    </w:p>
    <w:p w:rsidR="003B58CC" w:rsidRPr="003B58CC" w:rsidRDefault="003B58CC" w:rsidP="003B58CC">
      <w:pPr>
        <w:pStyle w:val="Akapitzlist"/>
        <w:ind w:left="360"/>
        <w:jc w:val="center"/>
        <w:rPr>
          <w:rFonts w:asciiTheme="minorHAnsi" w:hAnsiTheme="minorHAnsi" w:cs="Arial"/>
          <w:b/>
          <w:sz w:val="32"/>
          <w:szCs w:val="28"/>
        </w:rPr>
      </w:pPr>
    </w:p>
    <w:p w:rsidR="00CF611D" w:rsidRPr="00A675BF" w:rsidRDefault="00EF7B0C" w:rsidP="00A675B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5F42D8">
        <w:rPr>
          <w:rFonts w:asciiTheme="minorHAnsi" w:hAnsiTheme="minorHAnsi" w:cs="Arial"/>
          <w:b/>
        </w:rPr>
        <w:t>.1</w:t>
      </w:r>
      <w:r w:rsidR="00CF611D" w:rsidRPr="00A675BF">
        <w:rPr>
          <w:rFonts w:asciiTheme="minorHAnsi" w:hAnsiTheme="minorHAnsi" w:cs="Arial"/>
          <w:b/>
        </w:rPr>
        <w:t xml:space="preserve"> - </w:t>
      </w:r>
      <w:r w:rsidR="001F6024" w:rsidRPr="00A675BF">
        <w:rPr>
          <w:rFonts w:asciiTheme="minorHAnsi" w:hAnsiTheme="minorHAnsi" w:cs="Arial"/>
          <w:b/>
        </w:rPr>
        <w:t>Specyfikacja „LAP2v17P</w:t>
      </w:r>
      <w:r w:rsidR="00967AC9">
        <w:rPr>
          <w:rFonts w:asciiTheme="minorHAnsi" w:hAnsiTheme="minorHAnsi" w:cs="Arial"/>
          <w:b/>
        </w:rPr>
        <w:t>2</w:t>
      </w:r>
      <w:r w:rsidR="001F6024" w:rsidRPr="00A675BF">
        <w:rPr>
          <w:rFonts w:asciiTheme="minorHAnsi" w:hAnsiTheme="minorHAnsi" w:cs="Arial"/>
          <w:b/>
        </w:rPr>
        <w:t>”</w:t>
      </w:r>
    </w:p>
    <w:tbl>
      <w:tblPr>
        <w:tblpPr w:leftFromText="141" w:rightFromText="141" w:vertAnchor="page" w:horzAnchor="margin" w:tblpY="28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"/>
        <w:gridCol w:w="1454"/>
        <w:gridCol w:w="5016"/>
        <w:gridCol w:w="2315"/>
      </w:tblGrid>
      <w:tr w:rsidR="001F6024" w:rsidRPr="00C945FB" w:rsidTr="003B58CC">
        <w:trPr>
          <w:trHeight w:val="564"/>
        </w:trPr>
        <w:tc>
          <w:tcPr>
            <w:tcW w:w="3744" w:type="pct"/>
            <w:gridSpan w:val="3"/>
            <w:shd w:val="clear" w:color="auto" w:fill="E0E0E0"/>
            <w:vAlign w:val="center"/>
          </w:tcPr>
          <w:p w:rsidR="003434CD" w:rsidRPr="00C945FB" w:rsidRDefault="001F6024" w:rsidP="003B58CC">
            <w:pPr>
              <w:ind w:left="-7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945FB">
              <w:rPr>
                <w:rFonts w:asciiTheme="minorHAnsi" w:hAnsiTheme="minorHAnsi" w:cs="Arial"/>
                <w:b/>
                <w:sz w:val="28"/>
                <w:szCs w:val="28"/>
              </w:rPr>
              <w:t xml:space="preserve">Specyfikacja </w:t>
            </w:r>
            <w:r w:rsidR="003434CD">
              <w:rPr>
                <w:rFonts w:asciiTheme="minorHAnsi" w:hAnsiTheme="minorHAnsi" w:cs="Arial"/>
                <w:b/>
                <w:sz w:val="28"/>
                <w:szCs w:val="28"/>
              </w:rPr>
              <w:t>„</w:t>
            </w:r>
            <w:r w:rsidR="00967AC9">
              <w:rPr>
                <w:rFonts w:asciiTheme="minorHAnsi" w:hAnsiTheme="minorHAnsi" w:cs="Arial"/>
                <w:b/>
                <w:sz w:val="28"/>
                <w:szCs w:val="28"/>
              </w:rPr>
              <w:t>LAP2v17P2</w:t>
            </w:r>
            <w:r w:rsidR="003434CD"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  <w:r w:rsidR="00904E0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03075E" w:rsidRPr="000307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03075E" w:rsidRPr="0003075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LAPTOPY TENEROWE</w:t>
            </w:r>
          </w:p>
        </w:tc>
        <w:tc>
          <w:tcPr>
            <w:tcW w:w="1256" w:type="pct"/>
            <w:vMerge w:val="restart"/>
            <w:shd w:val="clear" w:color="auto" w:fill="E0E0E0"/>
            <w:vAlign w:val="center"/>
          </w:tcPr>
          <w:p w:rsidR="001F6024" w:rsidRPr="00C945FB" w:rsidRDefault="001F6024" w:rsidP="003B58CC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</w:rPr>
              <w:t>Parametry zaoferowane przez Wykonawcę</w:t>
            </w:r>
          </w:p>
        </w:tc>
      </w:tr>
      <w:tr w:rsidR="001F6024" w:rsidRPr="00C945FB" w:rsidTr="003B58CC">
        <w:trPr>
          <w:trHeight w:val="832"/>
        </w:trPr>
        <w:tc>
          <w:tcPr>
            <w:tcW w:w="3744" w:type="pct"/>
            <w:gridSpan w:val="3"/>
            <w:shd w:val="clear" w:color="auto" w:fill="E0E0E0"/>
            <w:vAlign w:val="center"/>
          </w:tcPr>
          <w:p w:rsidR="001F6024" w:rsidRPr="00C945FB" w:rsidRDefault="001F6024" w:rsidP="003B58CC">
            <w:pPr>
              <w:ind w:left="-71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Style w:val="bl"/>
                <w:rFonts w:asciiTheme="minorHAnsi" w:hAnsiTheme="minorHAnsi" w:cs="Arial"/>
                <w:b/>
                <w:sz w:val="20"/>
              </w:rPr>
              <w:t>Uwaga: Proszę o wpisanie poniżej w rubrykę nazwę producenta oraz model oferowanego produktu</w:t>
            </w:r>
          </w:p>
        </w:tc>
        <w:tc>
          <w:tcPr>
            <w:tcW w:w="1256" w:type="pct"/>
            <w:vMerge/>
            <w:shd w:val="clear" w:color="auto" w:fill="E0E0E0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1F6024" w:rsidRPr="00C945FB" w:rsidTr="003B58CC">
        <w:trPr>
          <w:trHeight w:val="700"/>
        </w:trPr>
        <w:tc>
          <w:tcPr>
            <w:tcW w:w="3744" w:type="pct"/>
            <w:gridSpan w:val="3"/>
            <w:shd w:val="clear" w:color="auto" w:fill="E0E0E0"/>
            <w:vAlign w:val="center"/>
          </w:tcPr>
          <w:p w:rsidR="001F6024" w:rsidRPr="00C945FB" w:rsidRDefault="001F6024" w:rsidP="003B58CC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</w:p>
          <w:p w:rsidR="001F6024" w:rsidRDefault="001F6024" w:rsidP="003B58CC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</w:rPr>
              <w:t>Nazwa</w:t>
            </w:r>
            <w:r w:rsidR="00904E0F">
              <w:rPr>
                <w:rFonts w:asciiTheme="minorHAnsi" w:hAnsiTheme="minorHAnsi" w:cs="Arial"/>
                <w:b/>
                <w:sz w:val="20"/>
              </w:rPr>
              <w:t xml:space="preserve"> Producenta ...................</w:t>
            </w:r>
            <w:r w:rsidRPr="00C945FB">
              <w:rPr>
                <w:rFonts w:asciiTheme="minorHAnsi" w:hAnsiTheme="minorHAnsi" w:cs="Arial"/>
                <w:b/>
                <w:sz w:val="20"/>
              </w:rPr>
              <w:t>.....................................................................</w:t>
            </w:r>
            <w:r w:rsidR="00904E0F">
              <w:rPr>
                <w:rFonts w:asciiTheme="minorHAnsi" w:hAnsiTheme="minorHAnsi" w:cs="Arial"/>
                <w:b/>
                <w:sz w:val="20"/>
              </w:rPr>
              <w:t>........</w:t>
            </w:r>
            <w:r w:rsidRPr="00C945FB">
              <w:rPr>
                <w:rFonts w:asciiTheme="minorHAnsi" w:hAnsiTheme="minorHAnsi" w:cs="Arial"/>
                <w:b/>
                <w:sz w:val="20"/>
              </w:rPr>
              <w:t>.</w:t>
            </w:r>
          </w:p>
          <w:p w:rsidR="00904E0F" w:rsidRPr="00C945FB" w:rsidRDefault="00904E0F" w:rsidP="003B58CC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</w:p>
          <w:p w:rsidR="001F6024" w:rsidRDefault="001F6024" w:rsidP="003B58CC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</w:rPr>
              <w:t>Model …………………………………………</w:t>
            </w:r>
            <w:r w:rsidR="00904E0F">
              <w:rPr>
                <w:rFonts w:asciiTheme="minorHAnsi" w:hAnsiTheme="minorHAnsi" w:cs="Arial"/>
                <w:b/>
                <w:sz w:val="20"/>
              </w:rPr>
              <w:t>……………………………………………..</w:t>
            </w:r>
            <w:r w:rsidRPr="00C945FB">
              <w:rPr>
                <w:rFonts w:asciiTheme="minorHAnsi" w:hAnsiTheme="minorHAnsi" w:cs="Arial"/>
                <w:b/>
                <w:sz w:val="20"/>
              </w:rPr>
              <w:t>……………</w:t>
            </w:r>
            <w:r w:rsidR="00904E0F">
              <w:rPr>
                <w:rFonts w:asciiTheme="minorHAnsi" w:hAnsiTheme="minorHAnsi" w:cs="Arial"/>
                <w:b/>
                <w:sz w:val="20"/>
              </w:rPr>
              <w:t>………</w:t>
            </w:r>
            <w:r w:rsidRPr="00C945FB">
              <w:rPr>
                <w:rFonts w:asciiTheme="minorHAnsi" w:hAnsiTheme="minorHAnsi" w:cs="Arial"/>
                <w:b/>
                <w:sz w:val="20"/>
              </w:rPr>
              <w:t>……</w:t>
            </w:r>
          </w:p>
          <w:p w:rsidR="00713746" w:rsidRPr="00C945FB" w:rsidRDefault="00713746" w:rsidP="003B58CC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56" w:type="pct"/>
            <w:vMerge/>
            <w:shd w:val="clear" w:color="auto" w:fill="E0E0E0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1F6024" w:rsidRPr="00C945FB" w:rsidTr="003B58CC">
        <w:trPr>
          <w:trHeight w:val="534"/>
        </w:trPr>
        <w:tc>
          <w:tcPr>
            <w:tcW w:w="233" w:type="pct"/>
            <w:shd w:val="clear" w:color="auto" w:fill="E0E0E0"/>
            <w:vAlign w:val="center"/>
          </w:tcPr>
          <w:p w:rsidR="001F6024" w:rsidRPr="00C945FB" w:rsidRDefault="001F6024" w:rsidP="003B58CC">
            <w:pPr>
              <w:pStyle w:val="Tabelapozycja"/>
              <w:jc w:val="both"/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</w:pPr>
            <w:r w:rsidRPr="00C945FB"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89" w:type="pct"/>
            <w:shd w:val="clear" w:color="auto" w:fill="E0E0E0"/>
            <w:vAlign w:val="center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</w:rPr>
              <w:t>Nazwa komponentu</w:t>
            </w:r>
          </w:p>
        </w:tc>
        <w:tc>
          <w:tcPr>
            <w:tcW w:w="272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6024" w:rsidRPr="00C945FB" w:rsidRDefault="001F6024" w:rsidP="003B58C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1256" w:type="pct"/>
            <w:vMerge/>
            <w:shd w:val="clear" w:color="auto" w:fill="E0E0E0"/>
            <w:vAlign w:val="center"/>
          </w:tcPr>
          <w:p w:rsidR="001F6024" w:rsidRPr="00C945FB" w:rsidRDefault="001F6024" w:rsidP="003B58C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Typ sprzętu</w:t>
            </w:r>
          </w:p>
        </w:tc>
        <w:tc>
          <w:tcPr>
            <w:tcW w:w="2722" w:type="pct"/>
            <w:shd w:val="clear" w:color="auto" w:fill="auto"/>
          </w:tcPr>
          <w:p w:rsidR="001F6024" w:rsidRPr="00C945FB" w:rsidRDefault="00967AC9" w:rsidP="003B58C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Laptop</w:t>
            </w:r>
            <w:r w:rsidR="001F6024" w:rsidRPr="00C945FB">
              <w:rPr>
                <w:rFonts w:asciiTheme="minorHAnsi" w:hAnsiTheme="minorHAnsi" w:cs="Arial"/>
                <w:sz w:val="20"/>
                <w:szCs w:val="20"/>
              </w:rPr>
              <w:t xml:space="preserve"> typu </w:t>
            </w:r>
            <w:proofErr w:type="spellStart"/>
            <w:r w:rsidR="001F6024" w:rsidRPr="00C945FB">
              <w:rPr>
                <w:rFonts w:asciiTheme="minorHAnsi" w:hAnsiTheme="minorHAnsi" w:cs="Arial"/>
                <w:sz w:val="20"/>
                <w:szCs w:val="20"/>
              </w:rPr>
              <w:t>Semi</w:t>
            </w:r>
            <w:proofErr w:type="spellEnd"/>
            <w:r w:rsidR="001F6024" w:rsidRPr="00C945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1F6024" w:rsidRPr="00C945FB">
              <w:rPr>
                <w:rFonts w:asciiTheme="minorHAnsi" w:hAnsiTheme="minorHAnsi" w:cs="Arial"/>
                <w:sz w:val="20"/>
                <w:szCs w:val="20"/>
              </w:rPr>
              <w:t>Rugged</w:t>
            </w:r>
            <w:proofErr w:type="spellEnd"/>
          </w:p>
        </w:tc>
        <w:tc>
          <w:tcPr>
            <w:tcW w:w="1256" w:type="pct"/>
            <w:shd w:val="clear" w:color="auto" w:fill="auto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Procesor</w:t>
            </w:r>
          </w:p>
        </w:tc>
        <w:tc>
          <w:tcPr>
            <w:tcW w:w="2722" w:type="pct"/>
            <w:shd w:val="clear" w:color="auto" w:fill="auto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Procesor</w:t>
            </w:r>
            <w:r w:rsidRPr="00C945FB">
              <w:rPr>
                <w:rStyle w:val="bl"/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>dedykowany do pracy w komputerach przenośnych o wydajności</w:t>
            </w:r>
            <w:r w:rsidRPr="00C945FB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 </w:t>
            </w:r>
            <w:r w:rsidRPr="00C945FB">
              <w:rPr>
                <w:rStyle w:val="bl"/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9A20EA">
              <w:rPr>
                <w:rStyle w:val="bl"/>
                <w:rFonts w:asciiTheme="minorHAnsi" w:hAnsiTheme="minorHAnsi" w:cs="Arial"/>
                <w:sz w:val="20"/>
                <w:szCs w:val="20"/>
              </w:rPr>
              <w:t>3</w:t>
            </w:r>
            <w:r w:rsidR="009A20EA" w:rsidRPr="009A20EA">
              <w:rPr>
                <w:rStyle w:val="bl"/>
                <w:rFonts w:asciiTheme="minorHAnsi" w:hAnsiTheme="minorHAnsi" w:cs="Arial"/>
                <w:sz w:val="20"/>
                <w:szCs w:val="20"/>
              </w:rPr>
              <w:t>6</w:t>
            </w:r>
            <w:r w:rsidRPr="009A20EA">
              <w:rPr>
                <w:rStyle w:val="bl"/>
                <w:rFonts w:asciiTheme="minorHAnsi" w:hAnsiTheme="minorHAnsi" w:cs="Arial"/>
                <w:sz w:val="20"/>
                <w:szCs w:val="20"/>
              </w:rPr>
              <w:t xml:space="preserve">00 punktów </w:t>
            </w:r>
            <w:r w:rsidRPr="009A20EA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proofErr w:type="spellStart"/>
            <w:r w:rsidRPr="009A20EA">
              <w:rPr>
                <w:rFonts w:asciiTheme="minorHAnsi" w:hAnsiTheme="minorHAnsi" w:cs="Arial"/>
                <w:sz w:val="20"/>
                <w:szCs w:val="20"/>
              </w:rPr>
              <w:t>benchmark’u</w:t>
            </w:r>
            <w:proofErr w:type="spellEnd"/>
            <w:r w:rsidRPr="009A20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A20EA">
              <w:rPr>
                <w:rFonts w:asciiTheme="minorHAnsi" w:hAnsiTheme="minorHAnsi" w:cs="Arial"/>
                <w:sz w:val="20"/>
                <w:szCs w:val="20"/>
              </w:rPr>
              <w:t>Passmark</w:t>
            </w:r>
            <w:proofErr w:type="spellEnd"/>
            <w:r w:rsidRPr="009A20EA">
              <w:rPr>
                <w:rFonts w:asciiTheme="minorHAnsi" w:hAnsiTheme="minorHAnsi" w:cs="Arial"/>
                <w:sz w:val="20"/>
                <w:szCs w:val="20"/>
              </w:rPr>
              <w:t xml:space="preserve"> – wynik „</w:t>
            </w:r>
            <w:proofErr w:type="spellStart"/>
            <w:r w:rsidRPr="009A20EA">
              <w:rPr>
                <w:rFonts w:asciiTheme="minorHAnsi" w:hAnsiTheme="minorHAnsi" w:cs="Arial"/>
                <w:sz w:val="20"/>
                <w:szCs w:val="20"/>
              </w:rPr>
              <w:t>Average</w:t>
            </w:r>
            <w:proofErr w:type="spellEnd"/>
            <w:r w:rsidRPr="009A20EA">
              <w:rPr>
                <w:rFonts w:asciiTheme="minorHAnsi" w:hAnsiTheme="minorHAnsi" w:cs="Arial"/>
                <w:sz w:val="20"/>
                <w:szCs w:val="20"/>
              </w:rPr>
              <w:t xml:space="preserve"> CPU Mark”</w:t>
            </w:r>
            <w:r w:rsidR="008773A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56" w:type="pct"/>
            <w:shd w:val="clear" w:color="auto" w:fill="auto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Nazwa producenta procesora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…………………………...........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Model procesora 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……………………………………...</w:t>
            </w: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Pamięć RAM </w:t>
            </w:r>
          </w:p>
        </w:tc>
        <w:tc>
          <w:tcPr>
            <w:tcW w:w="2722" w:type="pct"/>
            <w:vAlign w:val="center"/>
          </w:tcPr>
          <w:p w:rsidR="001F6024" w:rsidRPr="00433701" w:rsidRDefault="00776AEF" w:rsidP="003B58C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1F6024" w:rsidRPr="00433701">
              <w:rPr>
                <w:rFonts w:asciiTheme="minorHAnsi" w:hAnsiTheme="minorHAnsi" w:cs="Arial"/>
                <w:b/>
                <w:sz w:val="20"/>
                <w:szCs w:val="20"/>
              </w:rPr>
              <w:t xml:space="preserve"> GB 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oferowane parametry 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………………………………………………..</w:t>
            </w: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Dysk twardy</w:t>
            </w:r>
          </w:p>
        </w:tc>
        <w:tc>
          <w:tcPr>
            <w:tcW w:w="2722" w:type="pct"/>
          </w:tcPr>
          <w:p w:rsidR="001F6024" w:rsidRPr="00433701" w:rsidRDefault="00BC3FC2" w:rsidP="003B58CC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33701">
              <w:rPr>
                <w:rFonts w:asciiTheme="minorHAnsi" w:hAnsiTheme="minorHAnsi" w:cs="Arial"/>
                <w:b/>
                <w:sz w:val="20"/>
                <w:szCs w:val="20"/>
              </w:rPr>
              <w:t xml:space="preserve">120-128GB SSD 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jc w:val="both"/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  <w:t>Wpisać oferowane parametry. W przypadku innym niż dysk OEM podać dodatkowo nazwę producenta i model :</w:t>
            </w:r>
          </w:p>
          <w:p w:rsidR="001F6024" w:rsidRPr="00C945FB" w:rsidRDefault="001F6024" w:rsidP="003B58CC">
            <w:pPr>
              <w:jc w:val="both"/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Bateria</w:t>
            </w:r>
          </w:p>
        </w:tc>
        <w:tc>
          <w:tcPr>
            <w:tcW w:w="2722" w:type="pct"/>
          </w:tcPr>
          <w:p w:rsidR="001F6024" w:rsidRDefault="001F6024" w:rsidP="003B58C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akumulator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litowo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-jonowy lub 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litowo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>-polimerowy</w:t>
            </w:r>
            <w:r w:rsidR="009A20EA">
              <w:rPr>
                <w:rFonts w:asciiTheme="minorHAnsi" w:hAnsiTheme="minorHAnsi" w:cs="Arial"/>
                <w:sz w:val="20"/>
                <w:szCs w:val="20"/>
              </w:rPr>
              <w:t xml:space="preserve"> wystarczający na minimum 6h pracy</w:t>
            </w:r>
          </w:p>
          <w:p w:rsidR="00433701" w:rsidRPr="00433701" w:rsidRDefault="00433701" w:rsidP="003B58CC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433701">
              <w:rPr>
                <w:rFonts w:asciiTheme="minorHAnsi" w:hAnsiTheme="minorHAnsi" w:cs="Arial"/>
                <w:b/>
                <w:sz w:val="20"/>
                <w:szCs w:val="20"/>
              </w:rPr>
              <w:t>+ dodatkowa bateria zapasowa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oferowane parametry 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………………………………………………..</w:t>
            </w: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Karta graficzna</w:t>
            </w:r>
          </w:p>
        </w:tc>
        <w:tc>
          <w:tcPr>
            <w:tcW w:w="2722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tak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wymagane parametry poprzez zapis „TAK”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Karta dźwiękowa</w:t>
            </w:r>
          </w:p>
        </w:tc>
        <w:tc>
          <w:tcPr>
            <w:tcW w:w="2722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tak 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wymagane parametry poprzez zapis „TAK”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Komunikacja</w:t>
            </w:r>
          </w:p>
        </w:tc>
        <w:tc>
          <w:tcPr>
            <w:tcW w:w="2722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56600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Ethernet </w:t>
            </w:r>
            <w:r w:rsidR="003C2F6C">
              <w:rPr>
                <w:rFonts w:asciiTheme="minorHAnsi" w:hAnsiTheme="minorHAnsi" w:cs="Arial"/>
                <w:sz w:val="20"/>
                <w:szCs w:val="20"/>
              </w:rPr>
              <w:t xml:space="preserve">Gigabit 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LAN na płycie </w:t>
            </w:r>
            <w:r w:rsidR="00566008">
              <w:rPr>
                <w:rFonts w:asciiTheme="minorHAnsi" w:hAnsiTheme="minorHAnsi" w:cs="Arial"/>
                <w:sz w:val="20"/>
                <w:szCs w:val="20"/>
              </w:rPr>
              <w:t>głównej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- WLAN 802.11 b/g/n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- Wbudowany Bluetooth 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Interfejsy wbudowane</w:t>
            </w:r>
          </w:p>
        </w:tc>
        <w:tc>
          <w:tcPr>
            <w:tcW w:w="2722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1 x VGA </w:t>
            </w:r>
            <w:r w:rsidR="00B73833">
              <w:rPr>
                <w:rFonts w:asciiTheme="minorHAnsi" w:hAnsiTheme="minorHAnsi" w:cs="Arial"/>
                <w:sz w:val="20"/>
              </w:rPr>
              <w:t xml:space="preserve">(15 stykowy D-SUB) </w:t>
            </w:r>
            <w:r w:rsidR="00433701">
              <w:rPr>
                <w:rFonts w:asciiTheme="minorHAnsi" w:hAnsiTheme="minorHAnsi" w:cs="Arial"/>
                <w:sz w:val="20"/>
              </w:rPr>
              <w:t xml:space="preserve">lub HDMI lub </w:t>
            </w:r>
            <w:proofErr w:type="spellStart"/>
            <w:r w:rsidR="00433701">
              <w:rPr>
                <w:rFonts w:asciiTheme="minorHAnsi" w:hAnsiTheme="minorHAnsi" w:cs="Arial"/>
                <w:sz w:val="20"/>
              </w:rPr>
              <w:t>Displayport</w:t>
            </w:r>
            <w:proofErr w:type="spellEnd"/>
            <w:r w:rsidRPr="00C945FB">
              <w:rPr>
                <w:rFonts w:asciiTheme="minorHAnsi" w:hAnsiTheme="minorHAnsi" w:cs="Arial"/>
                <w:sz w:val="20"/>
              </w:rPr>
              <w:t>, w przypadku braku HDMI – adapter z dostępnego na HDMI</w:t>
            </w:r>
          </w:p>
          <w:p w:rsidR="001F6024" w:rsidRPr="00C945FB" w:rsidRDefault="001F6024" w:rsidP="003B58CC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2 x lub więcej USB (w tym minimum jeden USB 3.0)</w:t>
            </w:r>
          </w:p>
          <w:p w:rsidR="001F6024" w:rsidRPr="00C945FB" w:rsidRDefault="00AA645A" w:rsidP="003B58CC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BE191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F6024" w:rsidRPr="00C945FB">
              <w:rPr>
                <w:rFonts w:asciiTheme="minorHAnsi" w:hAnsiTheme="minorHAnsi" w:cs="Arial"/>
                <w:sz w:val="20"/>
                <w:szCs w:val="20"/>
              </w:rPr>
              <w:t xml:space="preserve">x </w:t>
            </w:r>
            <w:r w:rsidR="001F6024" w:rsidRPr="003E6AF8">
              <w:rPr>
                <w:rFonts w:asciiTheme="minorHAnsi" w:hAnsiTheme="minorHAnsi" w:cs="Arial"/>
                <w:b/>
                <w:sz w:val="20"/>
                <w:szCs w:val="20"/>
              </w:rPr>
              <w:t>COM (RS232)</w:t>
            </w:r>
            <w:r w:rsidR="001F6024" w:rsidRPr="003E6AF8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1 x port sieciowy RJ-45, 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1 x port słuchawek i 1</w:t>
            </w:r>
            <w:r w:rsidR="00CC024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Pr="00C945FB">
              <w:rPr>
                <w:rFonts w:asciiTheme="minorHAnsi" w:hAnsiTheme="minorHAnsi" w:cs="Arial"/>
                <w:bCs/>
                <w:sz w:val="20"/>
              </w:rPr>
              <w:t>x</w:t>
            </w:r>
            <w:r w:rsidR="00CC0249">
              <w:rPr>
                <w:rFonts w:asciiTheme="minorHAnsi" w:hAnsiTheme="minorHAnsi" w:cs="Arial"/>
                <w:bCs/>
                <w:sz w:val="20"/>
              </w:rPr>
              <w:t xml:space="preserve"> port</w:t>
            </w: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 mikrofonu lub</w:t>
            </w:r>
            <w:r w:rsidR="00CC0249">
              <w:rPr>
                <w:rFonts w:asciiTheme="minorHAnsi" w:hAnsiTheme="minorHAnsi" w:cs="Arial"/>
                <w:bCs/>
                <w:sz w:val="20"/>
              </w:rPr>
              <w:t xml:space="preserve"> 1 x port</w:t>
            </w: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Pr="00C945FB">
              <w:rPr>
                <w:rFonts w:asciiTheme="minorHAnsi" w:hAnsiTheme="minorHAnsi" w:cs="Arial"/>
                <w:bCs/>
                <w:sz w:val="20"/>
              </w:rPr>
              <w:t>combo</w:t>
            </w:r>
            <w:proofErr w:type="spellEnd"/>
            <w:r w:rsidRPr="00C945FB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D30094">
              <w:rPr>
                <w:rFonts w:asciiTheme="minorHAnsi" w:hAnsiTheme="minorHAnsi" w:cs="Arial"/>
                <w:bCs/>
                <w:sz w:val="20"/>
              </w:rPr>
              <w:t>(</w:t>
            </w:r>
            <w:r w:rsidR="00CC0249">
              <w:rPr>
                <w:rFonts w:asciiTheme="minorHAnsi" w:hAnsiTheme="minorHAnsi" w:cs="Arial"/>
                <w:bCs/>
                <w:sz w:val="20"/>
              </w:rPr>
              <w:t>W</w:t>
            </w:r>
            <w:r w:rsidR="00D30094">
              <w:rPr>
                <w:rFonts w:asciiTheme="minorHAnsi" w:hAnsiTheme="minorHAnsi" w:cs="Arial"/>
                <w:bCs/>
                <w:sz w:val="20"/>
              </w:rPr>
              <w:t xml:space="preserve"> przypadku</w:t>
            </w:r>
            <w:r w:rsidR="00CC0249">
              <w:rPr>
                <w:rFonts w:asciiTheme="minorHAnsi" w:hAnsiTheme="minorHAnsi" w:cs="Arial"/>
                <w:bCs/>
                <w:sz w:val="20"/>
              </w:rPr>
              <w:t xml:space="preserve"> portu</w:t>
            </w:r>
            <w:r w:rsidR="00D30094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30094">
              <w:rPr>
                <w:rFonts w:asciiTheme="minorHAnsi" w:hAnsiTheme="minorHAnsi" w:cs="Arial"/>
                <w:bCs/>
                <w:sz w:val="20"/>
              </w:rPr>
              <w:t>combo</w:t>
            </w:r>
            <w:proofErr w:type="spellEnd"/>
            <w:r w:rsidR="00D30094">
              <w:rPr>
                <w:rFonts w:asciiTheme="minorHAnsi" w:hAnsiTheme="minorHAnsi" w:cs="Arial"/>
                <w:bCs/>
                <w:sz w:val="20"/>
              </w:rPr>
              <w:t xml:space="preserve"> należy dostarczyć odpowiedni adapter/przejściówkę na osobne gniazda mikrofonu i słuchawek</w:t>
            </w:r>
            <w:r w:rsidR="00CC0249">
              <w:rPr>
                <w:rFonts w:asciiTheme="minorHAnsi" w:hAnsiTheme="minorHAnsi" w:cs="Arial"/>
                <w:bCs/>
                <w:sz w:val="20"/>
              </w:rPr>
              <w:t>. Przejściówka ta nie może zajmować ani ograniczać możliwości wykorzystywania żadnego</w:t>
            </w:r>
            <w:r w:rsidR="001E7320">
              <w:rPr>
                <w:rFonts w:asciiTheme="minorHAnsi" w:hAnsiTheme="minorHAnsi" w:cs="Arial"/>
                <w:bCs/>
                <w:sz w:val="20"/>
              </w:rPr>
              <w:t xml:space="preserve"> innych</w:t>
            </w:r>
            <w:r w:rsidR="00CC0249">
              <w:rPr>
                <w:rFonts w:asciiTheme="minorHAnsi" w:hAnsiTheme="minorHAnsi" w:cs="Arial"/>
                <w:bCs/>
                <w:sz w:val="20"/>
              </w:rPr>
              <w:t xml:space="preserve"> z portów </w:t>
            </w:r>
            <w:r w:rsidR="001E7320">
              <w:rPr>
                <w:rFonts w:asciiTheme="minorHAnsi" w:hAnsiTheme="minorHAnsi" w:cs="Arial"/>
                <w:bCs/>
                <w:sz w:val="20"/>
              </w:rPr>
              <w:t>w obudowie</w:t>
            </w:r>
            <w:r w:rsidR="00D30094">
              <w:rPr>
                <w:rFonts w:asciiTheme="minorHAnsi" w:hAnsiTheme="minorHAnsi" w:cs="Arial"/>
                <w:bCs/>
                <w:sz w:val="20"/>
              </w:rPr>
              <w:t>).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1F6024" w:rsidRPr="00C945FB" w:rsidTr="003B58CC">
        <w:trPr>
          <w:trHeight w:val="284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Obudowa</w:t>
            </w:r>
          </w:p>
        </w:tc>
        <w:tc>
          <w:tcPr>
            <w:tcW w:w="2722" w:type="pct"/>
          </w:tcPr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bCs/>
                <w:color w:val="00B050"/>
                <w:sz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Kolor: czarna, </w:t>
            </w:r>
            <w:r w:rsidR="00EF6099" w:rsidRPr="00C945FB">
              <w:rPr>
                <w:rFonts w:asciiTheme="minorHAnsi" w:hAnsiTheme="minorHAnsi" w:cs="Arial"/>
                <w:sz w:val="20"/>
                <w:szCs w:val="20"/>
              </w:rPr>
              <w:t xml:space="preserve">grafitowa, 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srebrna lub srebrno-czarna; wbudowana kamera i mikrofon, porty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wej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>/wyj chronione zaślepkami, obudowa wzmacniana spełniająca wymogi standardu</w:t>
            </w: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9A20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MIL-STD-810G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1F6024" w:rsidRPr="00C945FB" w:rsidTr="003B58CC">
        <w:trPr>
          <w:trHeight w:val="645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color w:val="000000"/>
                <w:sz w:val="20"/>
              </w:rPr>
              <w:t>Klawiatura</w:t>
            </w:r>
          </w:p>
        </w:tc>
        <w:tc>
          <w:tcPr>
            <w:tcW w:w="2722" w:type="pct"/>
            <w:vAlign w:val="center"/>
          </w:tcPr>
          <w:p w:rsidR="001F6024" w:rsidRPr="00C945FB" w:rsidRDefault="001F6024" w:rsidP="003B58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Typu QWERTY, </w:t>
            </w:r>
            <w:proofErr w:type="spellStart"/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touchpad</w:t>
            </w:r>
            <w:proofErr w:type="spellEnd"/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, odporna na zalanie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Należy potwierdzić wymaganie poprzez zapis „TAK” 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1F6024" w:rsidRPr="00C945FB" w:rsidTr="003B58CC">
        <w:trPr>
          <w:trHeight w:val="645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color w:val="000000"/>
                <w:sz w:val="20"/>
              </w:rPr>
              <w:t>Matryca</w:t>
            </w:r>
          </w:p>
        </w:tc>
        <w:tc>
          <w:tcPr>
            <w:tcW w:w="2722" w:type="pct"/>
            <w:vAlign w:val="center"/>
          </w:tcPr>
          <w:p w:rsidR="001F6024" w:rsidRPr="00C945FB" w:rsidRDefault="001F6024" w:rsidP="003B58CC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Matryca o przekątnej 14-15,6” </w:t>
            </w:r>
          </w:p>
          <w:p w:rsidR="001F6024" w:rsidRPr="00C945FB" w:rsidRDefault="001F6024" w:rsidP="003B58CC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Rozdzielczość min </w:t>
            </w: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1366 x 768</w:t>
            </w:r>
          </w:p>
          <w:p w:rsidR="001F6024" w:rsidRPr="009A20EA" w:rsidRDefault="001F6024" w:rsidP="003B58CC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Powłoka matowa lub błyszcząca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1F6024" w:rsidRPr="00C945FB" w:rsidTr="003B58CC">
        <w:trPr>
          <w:trHeight w:val="645"/>
        </w:trPr>
        <w:tc>
          <w:tcPr>
            <w:tcW w:w="233" w:type="pct"/>
          </w:tcPr>
          <w:p w:rsidR="001F6024" w:rsidRPr="00C945FB" w:rsidRDefault="001F6024" w:rsidP="003B58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color w:val="000000"/>
                <w:sz w:val="20"/>
              </w:rPr>
              <w:t>Inne/Akcesoria</w:t>
            </w:r>
          </w:p>
        </w:tc>
        <w:tc>
          <w:tcPr>
            <w:tcW w:w="2722" w:type="pct"/>
            <w:vAlign w:val="center"/>
          </w:tcPr>
          <w:p w:rsidR="001F6024" w:rsidRPr="00C945FB" w:rsidRDefault="001F6024" w:rsidP="003B58CC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Torba standardowa</w:t>
            </w:r>
            <w:r w:rsidR="00CC024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nylonowa z prze</w:t>
            </w:r>
            <w:r w:rsidR="009335AD">
              <w:rPr>
                <w:rFonts w:asciiTheme="minorHAnsi" w:hAnsiTheme="minorHAnsi" w:cs="Arial"/>
                <w:sz w:val="20"/>
                <w:szCs w:val="20"/>
              </w:rPr>
              <w:t>działami na laptopa i akcesoria odpowiadająca wielkości oferowanego sprzętu.</w:t>
            </w:r>
          </w:p>
          <w:p w:rsidR="001F6024" w:rsidRPr="00C945FB" w:rsidRDefault="001F6024" w:rsidP="003B58CC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Mysz optyczna lub laserowa przewodowa USB standardowej wielkości (nie rozmiar mały do laptopów) z rolką i</w:t>
            </w:r>
            <w:r w:rsidR="00CC0249">
              <w:rPr>
                <w:rFonts w:asciiTheme="minorHAnsi" w:hAnsiTheme="minorHAnsi" w:cs="Arial"/>
                <w:sz w:val="20"/>
                <w:szCs w:val="20"/>
              </w:rPr>
              <w:t xml:space="preserve"> minimum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dwoma przyciskami.</w:t>
            </w:r>
          </w:p>
          <w:p w:rsidR="001F6024" w:rsidRPr="00C945FB" w:rsidRDefault="001F6024" w:rsidP="003B58CC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Zasilacz.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1F6024" w:rsidRPr="00C945FB" w:rsidTr="003B58CC">
        <w:trPr>
          <w:trHeight w:val="588"/>
        </w:trPr>
        <w:tc>
          <w:tcPr>
            <w:tcW w:w="233" w:type="pct"/>
          </w:tcPr>
          <w:p w:rsidR="001F6024" w:rsidRPr="00C945FB" w:rsidRDefault="002F0095" w:rsidP="003B58C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14.</w:t>
            </w:r>
          </w:p>
        </w:tc>
        <w:tc>
          <w:tcPr>
            <w:tcW w:w="789" w:type="pct"/>
            <w:vAlign w:val="center"/>
          </w:tcPr>
          <w:p w:rsidR="001F6024" w:rsidRPr="00C945FB" w:rsidRDefault="001F6024" w:rsidP="003B58CC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2722" w:type="pct"/>
            <w:vAlign w:val="center"/>
          </w:tcPr>
          <w:p w:rsidR="001F6024" w:rsidRPr="00C945FB" w:rsidRDefault="00DF18B7" w:rsidP="003B58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miesiące serwisu.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24 miesiące ochrony danych - podczas uszkodzenia dysku - dysk pozostaje u Zamawiającego. </w:t>
            </w:r>
          </w:p>
        </w:tc>
        <w:tc>
          <w:tcPr>
            <w:tcW w:w="1256" w:type="pct"/>
            <w:vAlign w:val="center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zaproponowanie terminu gwarancji( w miesiącach) 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poz. 1 …………………………………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poz. 2 ……………………………</w:t>
            </w:r>
            <w:r w:rsidR="005F42D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</w:t>
            </w: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</w:t>
            </w:r>
          </w:p>
        </w:tc>
      </w:tr>
      <w:tr w:rsidR="001F6024" w:rsidRPr="00C945FB" w:rsidTr="003B58CC">
        <w:trPr>
          <w:trHeight w:val="35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F6024" w:rsidRPr="00C945FB" w:rsidRDefault="001F6024" w:rsidP="003B58C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Oprogramowanie</w:t>
            </w:r>
          </w:p>
        </w:tc>
      </w:tr>
      <w:tr w:rsidR="001F6024" w:rsidRPr="00C945FB" w:rsidTr="003B58CC">
        <w:trPr>
          <w:trHeight w:val="1000"/>
        </w:trPr>
        <w:tc>
          <w:tcPr>
            <w:tcW w:w="233" w:type="pct"/>
          </w:tcPr>
          <w:p w:rsidR="001F6024" w:rsidRPr="00C945FB" w:rsidRDefault="002F0095" w:rsidP="003B58C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15.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2722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Produkt modelowy Microsoft Windows 7/8.1/10 Professional 64 bit w wersji polskiej.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Preinstalowany oraz zaktualizowany system operacyjny zawierający aktualizacje ważne na dzień 1 kwietnia 2017 lub nowsze.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Zamawiający dopuszcza zaoferowanie </w:t>
            </w:r>
            <w:r w:rsidRPr="00C945F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produktu równoważnego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dla produktu modelowego pod warunkiem spełnienia poniższych warunków równoważności.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Preinstalowany system operacyjny zawierający najnowsze uaktualnienia zapewniający w pełni kompatybilną rejestrację konta komputera we wdrożonej u Zamawiającego usłudze domenowej Windows Active Directory w wersji 2008. Preinstalowany system operacyjny nie wymaga aktywacji za pomocą telefonu lub Internetu. </w:t>
            </w:r>
          </w:p>
          <w:p w:rsidR="001F6024" w:rsidRPr="00C945FB" w:rsidRDefault="001F6024" w:rsidP="003B58C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W środowisku dostarczonego systemu operacyjnego musi być zapewniona w pełni </w:t>
            </w:r>
            <w:bookmarkStart w:id="0" w:name="_GoBack"/>
            <w:bookmarkEnd w:id="0"/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kompatybilna praca oraz bezpośrednie uruchamianie posiadanego i użytkowanego przez Zamawiającego oprogramowania specjalistycznego i biurowego takiego jak m. in. MIKE by DHI,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ArcGIS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ESRI,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Geomedia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Intergraph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>, pakiet biurowy MS Office Professional w wersji 2010 i 2013.</w:t>
            </w:r>
          </w:p>
        </w:tc>
        <w:tc>
          <w:tcPr>
            <w:tcW w:w="1256" w:type="pct"/>
          </w:tcPr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 xml:space="preserve">Oferowany system operacyjny 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…………………………………….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 xml:space="preserve">Oferowany  system </w:t>
            </w:r>
            <w:r w:rsidRPr="00C945FB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operacyjny równoważny</w:t>
            </w: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Nazwa: …………………………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 xml:space="preserve"> Opis produktu poprzez potwierdzenie spełnienia wymagań. 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…………………………..........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</w:t>
            </w:r>
          </w:p>
          <w:p w:rsidR="001F6024" w:rsidRPr="00C945FB" w:rsidRDefault="001F6024" w:rsidP="003B58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F42D8" w:rsidRPr="00C945FB" w:rsidTr="003B58CC">
        <w:trPr>
          <w:trHeight w:val="654"/>
        </w:trPr>
        <w:tc>
          <w:tcPr>
            <w:tcW w:w="3744" w:type="pct"/>
            <w:gridSpan w:val="3"/>
            <w:shd w:val="clear" w:color="auto" w:fill="D9D9D9" w:themeFill="background1" w:themeFillShade="D9"/>
            <w:vAlign w:val="center"/>
          </w:tcPr>
          <w:p w:rsidR="005F42D8" w:rsidRPr="00C945FB" w:rsidRDefault="005F42D8" w:rsidP="003B58C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F394A">
              <w:rPr>
                <w:rFonts w:asciiTheme="minorHAnsi" w:hAnsiTheme="minorHAnsi" w:cs="Arial"/>
                <w:b/>
                <w:sz w:val="20"/>
                <w:szCs w:val="20"/>
              </w:rPr>
              <w:t>CENA NETTO ZA 1 SZT.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F42D8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„LAP2v17P2”</w:t>
            </w:r>
          </w:p>
        </w:tc>
        <w:tc>
          <w:tcPr>
            <w:tcW w:w="1256" w:type="pct"/>
            <w:shd w:val="clear" w:color="auto" w:fill="D9D9D9" w:themeFill="background1" w:themeFillShade="D9"/>
            <w:vAlign w:val="center"/>
          </w:tcPr>
          <w:p w:rsidR="005F42D8" w:rsidRPr="00C945FB" w:rsidRDefault="005F42D8" w:rsidP="003B58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.........................................</w:t>
            </w:r>
          </w:p>
        </w:tc>
      </w:tr>
    </w:tbl>
    <w:p w:rsidR="001F6024" w:rsidRPr="00C945FB" w:rsidRDefault="001F6024" w:rsidP="001F6024">
      <w:pPr>
        <w:rPr>
          <w:rFonts w:asciiTheme="minorHAnsi" w:hAnsiTheme="minorHAnsi" w:cs="Arial"/>
        </w:rPr>
      </w:pPr>
    </w:p>
    <w:p w:rsidR="001F6024" w:rsidRDefault="001F6024" w:rsidP="001F6024">
      <w:pPr>
        <w:spacing w:after="200" w:line="276" w:lineRule="auto"/>
        <w:rPr>
          <w:rFonts w:asciiTheme="minorHAnsi" w:hAnsiTheme="minorHAnsi" w:cs="Arial"/>
        </w:rPr>
      </w:pPr>
    </w:p>
    <w:p w:rsidR="00B82338" w:rsidRDefault="00B82338" w:rsidP="001F6024">
      <w:pPr>
        <w:spacing w:after="200" w:line="276" w:lineRule="auto"/>
        <w:rPr>
          <w:rFonts w:asciiTheme="minorHAnsi" w:hAnsiTheme="minorHAnsi" w:cs="Arial"/>
        </w:rPr>
      </w:pPr>
    </w:p>
    <w:p w:rsidR="00B82338" w:rsidRDefault="00B82338" w:rsidP="001F6024">
      <w:pPr>
        <w:spacing w:after="200" w:line="276" w:lineRule="auto"/>
        <w:rPr>
          <w:rFonts w:asciiTheme="minorHAnsi" w:hAnsiTheme="minorHAnsi" w:cs="Arial"/>
        </w:rPr>
      </w:pPr>
    </w:p>
    <w:p w:rsidR="00B82338" w:rsidRDefault="00B82338" w:rsidP="001F6024">
      <w:pPr>
        <w:spacing w:after="200" w:line="276" w:lineRule="auto"/>
        <w:rPr>
          <w:rFonts w:asciiTheme="minorHAnsi" w:hAnsiTheme="minorHAnsi" w:cs="Arial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B82338" w:rsidRPr="006D08C5" w:rsidTr="003B4589">
        <w:trPr>
          <w:jc w:val="center"/>
        </w:trPr>
        <w:tc>
          <w:tcPr>
            <w:tcW w:w="3828" w:type="dxa"/>
            <w:vAlign w:val="center"/>
          </w:tcPr>
          <w:p w:rsidR="00B82338" w:rsidRPr="006D08C5" w:rsidRDefault="00B82338" w:rsidP="003B458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6D08C5">
              <w:rPr>
                <w:rFonts w:ascii="Calibri" w:hAnsi="Calibri"/>
                <w:sz w:val="18"/>
                <w:szCs w:val="20"/>
              </w:rPr>
              <w:t>……………………………………………</w:t>
            </w:r>
          </w:p>
        </w:tc>
        <w:tc>
          <w:tcPr>
            <w:tcW w:w="5244" w:type="dxa"/>
            <w:vAlign w:val="center"/>
          </w:tcPr>
          <w:p w:rsidR="00B82338" w:rsidRPr="006D08C5" w:rsidRDefault="00B82338" w:rsidP="003B458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6D08C5">
              <w:rPr>
                <w:rFonts w:ascii="Calibri" w:hAnsi="Calibri"/>
                <w:sz w:val="18"/>
                <w:szCs w:val="20"/>
              </w:rPr>
              <w:t>………………………………………..……………</w:t>
            </w:r>
          </w:p>
        </w:tc>
      </w:tr>
      <w:tr w:rsidR="00B82338" w:rsidRPr="006D08C5" w:rsidTr="003B4589">
        <w:trPr>
          <w:jc w:val="center"/>
        </w:trPr>
        <w:tc>
          <w:tcPr>
            <w:tcW w:w="3828" w:type="dxa"/>
            <w:vAlign w:val="center"/>
          </w:tcPr>
          <w:p w:rsidR="00B82338" w:rsidRPr="006D08C5" w:rsidRDefault="00B82338" w:rsidP="003B4589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6D08C5">
              <w:rPr>
                <w:rFonts w:ascii="Calibri" w:hAnsi="Calibri"/>
                <w:i/>
                <w:sz w:val="18"/>
                <w:szCs w:val="20"/>
              </w:rPr>
              <w:t>miejscowość i data</w:t>
            </w:r>
          </w:p>
        </w:tc>
        <w:tc>
          <w:tcPr>
            <w:tcW w:w="5244" w:type="dxa"/>
            <w:vAlign w:val="center"/>
          </w:tcPr>
          <w:p w:rsidR="00B82338" w:rsidRPr="006D08C5" w:rsidRDefault="00B82338" w:rsidP="003B4589">
            <w:pPr>
              <w:jc w:val="center"/>
              <w:rPr>
                <w:rFonts w:ascii="Calibri" w:hAnsi="Calibri"/>
                <w:bCs/>
                <w:i/>
                <w:iCs/>
                <w:sz w:val="18"/>
                <w:szCs w:val="20"/>
              </w:rPr>
            </w:pPr>
            <w:r w:rsidRPr="006D08C5">
              <w:rPr>
                <w:rFonts w:ascii="Calibri" w:hAnsi="Calibri"/>
                <w:bCs/>
                <w:i/>
                <w:iCs/>
                <w:sz w:val="18"/>
                <w:szCs w:val="20"/>
              </w:rPr>
              <w:t xml:space="preserve">podpis Wykonawcy </w:t>
            </w:r>
          </w:p>
          <w:p w:rsidR="00B82338" w:rsidRPr="006D08C5" w:rsidRDefault="00B82338" w:rsidP="003B4589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6D08C5">
              <w:rPr>
                <w:rFonts w:ascii="Calibri" w:hAnsi="Calibri"/>
                <w:bCs/>
                <w:i/>
                <w:iCs/>
                <w:sz w:val="18"/>
                <w:szCs w:val="20"/>
              </w:rPr>
              <w:t>lub osoby upowa</w:t>
            </w:r>
            <w:r w:rsidRPr="006D08C5">
              <w:rPr>
                <w:rFonts w:ascii="Calibri" w:hAnsi="Calibri"/>
                <w:sz w:val="18"/>
                <w:szCs w:val="20"/>
              </w:rPr>
              <w:t>ż</w:t>
            </w:r>
            <w:r w:rsidRPr="006D08C5">
              <w:rPr>
                <w:rFonts w:ascii="Calibri" w:hAnsi="Calibri"/>
                <w:bCs/>
                <w:i/>
                <w:iCs/>
                <w:sz w:val="18"/>
                <w:szCs w:val="20"/>
              </w:rPr>
              <w:t>nionej</w:t>
            </w:r>
          </w:p>
        </w:tc>
      </w:tr>
    </w:tbl>
    <w:p w:rsidR="00B82338" w:rsidRPr="00C945FB" w:rsidRDefault="00B82338" w:rsidP="001F6024">
      <w:pPr>
        <w:spacing w:after="200" w:line="276" w:lineRule="auto"/>
        <w:rPr>
          <w:rFonts w:asciiTheme="minorHAnsi" w:hAnsiTheme="minorHAnsi" w:cs="Arial"/>
        </w:rPr>
      </w:pPr>
    </w:p>
    <w:sectPr w:rsidR="00B82338" w:rsidRPr="00C945FB" w:rsidSect="003B58CC">
      <w:headerReference w:type="default" r:id="rId9"/>
      <w:footerReference w:type="default" r:id="rId10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A2" w:rsidRDefault="006111A2" w:rsidP="006111A2">
      <w:r>
        <w:separator/>
      </w:r>
    </w:p>
  </w:endnote>
  <w:endnote w:type="continuationSeparator" w:id="0">
    <w:p w:rsidR="006111A2" w:rsidRDefault="006111A2" w:rsidP="0061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653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1A2" w:rsidRDefault="006111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1A2" w:rsidRDefault="00611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A2" w:rsidRDefault="006111A2" w:rsidP="006111A2">
      <w:r>
        <w:separator/>
      </w:r>
    </w:p>
  </w:footnote>
  <w:footnote w:type="continuationSeparator" w:id="0">
    <w:p w:rsidR="006111A2" w:rsidRDefault="006111A2" w:rsidP="0061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38" w:rsidRPr="00C404E1" w:rsidRDefault="00B82338" w:rsidP="00B82338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b/>
        <w:i/>
        <w:sz w:val="18"/>
        <w:szCs w:val="20"/>
      </w:rPr>
    </w:pPr>
    <w:r>
      <w:rPr>
        <w:rFonts w:ascii="Calibri" w:hAnsi="Calibri"/>
        <w:b/>
        <w:i/>
        <w:sz w:val="18"/>
        <w:szCs w:val="20"/>
      </w:rPr>
      <w:t>Załącznik nr 5.3</w:t>
    </w:r>
    <w:r w:rsidRPr="00C404E1">
      <w:rPr>
        <w:rFonts w:ascii="Calibri" w:hAnsi="Calibri"/>
        <w:b/>
        <w:i/>
        <w:sz w:val="18"/>
        <w:szCs w:val="20"/>
      </w:rPr>
      <w:t xml:space="preserve"> do SIWZ</w:t>
    </w:r>
  </w:p>
  <w:p w:rsidR="00B82338" w:rsidRPr="00C404E1" w:rsidRDefault="00B82338" w:rsidP="00B82338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Specyfikacja techniczna – Opis Przedmiotu Zamówienia</w:t>
    </w:r>
  </w:p>
  <w:p w:rsidR="00B82338" w:rsidRPr="00C404E1" w:rsidRDefault="00B82338" w:rsidP="00B8233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18"/>
        <w:tab w:val="right" w:pos="10193"/>
      </w:tabs>
      <w:ind w:left="2127" w:hanging="2127"/>
      <w:jc w:val="right"/>
      <w:rPr>
        <w:rFonts w:ascii="Calibri" w:hAnsi="Calibri"/>
        <w:i/>
        <w:sz w:val="18"/>
        <w:szCs w:val="20"/>
      </w:rPr>
    </w:pPr>
  </w:p>
  <w:p w:rsidR="00B82338" w:rsidRDefault="00B82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D7"/>
    <w:multiLevelType w:val="multilevel"/>
    <w:tmpl w:val="D4262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FF4F4C"/>
    <w:multiLevelType w:val="multilevel"/>
    <w:tmpl w:val="F6B8B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504CF1"/>
    <w:multiLevelType w:val="hybridMultilevel"/>
    <w:tmpl w:val="DD7E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A16EB"/>
    <w:multiLevelType w:val="hybridMultilevel"/>
    <w:tmpl w:val="E088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36D"/>
    <w:multiLevelType w:val="multilevel"/>
    <w:tmpl w:val="F32C6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003DA9"/>
    <w:multiLevelType w:val="hybridMultilevel"/>
    <w:tmpl w:val="9B8C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40A04"/>
    <w:multiLevelType w:val="multilevel"/>
    <w:tmpl w:val="6B340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DF67F2"/>
    <w:multiLevelType w:val="multilevel"/>
    <w:tmpl w:val="62189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F1567A"/>
    <w:multiLevelType w:val="multilevel"/>
    <w:tmpl w:val="364C5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D71A3A"/>
    <w:multiLevelType w:val="multilevel"/>
    <w:tmpl w:val="ECC6F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904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BE61C0"/>
    <w:multiLevelType w:val="hybridMultilevel"/>
    <w:tmpl w:val="A5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C753B"/>
    <w:multiLevelType w:val="multilevel"/>
    <w:tmpl w:val="4E244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F72EB2"/>
    <w:multiLevelType w:val="hybridMultilevel"/>
    <w:tmpl w:val="48CAE282"/>
    <w:lvl w:ilvl="0" w:tplc="036A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A139D"/>
    <w:multiLevelType w:val="hybridMultilevel"/>
    <w:tmpl w:val="29BE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8381D"/>
    <w:multiLevelType w:val="multilevel"/>
    <w:tmpl w:val="E1FA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37D72C2"/>
    <w:multiLevelType w:val="hybridMultilevel"/>
    <w:tmpl w:val="88268418"/>
    <w:lvl w:ilvl="0" w:tplc="0EECC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95528"/>
    <w:multiLevelType w:val="multilevel"/>
    <w:tmpl w:val="2228A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3F36AB"/>
    <w:multiLevelType w:val="hybridMultilevel"/>
    <w:tmpl w:val="F5D6D110"/>
    <w:lvl w:ilvl="0" w:tplc="A5065534">
      <w:start w:val="512"/>
      <w:numFmt w:val="bullet"/>
      <w:lvlText w:val="-"/>
      <w:lvlJc w:val="left"/>
      <w:pPr>
        <w:ind w:left="382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>
    <w:nsid w:val="6CCF044D"/>
    <w:multiLevelType w:val="multilevel"/>
    <w:tmpl w:val="D00E2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5E11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15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18"/>
  </w:num>
  <w:num w:numId="11">
    <w:abstractNumId w:val="11"/>
  </w:num>
  <w:num w:numId="12">
    <w:abstractNumId w:val="24"/>
  </w:num>
  <w:num w:numId="13">
    <w:abstractNumId w:val="6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9"/>
  </w:num>
  <w:num w:numId="19">
    <w:abstractNumId w:val="4"/>
  </w:num>
  <w:num w:numId="20">
    <w:abstractNumId w:val="19"/>
  </w:num>
  <w:num w:numId="21">
    <w:abstractNumId w:val="14"/>
  </w:num>
  <w:num w:numId="22">
    <w:abstractNumId w:val="22"/>
  </w:num>
  <w:num w:numId="23">
    <w:abstractNumId w:val="7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74"/>
    <w:rsid w:val="00001DCB"/>
    <w:rsid w:val="0000205C"/>
    <w:rsid w:val="00003E35"/>
    <w:rsid w:val="00014457"/>
    <w:rsid w:val="00014BFE"/>
    <w:rsid w:val="00022AD2"/>
    <w:rsid w:val="0002301B"/>
    <w:rsid w:val="0002456C"/>
    <w:rsid w:val="0003075E"/>
    <w:rsid w:val="00035107"/>
    <w:rsid w:val="0003692A"/>
    <w:rsid w:val="00036FCC"/>
    <w:rsid w:val="000512BA"/>
    <w:rsid w:val="000545C0"/>
    <w:rsid w:val="00056F8B"/>
    <w:rsid w:val="00073941"/>
    <w:rsid w:val="00076487"/>
    <w:rsid w:val="00082B29"/>
    <w:rsid w:val="0008558D"/>
    <w:rsid w:val="00091C0C"/>
    <w:rsid w:val="000A431E"/>
    <w:rsid w:val="000C7471"/>
    <w:rsid w:val="000E5436"/>
    <w:rsid w:val="000F1221"/>
    <w:rsid w:val="000F2590"/>
    <w:rsid w:val="000F26A3"/>
    <w:rsid w:val="00101742"/>
    <w:rsid w:val="00112838"/>
    <w:rsid w:val="00112E53"/>
    <w:rsid w:val="00122852"/>
    <w:rsid w:val="001279A6"/>
    <w:rsid w:val="00132255"/>
    <w:rsid w:val="0013571C"/>
    <w:rsid w:val="0014557D"/>
    <w:rsid w:val="00162400"/>
    <w:rsid w:val="00170EDF"/>
    <w:rsid w:val="001A4976"/>
    <w:rsid w:val="001B48E2"/>
    <w:rsid w:val="001B7B1F"/>
    <w:rsid w:val="001C44D3"/>
    <w:rsid w:val="001E59EA"/>
    <w:rsid w:val="001E7320"/>
    <w:rsid w:val="001F0334"/>
    <w:rsid w:val="001F6024"/>
    <w:rsid w:val="002326FF"/>
    <w:rsid w:val="0024160B"/>
    <w:rsid w:val="00250EC1"/>
    <w:rsid w:val="00251ED0"/>
    <w:rsid w:val="0026349E"/>
    <w:rsid w:val="00265396"/>
    <w:rsid w:val="00273AFD"/>
    <w:rsid w:val="00274C74"/>
    <w:rsid w:val="00296BEF"/>
    <w:rsid w:val="002A0788"/>
    <w:rsid w:val="002B1A2E"/>
    <w:rsid w:val="002D002B"/>
    <w:rsid w:val="002E4FD0"/>
    <w:rsid w:val="002F0095"/>
    <w:rsid w:val="00305654"/>
    <w:rsid w:val="00305CC4"/>
    <w:rsid w:val="003112C1"/>
    <w:rsid w:val="00313D25"/>
    <w:rsid w:val="00324C51"/>
    <w:rsid w:val="00330586"/>
    <w:rsid w:val="003306FC"/>
    <w:rsid w:val="003363DD"/>
    <w:rsid w:val="003434CD"/>
    <w:rsid w:val="0034769E"/>
    <w:rsid w:val="00361B0E"/>
    <w:rsid w:val="00373083"/>
    <w:rsid w:val="00373A99"/>
    <w:rsid w:val="003860C8"/>
    <w:rsid w:val="003922A0"/>
    <w:rsid w:val="003B58CC"/>
    <w:rsid w:val="003C2F6C"/>
    <w:rsid w:val="003C45B7"/>
    <w:rsid w:val="003C7C3F"/>
    <w:rsid w:val="003D7270"/>
    <w:rsid w:val="003D7B8D"/>
    <w:rsid w:val="003E6AF8"/>
    <w:rsid w:val="00412A9E"/>
    <w:rsid w:val="004131B3"/>
    <w:rsid w:val="004165E3"/>
    <w:rsid w:val="00433701"/>
    <w:rsid w:val="00443AB2"/>
    <w:rsid w:val="0046151A"/>
    <w:rsid w:val="00474622"/>
    <w:rsid w:val="004A0792"/>
    <w:rsid w:val="004C0544"/>
    <w:rsid w:val="004D04EC"/>
    <w:rsid w:val="00513795"/>
    <w:rsid w:val="00515AEA"/>
    <w:rsid w:val="005408BB"/>
    <w:rsid w:val="00543A02"/>
    <w:rsid w:val="0056415A"/>
    <w:rsid w:val="005651DF"/>
    <w:rsid w:val="00566008"/>
    <w:rsid w:val="00574B66"/>
    <w:rsid w:val="0058747B"/>
    <w:rsid w:val="00591840"/>
    <w:rsid w:val="005A3D64"/>
    <w:rsid w:val="005C31B9"/>
    <w:rsid w:val="005C3C13"/>
    <w:rsid w:val="005C5CF4"/>
    <w:rsid w:val="005C6F87"/>
    <w:rsid w:val="005D1BAF"/>
    <w:rsid w:val="005D43AD"/>
    <w:rsid w:val="005D4AA7"/>
    <w:rsid w:val="005F182B"/>
    <w:rsid w:val="005F20E2"/>
    <w:rsid w:val="005F42D8"/>
    <w:rsid w:val="005F76A7"/>
    <w:rsid w:val="006007C5"/>
    <w:rsid w:val="0060518C"/>
    <w:rsid w:val="006055EF"/>
    <w:rsid w:val="006111A2"/>
    <w:rsid w:val="006163C0"/>
    <w:rsid w:val="00622E7D"/>
    <w:rsid w:val="006323D3"/>
    <w:rsid w:val="00640ECF"/>
    <w:rsid w:val="006453E0"/>
    <w:rsid w:val="006575E4"/>
    <w:rsid w:val="00660B12"/>
    <w:rsid w:val="006A5C50"/>
    <w:rsid w:val="006B4001"/>
    <w:rsid w:val="006B4DB7"/>
    <w:rsid w:val="006C1BC1"/>
    <w:rsid w:val="006C29B8"/>
    <w:rsid w:val="006D1C0A"/>
    <w:rsid w:val="006D2000"/>
    <w:rsid w:val="006E514E"/>
    <w:rsid w:val="006F722B"/>
    <w:rsid w:val="0070060B"/>
    <w:rsid w:val="00701B90"/>
    <w:rsid w:val="00701FA7"/>
    <w:rsid w:val="007043B5"/>
    <w:rsid w:val="00713746"/>
    <w:rsid w:val="007143DC"/>
    <w:rsid w:val="0072138E"/>
    <w:rsid w:val="00723708"/>
    <w:rsid w:val="00740982"/>
    <w:rsid w:val="00747D11"/>
    <w:rsid w:val="00752513"/>
    <w:rsid w:val="0076022B"/>
    <w:rsid w:val="007624C2"/>
    <w:rsid w:val="00776AEF"/>
    <w:rsid w:val="007916A7"/>
    <w:rsid w:val="007C0E9A"/>
    <w:rsid w:val="00816002"/>
    <w:rsid w:val="00834426"/>
    <w:rsid w:val="00834580"/>
    <w:rsid w:val="008404FA"/>
    <w:rsid w:val="00862C86"/>
    <w:rsid w:val="008674F2"/>
    <w:rsid w:val="008728C3"/>
    <w:rsid w:val="0087577D"/>
    <w:rsid w:val="008773A2"/>
    <w:rsid w:val="008865E7"/>
    <w:rsid w:val="00891AE2"/>
    <w:rsid w:val="008A38BD"/>
    <w:rsid w:val="008C3D54"/>
    <w:rsid w:val="008E1AFF"/>
    <w:rsid w:val="008E4A43"/>
    <w:rsid w:val="008F05F2"/>
    <w:rsid w:val="008F1E7B"/>
    <w:rsid w:val="00904E0F"/>
    <w:rsid w:val="00912BBE"/>
    <w:rsid w:val="0092162E"/>
    <w:rsid w:val="009335AD"/>
    <w:rsid w:val="00964C1A"/>
    <w:rsid w:val="00967AC9"/>
    <w:rsid w:val="0097018C"/>
    <w:rsid w:val="0097421D"/>
    <w:rsid w:val="009A20EA"/>
    <w:rsid w:val="009A4714"/>
    <w:rsid w:val="009B66B8"/>
    <w:rsid w:val="009B6E62"/>
    <w:rsid w:val="009C0E28"/>
    <w:rsid w:val="009C5F6D"/>
    <w:rsid w:val="009D1A58"/>
    <w:rsid w:val="009E64DB"/>
    <w:rsid w:val="009F3E3B"/>
    <w:rsid w:val="00A04F77"/>
    <w:rsid w:val="00A066AC"/>
    <w:rsid w:val="00A21259"/>
    <w:rsid w:val="00A26B8D"/>
    <w:rsid w:val="00A51694"/>
    <w:rsid w:val="00A675BF"/>
    <w:rsid w:val="00A67758"/>
    <w:rsid w:val="00A74793"/>
    <w:rsid w:val="00A81E62"/>
    <w:rsid w:val="00A85DC5"/>
    <w:rsid w:val="00AA645A"/>
    <w:rsid w:val="00AC48AA"/>
    <w:rsid w:val="00AD4C2C"/>
    <w:rsid w:val="00AE0CF9"/>
    <w:rsid w:val="00AE5E6A"/>
    <w:rsid w:val="00AE76FC"/>
    <w:rsid w:val="00B0277C"/>
    <w:rsid w:val="00B14E0C"/>
    <w:rsid w:val="00B26783"/>
    <w:rsid w:val="00B26BB8"/>
    <w:rsid w:val="00B4245D"/>
    <w:rsid w:val="00B42DE7"/>
    <w:rsid w:val="00B516BB"/>
    <w:rsid w:val="00B7040D"/>
    <w:rsid w:val="00B70C6B"/>
    <w:rsid w:val="00B70F0A"/>
    <w:rsid w:val="00B73833"/>
    <w:rsid w:val="00B765C1"/>
    <w:rsid w:val="00B82338"/>
    <w:rsid w:val="00BA459E"/>
    <w:rsid w:val="00BA4E8A"/>
    <w:rsid w:val="00BB252A"/>
    <w:rsid w:val="00BC3FC2"/>
    <w:rsid w:val="00BC7209"/>
    <w:rsid w:val="00BE191F"/>
    <w:rsid w:val="00BE34CB"/>
    <w:rsid w:val="00BF7A2F"/>
    <w:rsid w:val="00C02006"/>
    <w:rsid w:val="00C23D5E"/>
    <w:rsid w:val="00C437F1"/>
    <w:rsid w:val="00C46EF4"/>
    <w:rsid w:val="00C7038C"/>
    <w:rsid w:val="00C72A11"/>
    <w:rsid w:val="00C72F06"/>
    <w:rsid w:val="00C945FB"/>
    <w:rsid w:val="00CC01B7"/>
    <w:rsid w:val="00CC0249"/>
    <w:rsid w:val="00CC6820"/>
    <w:rsid w:val="00CD0FBA"/>
    <w:rsid w:val="00CD1D53"/>
    <w:rsid w:val="00CF55EE"/>
    <w:rsid w:val="00CF611D"/>
    <w:rsid w:val="00CF6AD3"/>
    <w:rsid w:val="00CF6EBD"/>
    <w:rsid w:val="00D23D74"/>
    <w:rsid w:val="00D30094"/>
    <w:rsid w:val="00D344FE"/>
    <w:rsid w:val="00D434E0"/>
    <w:rsid w:val="00D50999"/>
    <w:rsid w:val="00D538FD"/>
    <w:rsid w:val="00D567DC"/>
    <w:rsid w:val="00D57837"/>
    <w:rsid w:val="00D61E21"/>
    <w:rsid w:val="00D71DE8"/>
    <w:rsid w:val="00D85529"/>
    <w:rsid w:val="00D90886"/>
    <w:rsid w:val="00D91BE2"/>
    <w:rsid w:val="00D92475"/>
    <w:rsid w:val="00D94CA8"/>
    <w:rsid w:val="00DB16DD"/>
    <w:rsid w:val="00DC0405"/>
    <w:rsid w:val="00DD29FB"/>
    <w:rsid w:val="00DD2EA5"/>
    <w:rsid w:val="00DF18B7"/>
    <w:rsid w:val="00E0098C"/>
    <w:rsid w:val="00E1694B"/>
    <w:rsid w:val="00E233FB"/>
    <w:rsid w:val="00E518EC"/>
    <w:rsid w:val="00E66EC3"/>
    <w:rsid w:val="00E9547C"/>
    <w:rsid w:val="00EC39D7"/>
    <w:rsid w:val="00EC68CE"/>
    <w:rsid w:val="00ED5CA0"/>
    <w:rsid w:val="00EE6F9E"/>
    <w:rsid w:val="00EF6099"/>
    <w:rsid w:val="00EF7B0C"/>
    <w:rsid w:val="00F118CB"/>
    <w:rsid w:val="00F13379"/>
    <w:rsid w:val="00F134B7"/>
    <w:rsid w:val="00F223D2"/>
    <w:rsid w:val="00F53229"/>
    <w:rsid w:val="00F60F1C"/>
    <w:rsid w:val="00F63D3D"/>
    <w:rsid w:val="00F65AD4"/>
    <w:rsid w:val="00F73A60"/>
    <w:rsid w:val="00F86378"/>
    <w:rsid w:val="00F948DF"/>
    <w:rsid w:val="00FA4037"/>
    <w:rsid w:val="00FB1FEF"/>
    <w:rsid w:val="00FD7468"/>
    <w:rsid w:val="00FE099F"/>
    <w:rsid w:val="00FF13C2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23D74"/>
    <w:rPr>
      <w:color w:val="0000FF"/>
      <w:u w:val="single"/>
    </w:rPr>
  </w:style>
  <w:style w:type="character" w:customStyle="1" w:styleId="bl">
    <w:name w:val="bl"/>
    <w:basedOn w:val="Domylnaczcionkaakapitu"/>
    <w:rsid w:val="00D23D74"/>
  </w:style>
  <w:style w:type="paragraph" w:customStyle="1" w:styleId="Tabelapozycja">
    <w:name w:val="Tabela pozycja"/>
    <w:basedOn w:val="Normalny"/>
    <w:rsid w:val="00D23D74"/>
    <w:rPr>
      <w:rFonts w:ascii="Arial" w:eastAsia="MS Outlook" w:hAnsi="Arial"/>
      <w:sz w:val="22"/>
      <w:szCs w:val="20"/>
    </w:rPr>
  </w:style>
  <w:style w:type="paragraph" w:styleId="Tekstpodstawowy">
    <w:name w:val="Body Text"/>
    <w:aliases w:val="(F2),ändrad,EHPT,Body Text2,LOAN,Tekst podstawowy Znak Znak Znak"/>
    <w:basedOn w:val="Normalny"/>
    <w:link w:val="TekstpodstawowyZnak"/>
    <w:rsid w:val="008728C3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ändrad Znak,EHPT Znak,Body Text2 Znak,LOAN Znak,Tekst podstawowy Znak Znak Znak Znak"/>
    <w:basedOn w:val="Domylnaczcionkaakapitu"/>
    <w:link w:val="Tekstpodstawowy"/>
    <w:rsid w:val="008728C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87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611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qFormat/>
    <w:rsid w:val="00611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1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23D74"/>
    <w:rPr>
      <w:color w:val="0000FF"/>
      <w:u w:val="single"/>
    </w:rPr>
  </w:style>
  <w:style w:type="character" w:customStyle="1" w:styleId="bl">
    <w:name w:val="bl"/>
    <w:basedOn w:val="Domylnaczcionkaakapitu"/>
    <w:rsid w:val="00D23D74"/>
  </w:style>
  <w:style w:type="paragraph" w:customStyle="1" w:styleId="Tabelapozycja">
    <w:name w:val="Tabela pozycja"/>
    <w:basedOn w:val="Normalny"/>
    <w:rsid w:val="00D23D74"/>
    <w:rPr>
      <w:rFonts w:ascii="Arial" w:eastAsia="MS Outlook" w:hAnsi="Arial"/>
      <w:sz w:val="22"/>
      <w:szCs w:val="20"/>
    </w:rPr>
  </w:style>
  <w:style w:type="paragraph" w:styleId="Tekstpodstawowy">
    <w:name w:val="Body Text"/>
    <w:aliases w:val="(F2),ändrad,EHPT,Body Text2,LOAN,Tekst podstawowy Znak Znak Znak"/>
    <w:basedOn w:val="Normalny"/>
    <w:link w:val="TekstpodstawowyZnak"/>
    <w:rsid w:val="008728C3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ändrad Znak,EHPT Znak,Body Text2 Znak,LOAN Znak,Tekst podstawowy Znak Znak Znak Znak"/>
    <w:basedOn w:val="Domylnaczcionkaakapitu"/>
    <w:link w:val="Tekstpodstawowy"/>
    <w:rsid w:val="008728C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87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611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qFormat/>
    <w:rsid w:val="00611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2B81-AB3E-4B54-9EB7-96E15429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Szczygieł Radosław</dc:creator>
  <cp:lastModifiedBy>Kozak-Dymarska Małogrzata</cp:lastModifiedBy>
  <cp:revision>14</cp:revision>
  <cp:lastPrinted>2017-10-13T08:52:00Z</cp:lastPrinted>
  <dcterms:created xsi:type="dcterms:W3CDTF">2017-10-09T12:26:00Z</dcterms:created>
  <dcterms:modified xsi:type="dcterms:W3CDTF">2017-10-13T09:02:00Z</dcterms:modified>
</cp:coreProperties>
</file>