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2C182EF8" w:rsidR="00777415" w:rsidRPr="001546EB" w:rsidRDefault="00777415" w:rsidP="00777415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- </w:t>
            </w:r>
            <w:r w:rsidR="002F5DA7" w:rsidRPr="001C11E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Dostawa węgla kamiennego</w:t>
            </w:r>
            <w:r w:rsidR="002F5D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d</w:t>
            </w:r>
            <w:r w:rsidR="002F5DA7" w:rsidRPr="001C11E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la obiektu </w:t>
            </w:r>
            <w:r w:rsidR="002F5D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Automatycznej Stacji Synoptycznej w</w:t>
            </w:r>
            <w:r w:rsidR="00894B7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  <w:r w:rsidR="002F5D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Sandomierzu, ul. Ożarowska 65, 27-600 Sandomierz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639D44C8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 xml:space="preserve">rozporządzenia Parlamentu Europejskiego i Rady (UE) 2016/679 z dnia 27 kwietnia 2016 r. w celu realizacji przedmiotu zapytania ofertowego, danych takich jak: imię i nazwisko, adres, NIP, </w:t>
      </w:r>
      <w:r w:rsidR="00451D99">
        <w:rPr>
          <w:rFonts w:ascii="Arial" w:hAnsi="Arial" w:cs="Arial"/>
          <w:sz w:val="20"/>
          <w:szCs w:val="20"/>
        </w:rPr>
        <w:t>REGON</w:t>
      </w:r>
      <w:r w:rsidRPr="001546EB">
        <w:rPr>
          <w:rFonts w:ascii="Arial" w:hAnsi="Arial" w:cs="Arial"/>
          <w:sz w:val="20"/>
          <w:szCs w:val="20"/>
        </w:rPr>
        <w:t>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9408" w14:textId="77777777" w:rsidR="00777415" w:rsidRDefault="00777415" w:rsidP="00777415">
      <w:pPr>
        <w:spacing w:after="0" w:line="240" w:lineRule="auto"/>
      </w:pPr>
      <w:r>
        <w:separator/>
      </w:r>
    </w:p>
  </w:endnote>
  <w:endnote w:type="continuationSeparator" w:id="0">
    <w:p w14:paraId="3D00D7AF" w14:textId="77777777" w:rsidR="00777415" w:rsidRDefault="00777415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5DE49" w14:textId="77777777" w:rsidR="004C158F" w:rsidRDefault="004C15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F5ACC" w14:textId="77777777" w:rsidR="004C158F" w:rsidRDefault="004C15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4BA84" w14:textId="77777777" w:rsidR="004C158F" w:rsidRDefault="004C15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4921" w14:textId="77777777" w:rsidR="00777415" w:rsidRDefault="00777415" w:rsidP="00777415">
      <w:pPr>
        <w:spacing w:after="0" w:line="240" w:lineRule="auto"/>
      </w:pPr>
      <w:r>
        <w:separator/>
      </w:r>
    </w:p>
  </w:footnote>
  <w:footnote w:type="continuationSeparator" w:id="0">
    <w:p w14:paraId="2CE05EC4" w14:textId="77777777" w:rsidR="00777415" w:rsidRDefault="00777415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D97F3" w14:textId="77777777" w:rsidR="004C158F" w:rsidRDefault="004C1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1F87A159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4C158F">
      <w:rPr>
        <w:rFonts w:ascii="Arial" w:hAnsi="Arial" w:cs="Arial"/>
        <w:i/>
        <w:sz w:val="20"/>
        <w:szCs w:val="20"/>
      </w:rPr>
      <w:t>28.06.2022</w:t>
    </w:r>
    <w:r>
      <w:rPr>
        <w:rFonts w:ascii="Arial" w:hAnsi="Arial" w:cs="Arial"/>
        <w:i/>
        <w:sz w:val="20"/>
        <w:szCs w:val="20"/>
      </w:rPr>
      <w:t xml:space="preserve">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2C312" w14:textId="77777777" w:rsidR="004C158F" w:rsidRDefault="004C15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4210CF"/>
    <w:rsid w:val="00451D99"/>
    <w:rsid w:val="004668D1"/>
    <w:rsid w:val="004C158F"/>
    <w:rsid w:val="0054407F"/>
    <w:rsid w:val="00777415"/>
    <w:rsid w:val="00824096"/>
    <w:rsid w:val="0086022F"/>
    <w:rsid w:val="00894B71"/>
    <w:rsid w:val="008B3786"/>
    <w:rsid w:val="00DB257C"/>
    <w:rsid w:val="00E81715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Beata Brzozowska</cp:lastModifiedBy>
  <cp:revision>14</cp:revision>
  <dcterms:created xsi:type="dcterms:W3CDTF">2019-08-21T06:51:00Z</dcterms:created>
  <dcterms:modified xsi:type="dcterms:W3CDTF">2022-06-28T10:21:00Z</dcterms:modified>
</cp:coreProperties>
</file>