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1698DF31" w:rsidR="00743A4B" w:rsidRPr="004D1E7E" w:rsidRDefault="00B23B14" w:rsidP="00FC452B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  <w:r w:rsidRPr="004D1E7E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</w:t>
      </w:r>
      <w:r w:rsidR="3DF1CB13" w:rsidRPr="004D1E7E">
        <w:rPr>
          <w:rFonts w:asciiTheme="minorHAnsi" w:hAnsiTheme="minorHAnsi" w:cstheme="minorHAnsi"/>
          <w:sz w:val="22"/>
          <w:szCs w:val="22"/>
        </w:rPr>
        <w:t>:</w:t>
      </w:r>
      <w:r w:rsidR="004D0495" w:rsidRPr="004D1E7E">
        <w:rPr>
          <w:rFonts w:asciiTheme="minorHAnsi" w:hAnsiTheme="minorHAnsi" w:cstheme="minorHAnsi"/>
          <w:sz w:val="22"/>
          <w:szCs w:val="22"/>
        </w:rPr>
        <w:t xml:space="preserve"> </w:t>
      </w:r>
      <w:r w:rsidR="004D1E7E" w:rsidRPr="004D1E7E">
        <w:rPr>
          <w:rFonts w:asciiTheme="minorHAnsi" w:hAnsiTheme="minorHAnsi" w:cstheme="minorHAnsi"/>
          <w:sz w:val="22"/>
          <w:szCs w:val="22"/>
        </w:rPr>
        <w:t>zakup i dostawa giętarki, zaginarki segmentowej SB 1220 S BERNARDO i podstawa model E do SB 1220 S BERNARDO wraz z umocowaniem i szkoleniem personelu</w:t>
      </w:r>
      <w:r w:rsidR="004D0495" w:rsidRPr="004D1E7E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="47C68A6C" w:rsidRPr="004D1E7E">
        <w:rPr>
          <w:rFonts w:asciiTheme="minorHAnsi" w:hAnsiTheme="minorHAnsi" w:cstheme="minorHAnsi"/>
          <w:sz w:val="22"/>
          <w:szCs w:val="22"/>
        </w:rPr>
        <w:t>o</w:t>
      </w:r>
      <w:r w:rsidR="00743A4B" w:rsidRPr="004D1E7E">
        <w:rPr>
          <w:rFonts w:asciiTheme="minorHAnsi" w:hAnsiTheme="minorHAnsi" w:cstheme="minorHAnsi"/>
          <w:sz w:val="22"/>
          <w:szCs w:val="22"/>
        </w:rPr>
        <w:t xml:space="preserve">feruję </w:t>
      </w:r>
      <w:r w:rsidR="009D3EDA" w:rsidRPr="004D1E7E">
        <w:rPr>
          <w:rFonts w:asciiTheme="minorHAnsi" w:hAnsiTheme="minorHAnsi" w:cstheme="minorHAnsi"/>
          <w:sz w:val="22"/>
          <w:szCs w:val="22"/>
        </w:rPr>
        <w:t xml:space="preserve">dostawę </w:t>
      </w:r>
      <w:r w:rsidR="00743A4B" w:rsidRPr="004D1E7E">
        <w:rPr>
          <w:rFonts w:asciiTheme="minorHAnsi" w:hAnsiTheme="minorHAnsi" w:cstheme="minorHAnsi"/>
          <w:sz w:val="22"/>
          <w:szCs w:val="22"/>
        </w:rPr>
        <w:t>przedmiotu zapytania ofertowego</w:t>
      </w:r>
      <w:r w:rsidR="209E8AA3" w:rsidRPr="004D1E7E">
        <w:rPr>
          <w:rFonts w:asciiTheme="minorHAnsi" w:hAnsiTheme="minorHAnsi" w:cstheme="minorHAnsi"/>
          <w:sz w:val="22"/>
          <w:szCs w:val="22"/>
        </w:rPr>
        <w:t xml:space="preserve"> </w:t>
      </w:r>
      <w:r w:rsidR="004D0495" w:rsidRPr="004D1E7E">
        <w:rPr>
          <w:rFonts w:asciiTheme="minorHAnsi" w:hAnsiTheme="minorHAnsi" w:cstheme="minorHAnsi"/>
          <w:sz w:val="22"/>
          <w:szCs w:val="22"/>
        </w:rPr>
        <w:t>za poniższą</w:t>
      </w:r>
      <w:r w:rsidR="00A15D08" w:rsidRPr="004D1E7E">
        <w:rPr>
          <w:rFonts w:asciiTheme="minorHAnsi" w:hAnsiTheme="minorHAnsi" w:cstheme="minorHAnsi"/>
          <w:sz w:val="22"/>
          <w:szCs w:val="22"/>
        </w:rPr>
        <w:t xml:space="preserve"> tabelą</w:t>
      </w:r>
      <w:r w:rsidR="00743A4B" w:rsidRPr="004D1E7E">
        <w:rPr>
          <w:rFonts w:asciiTheme="minorHAnsi" w:hAnsiTheme="minorHAnsi" w:cstheme="minorHAnsi"/>
          <w:sz w:val="22"/>
          <w:szCs w:val="22"/>
        </w:rPr>
        <w:t>:</w:t>
      </w:r>
    </w:p>
    <w:p w14:paraId="698BB342" w14:textId="77777777" w:rsidR="00A15D08" w:rsidRPr="00FC452B" w:rsidRDefault="00A15D08" w:rsidP="00FC452B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1842"/>
        <w:gridCol w:w="1418"/>
        <w:gridCol w:w="1843"/>
      </w:tblGrid>
      <w:tr w:rsidR="00A15D08" w:rsidRPr="00743A4B" w14:paraId="46B230A7" w14:textId="77777777" w:rsidTr="0057595A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3D64AAB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FB3811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851" w:type="dxa"/>
            <w:vAlign w:val="center"/>
          </w:tcPr>
          <w:p w14:paraId="36A2DBFD" w14:textId="77777777" w:rsidR="00A15D08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  <w:p w14:paraId="20DE3D79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[szt.]</w:t>
            </w:r>
          </w:p>
        </w:tc>
        <w:tc>
          <w:tcPr>
            <w:tcW w:w="1842" w:type="dxa"/>
          </w:tcPr>
          <w:p w14:paraId="08E90627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E9DCCAC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6C1DFC4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4D1E7E" w:rsidRPr="00743A4B" w14:paraId="229623EF" w14:textId="77777777" w:rsidTr="0057595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56A946F" w14:textId="03CCDE36" w:rsidR="004D1E7E" w:rsidRPr="0057595A" w:rsidRDefault="004D1E7E" w:rsidP="008C4529">
            <w:pPr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CD693A" w14:textId="004559CB" w:rsidR="004D1E7E" w:rsidRPr="001A571C" w:rsidRDefault="002309BB" w:rsidP="001A571C">
            <w:pPr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1A571C">
              <w:rPr>
                <w:rFonts w:asciiTheme="minorHAnsi" w:hAnsiTheme="minorHAnsi" w:cstheme="minorHAnsi"/>
                <w:sz w:val="20"/>
                <w:szCs w:val="20"/>
              </w:rPr>
              <w:t>Giętarka, zaginarka segmentowa SB 1220 S BERNARDO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A9623" w14:textId="7841DFFB" w:rsidR="004D1E7E" w:rsidRDefault="001A571C" w:rsidP="008C45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6E7BCD" w14:textId="77777777" w:rsidR="004D1E7E" w:rsidRPr="00EC2D7F" w:rsidRDefault="004D1E7E" w:rsidP="008C452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090656D" w14:textId="77777777" w:rsidR="004D1E7E" w:rsidRPr="00EC2D7F" w:rsidRDefault="004D1E7E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E8FED79" w14:textId="77777777" w:rsidR="004D1E7E" w:rsidRPr="00EC2D7F" w:rsidRDefault="004D1E7E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15D08" w:rsidRPr="00743A4B" w14:paraId="61BA4B4B" w14:textId="77777777" w:rsidTr="0057595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3D015753" w14:textId="632D7229" w:rsidR="00A15D08" w:rsidRPr="0057595A" w:rsidRDefault="004D1E7E" w:rsidP="008C4529">
            <w:pPr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77FF120" w14:textId="497E4054" w:rsidR="00A15D08" w:rsidRPr="001A571C" w:rsidRDefault="001A571C" w:rsidP="001A571C">
            <w:pPr>
              <w:jc w:val="both"/>
              <w:rPr>
                <w:rFonts w:eastAsiaTheme="minorEastAsia" w:cstheme="minorHAnsi"/>
                <w:sz w:val="20"/>
                <w:szCs w:val="20"/>
              </w:rPr>
            </w:pPr>
            <w:r w:rsidRPr="001A571C">
              <w:rPr>
                <w:rFonts w:asciiTheme="minorHAnsi" w:eastAsiaTheme="minorEastAsia" w:hAnsiTheme="minorHAnsi" w:cstheme="minorHAnsi"/>
                <w:sz w:val="20"/>
                <w:szCs w:val="20"/>
              </w:rPr>
              <w:t>Podstawa model E do SB 1220 S BERNARDO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26100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5FE098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237E569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568D4D8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15D08" w:rsidRPr="00743A4B" w14:paraId="49929982" w14:textId="77777777" w:rsidTr="0057595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42E75A82" w14:textId="3DE65719" w:rsidR="00A15D08" w:rsidRPr="0057595A" w:rsidRDefault="004D1E7E" w:rsidP="008C4529">
            <w:pPr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087F409" w14:textId="1154EBAD" w:rsidR="00A15D08" w:rsidRPr="001A571C" w:rsidRDefault="00A15D08" w:rsidP="008C4529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A571C">
              <w:rPr>
                <w:rFonts w:ascii="Calibri" w:eastAsia="Calibri" w:hAnsi="Calibri" w:cs="Calibri"/>
                <w:sz w:val="20"/>
                <w:szCs w:val="20"/>
              </w:rPr>
              <w:t>Szkolenie z obsługi technicznej zakupionego produktu (3 pracowników Zamawiającego)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9C9B2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AB95FF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7A6136E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9443AD9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15D08" w:rsidRPr="00743A4B" w14:paraId="6749043F" w14:textId="77777777" w:rsidTr="0057595A">
        <w:trPr>
          <w:trHeight w:val="510"/>
        </w:trPr>
        <w:tc>
          <w:tcPr>
            <w:tcW w:w="4395" w:type="dxa"/>
            <w:gridSpan w:val="3"/>
            <w:shd w:val="clear" w:color="auto" w:fill="auto"/>
            <w:noWrap/>
            <w:vAlign w:val="center"/>
          </w:tcPr>
          <w:p w14:paraId="1817E1AD" w14:textId="77777777" w:rsidR="00A15D08" w:rsidRPr="0049385B" w:rsidRDefault="00A15D08" w:rsidP="008C45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385B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396E54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14A8D78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421FF39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62E5C57D" w14:textId="77777777" w:rsidR="00A15D08" w:rsidRDefault="00A15D08" w:rsidP="004D0495">
      <w:pPr>
        <w:rPr>
          <w:rFonts w:asciiTheme="minorHAnsi" w:hAnsiTheme="minorHAnsi" w:cstheme="minorBidi"/>
          <w:sz w:val="22"/>
          <w:szCs w:val="22"/>
        </w:rPr>
      </w:pPr>
    </w:p>
    <w:p w14:paraId="326634AC" w14:textId="77777777" w:rsidR="004D0495" w:rsidRPr="00FC452B" w:rsidRDefault="004D0495" w:rsidP="004D0495"/>
    <w:p w14:paraId="15D7C8F4" w14:textId="0EE6BBD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285A9213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6E45A5F1">
        <w:rPr>
          <w:rFonts w:asciiTheme="minorHAnsi" w:hAnsiTheme="minorHAnsi" w:cstheme="minorBidi"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F30F85" w:rsidRDefault="00663737" w:rsidP="5E9EB239">
      <w:pPr>
        <w:spacing w:line="271" w:lineRule="auto"/>
        <w:jc w:val="both"/>
        <w:rPr>
          <w:rFonts w:asciiTheme="minorHAnsi" w:hAnsiTheme="minorHAnsi" w:cstheme="minorBidi"/>
          <w:i/>
          <w:iCs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                  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71238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pieczątka i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podpi</w:t>
      </w: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s </w:t>
      </w:r>
      <w:r w:rsidR="00BB3F54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>upoważnionego</w:t>
      </w:r>
      <w:r w:rsidR="00CA5EF0" w:rsidRPr="5E9EB239">
        <w:rPr>
          <w:rFonts w:asciiTheme="minorHAnsi" w:hAnsiTheme="minorHAnsi" w:cstheme="minorBidi"/>
          <w:i/>
          <w:iCs/>
          <w:sz w:val="18"/>
          <w:szCs w:val="18"/>
        </w:rPr>
        <w:t> </w:t>
      </w:r>
      <w:r w:rsidR="00663737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przedstawiciela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Wykonawcy</w:t>
      </w:r>
    </w:p>
    <w:p w14:paraId="371B52E7" w14:textId="6AFF2BE9" w:rsidR="5E9EB239" w:rsidRDefault="5E9EB239" w:rsidP="5E9EB239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</w:p>
    <w:sectPr w:rsidR="5E9EB239" w:rsidSect="00FC452B">
      <w:headerReference w:type="default" r:id="rId8"/>
      <w:footerReference w:type="default" r:id="rId9"/>
      <w:pgSz w:w="11906" w:h="16838"/>
      <w:pgMar w:top="1134" w:right="72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9E499" w14:textId="77777777" w:rsidR="00641D78" w:rsidRDefault="00641D78" w:rsidP="00EA0C7A">
      <w:r>
        <w:separator/>
      </w:r>
    </w:p>
  </w:endnote>
  <w:endnote w:type="continuationSeparator" w:id="0">
    <w:p w14:paraId="47D8F5D7" w14:textId="77777777" w:rsidR="00641D78" w:rsidRDefault="00641D7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29290" w14:textId="77777777" w:rsidR="00641D78" w:rsidRDefault="00641D78" w:rsidP="00EA0C7A">
      <w:r>
        <w:separator/>
      </w:r>
    </w:p>
  </w:footnote>
  <w:footnote w:type="continuationSeparator" w:id="0">
    <w:p w14:paraId="10D0C568" w14:textId="77777777" w:rsidR="00641D78" w:rsidRDefault="00641D7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4094D32"/>
    <w:multiLevelType w:val="hybridMultilevel"/>
    <w:tmpl w:val="993AE6E8"/>
    <w:lvl w:ilvl="0" w:tplc="14E87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BAA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566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4B2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105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4B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0EC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E9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44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229350">
    <w:abstractNumId w:val="7"/>
  </w:num>
  <w:num w:numId="2" w16cid:durableId="1555963703">
    <w:abstractNumId w:val="2"/>
  </w:num>
  <w:num w:numId="3" w16cid:durableId="1396775576">
    <w:abstractNumId w:val="3"/>
  </w:num>
  <w:num w:numId="4" w16cid:durableId="1172447334">
    <w:abstractNumId w:val="1"/>
  </w:num>
  <w:num w:numId="5" w16cid:durableId="588541394">
    <w:abstractNumId w:val="5"/>
  </w:num>
  <w:num w:numId="6" w16cid:durableId="1036657725">
    <w:abstractNumId w:val="0"/>
  </w:num>
  <w:num w:numId="7" w16cid:durableId="24065082">
    <w:abstractNumId w:val="6"/>
  </w:num>
  <w:num w:numId="8" w16cid:durableId="2128086573">
    <w:abstractNumId w:val="8"/>
  </w:num>
  <w:num w:numId="9" w16cid:durableId="1823080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6DB6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571C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09BB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0495"/>
    <w:rsid w:val="004D1E7E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595A"/>
    <w:rsid w:val="00577C87"/>
    <w:rsid w:val="00580A63"/>
    <w:rsid w:val="0058588D"/>
    <w:rsid w:val="00586B8D"/>
    <w:rsid w:val="00594CD0"/>
    <w:rsid w:val="00595A5E"/>
    <w:rsid w:val="005A2F70"/>
    <w:rsid w:val="005A4A49"/>
    <w:rsid w:val="005A77D4"/>
    <w:rsid w:val="005C6C01"/>
    <w:rsid w:val="005D4226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15D08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452B"/>
    <w:rsid w:val="00FD6B6E"/>
    <w:rsid w:val="00FE03B6"/>
    <w:rsid w:val="00FF5B58"/>
    <w:rsid w:val="00FF67C6"/>
    <w:rsid w:val="0C947874"/>
    <w:rsid w:val="0EE22F9F"/>
    <w:rsid w:val="10E3651C"/>
    <w:rsid w:val="10F2F02D"/>
    <w:rsid w:val="1136F7F1"/>
    <w:rsid w:val="120816F1"/>
    <w:rsid w:val="12D32CF9"/>
    <w:rsid w:val="1F728EB7"/>
    <w:rsid w:val="1FE05620"/>
    <w:rsid w:val="209E8AA3"/>
    <w:rsid w:val="20F90B35"/>
    <w:rsid w:val="2424E232"/>
    <w:rsid w:val="25A44C92"/>
    <w:rsid w:val="27AA485E"/>
    <w:rsid w:val="27F84D3D"/>
    <w:rsid w:val="2D4526C9"/>
    <w:rsid w:val="35B0B2BF"/>
    <w:rsid w:val="37BC4E04"/>
    <w:rsid w:val="39581E65"/>
    <w:rsid w:val="395E2A11"/>
    <w:rsid w:val="39A55C18"/>
    <w:rsid w:val="3BC95FF2"/>
    <w:rsid w:val="3C8FBF27"/>
    <w:rsid w:val="3DF1CB13"/>
    <w:rsid w:val="3FC75FE9"/>
    <w:rsid w:val="414CCC09"/>
    <w:rsid w:val="416357B2"/>
    <w:rsid w:val="41A6989C"/>
    <w:rsid w:val="45495F97"/>
    <w:rsid w:val="4656E34C"/>
    <w:rsid w:val="47C68A6C"/>
    <w:rsid w:val="48B1020F"/>
    <w:rsid w:val="4C9226D3"/>
    <w:rsid w:val="50D86095"/>
    <w:rsid w:val="53318696"/>
    <w:rsid w:val="53EFBF0B"/>
    <w:rsid w:val="551CECA7"/>
    <w:rsid w:val="5652220C"/>
    <w:rsid w:val="565E4026"/>
    <w:rsid w:val="5726207D"/>
    <w:rsid w:val="5E9EB239"/>
    <w:rsid w:val="6084D831"/>
    <w:rsid w:val="6250EA17"/>
    <w:rsid w:val="63216B9A"/>
    <w:rsid w:val="64EA3FC8"/>
    <w:rsid w:val="679D8711"/>
    <w:rsid w:val="69395772"/>
    <w:rsid w:val="6AD527D3"/>
    <w:rsid w:val="6D439216"/>
    <w:rsid w:val="6E45A5F1"/>
    <w:rsid w:val="6ED3FE0A"/>
    <w:rsid w:val="70B42362"/>
    <w:rsid w:val="724144B1"/>
    <w:rsid w:val="770BCD8D"/>
    <w:rsid w:val="77638C7C"/>
    <w:rsid w:val="78C03879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2033</Characters>
  <Application>Microsoft Office Word</Application>
  <DocSecurity>0</DocSecurity>
  <Lines>16</Lines>
  <Paragraphs>4</Paragraphs>
  <ScaleCrop>false</ScaleCrop>
  <Company>PAM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22</cp:revision>
  <cp:lastPrinted>2016-03-23T08:07:00Z</cp:lastPrinted>
  <dcterms:created xsi:type="dcterms:W3CDTF">2022-01-20T10:58:00Z</dcterms:created>
  <dcterms:modified xsi:type="dcterms:W3CDTF">2022-04-13T15:40:00Z</dcterms:modified>
</cp:coreProperties>
</file>