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1B" w:rsidRPr="00361E96" w:rsidRDefault="00104E78" w:rsidP="00361E96">
      <w:pPr>
        <w:pStyle w:val="Akapitzlist"/>
        <w:ind w:left="360"/>
        <w:rPr>
          <w:rFonts w:cs="Arial"/>
          <w:sz w:val="20"/>
        </w:rPr>
      </w:pPr>
      <w:r>
        <w:rPr>
          <w:rFont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2.55pt;width:55pt;height:54.35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8" o:title=""/>
            <w10:wrap type="through"/>
          </v:shape>
          <o:OLEObject Type="Embed" ProgID="CorelDRAW.Graphic.9" ShapeID="_x0000_s1026" DrawAspect="Content" ObjectID="_1572238988" r:id="rId9"/>
        </w:pict>
      </w:r>
    </w:p>
    <w:p w:rsidR="000B3B1C" w:rsidRPr="000B3B1C" w:rsidRDefault="000B3B1C" w:rsidP="000B3B1C">
      <w:pPr>
        <w:pStyle w:val="Akapitzlist"/>
        <w:spacing w:after="120" w:line="240" w:lineRule="auto"/>
        <w:ind w:left="0"/>
        <w:jc w:val="right"/>
        <w:rPr>
          <w:b/>
          <w:i/>
          <w:sz w:val="20"/>
        </w:rPr>
      </w:pPr>
      <w:r w:rsidRPr="000B3B1C">
        <w:rPr>
          <w:b/>
          <w:i/>
          <w:sz w:val="20"/>
        </w:rPr>
        <w:t>Załącznik nr 5</w:t>
      </w:r>
      <w:r w:rsidR="00104E78">
        <w:rPr>
          <w:b/>
          <w:i/>
          <w:sz w:val="20"/>
        </w:rPr>
        <w:t>.5</w:t>
      </w:r>
      <w:r w:rsidR="00FE2D5F">
        <w:rPr>
          <w:b/>
          <w:i/>
          <w:sz w:val="20"/>
        </w:rPr>
        <w:t xml:space="preserve"> </w:t>
      </w:r>
      <w:r w:rsidRPr="000B3B1C">
        <w:rPr>
          <w:b/>
          <w:i/>
          <w:sz w:val="20"/>
        </w:rPr>
        <w:t xml:space="preserve">do SIWZ </w:t>
      </w:r>
    </w:p>
    <w:p w:rsidR="000B3B1C" w:rsidRPr="00FE2D5F" w:rsidRDefault="00FE2D5F" w:rsidP="00FE2D5F">
      <w:pPr>
        <w:pStyle w:val="Akapitzlist"/>
        <w:spacing w:after="120" w:line="240" w:lineRule="auto"/>
        <w:ind w:left="0"/>
        <w:jc w:val="right"/>
        <w:rPr>
          <w:b/>
          <w:sz w:val="20"/>
        </w:rPr>
      </w:pPr>
      <w:r>
        <w:rPr>
          <w:b/>
          <w:sz w:val="20"/>
        </w:rPr>
        <w:t xml:space="preserve">CZĘŚĆ nr </w:t>
      </w:r>
      <w:r w:rsidR="00104E78">
        <w:rPr>
          <w:b/>
          <w:sz w:val="20"/>
        </w:rPr>
        <w:t>5</w:t>
      </w:r>
      <w:bookmarkStart w:id="0" w:name="_GoBack"/>
      <w:bookmarkEnd w:id="0"/>
      <w:r w:rsidRPr="00FE2D5F">
        <w:rPr>
          <w:b/>
          <w:sz w:val="20"/>
        </w:rPr>
        <w:t xml:space="preserve"> </w:t>
      </w:r>
    </w:p>
    <w:p w:rsidR="00F759E6" w:rsidRPr="00BB185A" w:rsidRDefault="00F759E6" w:rsidP="00F759E6">
      <w:pPr>
        <w:rPr>
          <w:rFonts w:ascii="Calibri" w:hAnsi="Calibri" w:cs="Arial"/>
          <w:b/>
        </w:rPr>
      </w:pPr>
      <w:r>
        <w:rPr>
          <w:rFonts w:ascii="Calibri" w:hAnsi="Calibri" w:cs="Arial"/>
          <w:b/>
        </w:rPr>
        <w:t>Oznaczenie sprawy: AZ/34</w:t>
      </w:r>
      <w:r w:rsidRPr="00BB185A">
        <w:rPr>
          <w:rFonts w:ascii="Calibri" w:hAnsi="Calibri" w:cs="Arial"/>
          <w:b/>
        </w:rPr>
        <w:t>/PN/D/PS/um2061/17</w:t>
      </w:r>
    </w:p>
    <w:p w:rsidR="000B3B1C" w:rsidRDefault="000B3B1C" w:rsidP="0000526F">
      <w:pPr>
        <w:pStyle w:val="Akapitzlist"/>
        <w:spacing w:after="120" w:line="240" w:lineRule="auto"/>
        <w:ind w:left="0"/>
        <w:jc w:val="center"/>
        <w:rPr>
          <w:b/>
          <w:sz w:val="28"/>
          <w:szCs w:val="28"/>
        </w:rPr>
      </w:pPr>
    </w:p>
    <w:p w:rsidR="0052591B" w:rsidRPr="0000526F" w:rsidRDefault="0052591B" w:rsidP="0000526F">
      <w:pPr>
        <w:pStyle w:val="Akapitzlist"/>
        <w:spacing w:after="120" w:line="240" w:lineRule="auto"/>
        <w:ind w:left="0"/>
        <w:jc w:val="center"/>
        <w:rPr>
          <w:b/>
          <w:sz w:val="28"/>
          <w:szCs w:val="28"/>
        </w:rPr>
      </w:pPr>
      <w:r w:rsidRPr="0000526F">
        <w:rPr>
          <w:b/>
          <w:sz w:val="28"/>
          <w:szCs w:val="28"/>
        </w:rPr>
        <w:t>Specyfikacja t</w:t>
      </w:r>
      <w:r>
        <w:rPr>
          <w:b/>
          <w:sz w:val="28"/>
          <w:szCs w:val="28"/>
        </w:rPr>
        <w:t xml:space="preserve">echniczna </w:t>
      </w:r>
      <w:r w:rsidR="000B3B1C">
        <w:rPr>
          <w:b/>
          <w:sz w:val="28"/>
          <w:szCs w:val="28"/>
        </w:rPr>
        <w:t xml:space="preserve">– Opis Przedmiotu zamówienia </w:t>
      </w:r>
    </w:p>
    <w:p w:rsidR="0052591B" w:rsidRDefault="0052591B" w:rsidP="006D7FC9"/>
    <w:p w:rsidR="00703EBE" w:rsidRPr="00A112D5" w:rsidRDefault="00703EBE" w:rsidP="00703EBE">
      <w:pPr>
        <w:jc w:val="both"/>
        <w:rPr>
          <w:rFonts w:ascii="Calibri" w:hAnsi="Calibri"/>
        </w:rPr>
      </w:pPr>
      <w:r w:rsidRPr="00A112D5">
        <w:rPr>
          <w:rFonts w:ascii="Calibri" w:hAnsi="Calibri"/>
        </w:rPr>
        <w:t>Wykonawca zobowiązany jest wypełnić poniższą tabelę, wpisując model i producenta oferowanego przyrządu oraz jego parametry, odnosząc się do każdego z wymaganych przez Zamawiającego parametrów określonych w tabeli dla przyrządu.</w:t>
      </w:r>
    </w:p>
    <w:p w:rsidR="00703EBE" w:rsidRPr="00A112D5" w:rsidRDefault="00703EBE" w:rsidP="00703EBE">
      <w:pPr>
        <w:jc w:val="both"/>
        <w:rPr>
          <w:rFonts w:ascii="Calibri" w:hAnsi="Calibri"/>
        </w:rPr>
      </w:pPr>
      <w:r w:rsidRPr="00A112D5">
        <w:rPr>
          <w:rFonts w:ascii="Calibri" w:hAnsi="Calibri"/>
        </w:rPr>
        <w:t xml:space="preserve">Parametry oferowanego przyrządu, muszą potwierdzać spełnienie wymagań określonych przez Zamawiającego. </w:t>
      </w:r>
    </w:p>
    <w:p w:rsidR="0052591B" w:rsidRDefault="00104E78" w:rsidP="00703EBE">
      <w:pPr>
        <w:rPr>
          <w:rFonts w:ascii="Calibri" w:hAnsi="Calibri"/>
        </w:rPr>
      </w:pPr>
      <w:r>
        <w:rPr>
          <w:rFonts w:ascii="Calibri" w:hAnsi="Calibri"/>
        </w:rPr>
        <w:t>Wypełniony Załącznik nr 5.5</w:t>
      </w:r>
      <w:r w:rsidR="00703EBE">
        <w:rPr>
          <w:rFonts w:ascii="Calibri" w:hAnsi="Calibri"/>
        </w:rPr>
        <w:t xml:space="preserve"> </w:t>
      </w:r>
      <w:r w:rsidR="00703EBE" w:rsidRPr="00A112D5">
        <w:rPr>
          <w:rFonts w:ascii="Calibri" w:hAnsi="Calibri"/>
        </w:rPr>
        <w:t>-Specyfikacja Techniczna</w:t>
      </w:r>
      <w:r w:rsidR="00703EBE">
        <w:rPr>
          <w:rFonts w:ascii="Calibri" w:hAnsi="Calibri"/>
        </w:rPr>
        <w:t xml:space="preserve"> -</w:t>
      </w:r>
      <w:r w:rsidR="00703EBE" w:rsidRPr="00A112D5">
        <w:rPr>
          <w:rFonts w:ascii="Calibri" w:hAnsi="Calibri"/>
        </w:rPr>
        <w:t xml:space="preserve"> Opis Przedmiotu Zamówienia </w:t>
      </w:r>
      <w:r w:rsidR="00703EBE">
        <w:rPr>
          <w:rFonts w:ascii="Calibri" w:hAnsi="Calibri"/>
        </w:rPr>
        <w:t xml:space="preserve">, </w:t>
      </w:r>
      <w:r w:rsidR="00703EBE" w:rsidRPr="00A112D5">
        <w:rPr>
          <w:rFonts w:ascii="Calibri" w:hAnsi="Calibri"/>
        </w:rPr>
        <w:t>należy złożyć wraz z ofertą</w:t>
      </w:r>
      <w:r w:rsidR="00703EBE">
        <w:rPr>
          <w:rFonts w:ascii="Calibri" w:hAnsi="Calibri"/>
        </w:rPr>
        <w:t>.</w:t>
      </w:r>
    </w:p>
    <w:p w:rsidR="00B82ABB" w:rsidRDefault="00B82ABB" w:rsidP="00703EB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241"/>
        <w:gridCol w:w="203"/>
        <w:gridCol w:w="2995"/>
        <w:gridCol w:w="450"/>
      </w:tblGrid>
      <w:tr w:rsidR="00CA24E9" w:rsidRPr="000A39F4" w:rsidTr="00CA24E9">
        <w:tc>
          <w:tcPr>
            <w:tcW w:w="3444" w:type="dxa"/>
            <w:shd w:val="clear" w:color="auto" w:fill="BFBFBF" w:themeFill="background1" w:themeFillShade="BF"/>
            <w:vAlign w:val="center"/>
          </w:tcPr>
          <w:p w:rsidR="00CA24E9" w:rsidRPr="00453CAE" w:rsidRDefault="00CA24E9" w:rsidP="007E4482">
            <w:pPr>
              <w:jc w:val="center"/>
              <w:rPr>
                <w:rFonts w:cs="Arial"/>
                <w:b/>
                <w:smallCaps/>
              </w:rPr>
            </w:pPr>
            <w:r w:rsidRPr="00453CAE">
              <w:rPr>
                <w:rFonts w:cs="Arial"/>
                <w:b/>
                <w:smallCaps/>
              </w:rPr>
              <w:t>Przedmiot</w:t>
            </w:r>
          </w:p>
          <w:p w:rsidR="00CA24E9" w:rsidRPr="00453CAE" w:rsidRDefault="00CA24E9" w:rsidP="007E4482">
            <w:pPr>
              <w:jc w:val="center"/>
              <w:rPr>
                <w:rFonts w:cs="Arial"/>
                <w:smallCaps/>
              </w:rPr>
            </w:pPr>
            <w:r w:rsidRPr="00453CAE">
              <w:rPr>
                <w:rFonts w:cs="Arial"/>
                <w:b/>
                <w:smallCaps/>
              </w:rPr>
              <w:t>zamówienia</w:t>
            </w:r>
          </w:p>
        </w:tc>
        <w:tc>
          <w:tcPr>
            <w:tcW w:w="3444" w:type="dxa"/>
            <w:gridSpan w:val="2"/>
            <w:shd w:val="clear" w:color="auto" w:fill="BFBFBF" w:themeFill="background1" w:themeFillShade="BF"/>
            <w:vAlign w:val="center"/>
          </w:tcPr>
          <w:p w:rsidR="00CA24E9" w:rsidRPr="00453CAE" w:rsidRDefault="00CA24E9" w:rsidP="007E4482">
            <w:pPr>
              <w:jc w:val="center"/>
              <w:rPr>
                <w:rFonts w:cs="Arial"/>
                <w:b/>
                <w:smallCaps/>
              </w:rPr>
            </w:pPr>
            <w:r w:rsidRPr="00453CAE">
              <w:rPr>
                <w:rFonts w:cs="Arial"/>
                <w:b/>
                <w:smallCaps/>
              </w:rPr>
              <w:t>Wymagane parametry</w:t>
            </w:r>
          </w:p>
        </w:tc>
        <w:tc>
          <w:tcPr>
            <w:tcW w:w="3445" w:type="dxa"/>
            <w:gridSpan w:val="2"/>
            <w:shd w:val="clear" w:color="auto" w:fill="BFBFBF" w:themeFill="background1" w:themeFillShade="BF"/>
            <w:vAlign w:val="center"/>
          </w:tcPr>
          <w:p w:rsidR="00CA24E9" w:rsidRPr="00453CAE" w:rsidRDefault="00CA24E9" w:rsidP="007E4482">
            <w:pPr>
              <w:jc w:val="center"/>
              <w:rPr>
                <w:rFonts w:cs="Arial"/>
                <w:b/>
                <w:smallCaps/>
              </w:rPr>
            </w:pPr>
            <w:r w:rsidRPr="00453CAE">
              <w:rPr>
                <w:rFonts w:cs="Arial"/>
                <w:b/>
                <w:smallCaps/>
              </w:rPr>
              <w:t>Parametry oferowanego przyrządu</w:t>
            </w:r>
          </w:p>
          <w:p w:rsidR="00CA24E9" w:rsidRPr="00453CAE" w:rsidRDefault="00CA24E9" w:rsidP="007E4482">
            <w:pPr>
              <w:jc w:val="center"/>
              <w:rPr>
                <w:rFonts w:cs="Arial"/>
                <w:smallCaps/>
                <w:sz w:val="14"/>
                <w:szCs w:val="14"/>
              </w:rPr>
            </w:pPr>
            <w:r w:rsidRPr="00453CAE">
              <w:rPr>
                <w:i/>
                <w:sz w:val="14"/>
                <w:szCs w:val="14"/>
              </w:rPr>
              <w:t xml:space="preserve">Wykonawca winien wypełnić kolumnę „Parametry oferowanego </w:t>
            </w:r>
            <w:proofErr w:type="spellStart"/>
            <w:r w:rsidRPr="00453CAE">
              <w:rPr>
                <w:i/>
                <w:sz w:val="14"/>
                <w:szCs w:val="14"/>
              </w:rPr>
              <w:t>przyrzadu</w:t>
            </w:r>
            <w:proofErr w:type="spellEnd"/>
            <w:r w:rsidRPr="00453CAE">
              <w:rPr>
                <w:i/>
                <w:sz w:val="14"/>
                <w:szCs w:val="14"/>
              </w:rPr>
              <w:t>”, odnosząc się do każdego wymaganego parametru (</w:t>
            </w:r>
            <w:r w:rsidRPr="00453CAE">
              <w:rPr>
                <w:i/>
                <w:sz w:val="14"/>
                <w:szCs w:val="14"/>
                <w:u w:val="single"/>
              </w:rPr>
              <w:t>poprzez wpisanie parametru oferowanego przyrządu )</w:t>
            </w:r>
          </w:p>
        </w:tc>
      </w:tr>
      <w:tr w:rsidR="00CA24E9" w:rsidTr="007E4482">
        <w:tc>
          <w:tcPr>
            <w:tcW w:w="3444" w:type="dxa"/>
            <w:vMerge w:val="restart"/>
          </w:tcPr>
          <w:p w:rsidR="00CA24E9" w:rsidRPr="00453CAE" w:rsidRDefault="00CA24E9" w:rsidP="007E4482">
            <w:pPr>
              <w:rPr>
                <w:rFonts w:ascii="Calibri" w:hAnsi="Calibri" w:cs="Arial"/>
                <w:b/>
                <w:sz w:val="20"/>
                <w:szCs w:val="20"/>
              </w:rPr>
            </w:pPr>
            <w:r w:rsidRPr="00453CAE">
              <w:rPr>
                <w:rFonts w:ascii="Calibri" w:hAnsi="Calibri" w:cs="Arial"/>
                <w:b/>
                <w:sz w:val="20"/>
                <w:szCs w:val="20"/>
              </w:rPr>
              <w:t>Czujniki bąbelkowe stanu wody</w:t>
            </w:r>
          </w:p>
          <w:p w:rsidR="00CA24E9" w:rsidRPr="00453CAE" w:rsidRDefault="00CA24E9" w:rsidP="007E4482">
            <w:pPr>
              <w:rPr>
                <w:rFonts w:ascii="Calibri" w:hAnsi="Calibri"/>
                <w:sz w:val="20"/>
                <w:szCs w:val="20"/>
              </w:rPr>
            </w:pPr>
            <w:r w:rsidRPr="00453CAE">
              <w:rPr>
                <w:rFonts w:ascii="Calibri" w:hAnsi="Calibri"/>
                <w:sz w:val="20"/>
                <w:szCs w:val="20"/>
              </w:rPr>
              <w:t xml:space="preserve"> (15 sztuk) </w:t>
            </w:r>
          </w:p>
          <w:p w:rsidR="00CA24E9" w:rsidRPr="00453CAE" w:rsidRDefault="00CA24E9" w:rsidP="007E4482">
            <w:pPr>
              <w:rPr>
                <w:rFonts w:ascii="Calibri" w:hAnsi="Calibri"/>
                <w:sz w:val="20"/>
                <w:szCs w:val="20"/>
              </w:rPr>
            </w:pPr>
            <w:r w:rsidRPr="00453CAE">
              <w:rPr>
                <w:rFonts w:ascii="Calibri" w:hAnsi="Calibri"/>
                <w:sz w:val="20"/>
                <w:szCs w:val="20"/>
              </w:rPr>
              <w:t>Oferowany model</w:t>
            </w:r>
          </w:p>
          <w:p w:rsidR="00CA24E9" w:rsidRPr="00453CAE" w:rsidRDefault="00CA24E9" w:rsidP="007E4482">
            <w:pPr>
              <w:rPr>
                <w:rFonts w:ascii="Calibri" w:hAnsi="Calibri"/>
                <w:sz w:val="20"/>
                <w:szCs w:val="20"/>
              </w:rPr>
            </w:pPr>
            <w:r w:rsidRPr="00453CAE">
              <w:rPr>
                <w:rFonts w:ascii="Calibri" w:hAnsi="Calibri"/>
                <w:sz w:val="20"/>
                <w:szCs w:val="20"/>
              </w:rPr>
              <w:t>……………………………………</w:t>
            </w:r>
          </w:p>
          <w:p w:rsidR="00CA24E9" w:rsidRPr="00453CAE" w:rsidRDefault="00CA24E9" w:rsidP="007E4482">
            <w:pPr>
              <w:rPr>
                <w:rFonts w:ascii="Calibri" w:hAnsi="Calibri"/>
                <w:sz w:val="20"/>
                <w:szCs w:val="20"/>
              </w:rPr>
            </w:pPr>
            <w:r w:rsidRPr="00453CAE">
              <w:rPr>
                <w:rFonts w:ascii="Calibri" w:hAnsi="Calibri"/>
                <w:sz w:val="20"/>
                <w:szCs w:val="20"/>
              </w:rPr>
              <w:t>Producent</w:t>
            </w:r>
          </w:p>
          <w:p w:rsidR="00CA24E9" w:rsidRPr="00453CAE" w:rsidRDefault="00CA24E9" w:rsidP="007E4482">
            <w:pPr>
              <w:rPr>
                <w:rFonts w:ascii="Calibri" w:hAnsi="Calibri"/>
                <w:sz w:val="20"/>
                <w:szCs w:val="20"/>
              </w:rPr>
            </w:pPr>
            <w:r w:rsidRPr="00453CAE">
              <w:rPr>
                <w:rFonts w:ascii="Calibri" w:hAnsi="Calibri"/>
                <w:sz w:val="20"/>
                <w:szCs w:val="20"/>
              </w:rPr>
              <w:t>……………………………………</w:t>
            </w:r>
          </w:p>
        </w:tc>
        <w:tc>
          <w:tcPr>
            <w:tcW w:w="3444" w:type="dxa"/>
            <w:gridSpan w:val="2"/>
          </w:tcPr>
          <w:p w:rsidR="00CA24E9" w:rsidRPr="00453CAE" w:rsidRDefault="00CA24E9" w:rsidP="007E4482">
            <w:pPr>
              <w:autoSpaceDE w:val="0"/>
              <w:autoSpaceDN w:val="0"/>
              <w:adjustRightInd w:val="0"/>
              <w:rPr>
                <w:rFonts w:ascii="Calibri" w:hAnsi="Calibri" w:cs="Arial"/>
                <w:sz w:val="20"/>
                <w:szCs w:val="20"/>
              </w:rPr>
            </w:pPr>
            <w:r w:rsidRPr="00453CAE">
              <w:rPr>
                <w:rFonts w:ascii="Calibri" w:hAnsi="Calibri" w:cs="Arial"/>
                <w:sz w:val="20"/>
                <w:szCs w:val="20"/>
              </w:rPr>
              <w:t>pomiar poziomu wody od 0-15m,0-150kPa, 0-22PSI</w:t>
            </w:r>
          </w:p>
        </w:tc>
        <w:tc>
          <w:tcPr>
            <w:tcW w:w="3445" w:type="dxa"/>
            <w:gridSpan w:val="2"/>
          </w:tcPr>
          <w:p w:rsidR="00CA24E9" w:rsidRPr="00453CAE" w:rsidRDefault="00CA24E9" w:rsidP="007E4482">
            <w:pPr>
              <w:rPr>
                <w:i/>
                <w:sz w:val="16"/>
              </w:rPr>
            </w:pPr>
          </w:p>
        </w:tc>
      </w:tr>
      <w:tr w:rsidR="00CA24E9" w:rsidTr="007E4482">
        <w:tc>
          <w:tcPr>
            <w:tcW w:w="3444" w:type="dxa"/>
            <w:vMerge/>
          </w:tcPr>
          <w:p w:rsidR="00CA24E9" w:rsidRPr="00453CAE" w:rsidRDefault="00CA24E9" w:rsidP="007E4482">
            <w:pPr>
              <w:rPr>
                <w:rFonts w:ascii="Calibri" w:hAnsi="Calibri"/>
                <w:i/>
                <w:sz w:val="20"/>
                <w:szCs w:val="20"/>
              </w:rPr>
            </w:pPr>
          </w:p>
        </w:tc>
        <w:tc>
          <w:tcPr>
            <w:tcW w:w="3444" w:type="dxa"/>
            <w:gridSpan w:val="2"/>
          </w:tcPr>
          <w:p w:rsidR="00CA24E9" w:rsidRPr="00453CAE" w:rsidRDefault="00CA24E9" w:rsidP="007E4482">
            <w:pPr>
              <w:autoSpaceDE w:val="0"/>
              <w:autoSpaceDN w:val="0"/>
              <w:adjustRightInd w:val="0"/>
              <w:rPr>
                <w:rFonts w:ascii="Calibri" w:hAnsi="Calibri" w:cs="Arial"/>
                <w:sz w:val="20"/>
                <w:szCs w:val="20"/>
              </w:rPr>
            </w:pPr>
            <w:r w:rsidRPr="00453CAE">
              <w:rPr>
                <w:rFonts w:ascii="Calibri" w:hAnsi="Calibri" w:cs="Arial"/>
                <w:sz w:val="20"/>
                <w:szCs w:val="20"/>
              </w:rPr>
              <w:t>dokładność pomiaru: 5 mm w całym zakresie pomiarowym</w:t>
            </w:r>
          </w:p>
        </w:tc>
        <w:tc>
          <w:tcPr>
            <w:tcW w:w="3445" w:type="dxa"/>
            <w:gridSpan w:val="2"/>
          </w:tcPr>
          <w:p w:rsidR="00CA24E9" w:rsidRPr="00453CAE" w:rsidRDefault="00CA24E9" w:rsidP="007E4482">
            <w:pPr>
              <w:rPr>
                <w:i/>
                <w:sz w:val="16"/>
              </w:rPr>
            </w:pPr>
          </w:p>
        </w:tc>
      </w:tr>
      <w:tr w:rsidR="00CA24E9" w:rsidTr="007E4482">
        <w:tc>
          <w:tcPr>
            <w:tcW w:w="3444" w:type="dxa"/>
            <w:vMerge/>
          </w:tcPr>
          <w:p w:rsidR="00CA24E9" w:rsidRPr="00453CAE" w:rsidRDefault="00CA24E9" w:rsidP="007E4482">
            <w:pPr>
              <w:rPr>
                <w:rFonts w:ascii="Calibri" w:hAnsi="Calibri"/>
                <w:i/>
                <w:sz w:val="20"/>
                <w:szCs w:val="20"/>
              </w:rPr>
            </w:pPr>
          </w:p>
        </w:tc>
        <w:tc>
          <w:tcPr>
            <w:tcW w:w="3444" w:type="dxa"/>
            <w:gridSpan w:val="2"/>
          </w:tcPr>
          <w:p w:rsidR="00CA24E9" w:rsidRPr="00453CAE" w:rsidRDefault="00CA24E9" w:rsidP="007E4482">
            <w:pPr>
              <w:autoSpaceDE w:val="0"/>
              <w:autoSpaceDN w:val="0"/>
              <w:adjustRightInd w:val="0"/>
              <w:rPr>
                <w:rFonts w:ascii="Calibri" w:hAnsi="Calibri" w:cs="Arial"/>
                <w:sz w:val="20"/>
                <w:szCs w:val="20"/>
              </w:rPr>
            </w:pPr>
            <w:r w:rsidRPr="00453CAE">
              <w:rPr>
                <w:rFonts w:ascii="Calibri" w:hAnsi="Calibri" w:cs="Arial"/>
                <w:sz w:val="20"/>
                <w:szCs w:val="20"/>
              </w:rPr>
              <w:t>rozdzielczość pomiaru 1 mm</w:t>
            </w:r>
          </w:p>
        </w:tc>
        <w:tc>
          <w:tcPr>
            <w:tcW w:w="3445" w:type="dxa"/>
            <w:gridSpan w:val="2"/>
          </w:tcPr>
          <w:p w:rsidR="00CA24E9" w:rsidRPr="00453CAE" w:rsidRDefault="00CA24E9" w:rsidP="007E4482">
            <w:pPr>
              <w:rPr>
                <w:i/>
                <w:sz w:val="16"/>
              </w:rPr>
            </w:pPr>
          </w:p>
        </w:tc>
      </w:tr>
      <w:tr w:rsidR="00CA24E9" w:rsidTr="007E4482">
        <w:tc>
          <w:tcPr>
            <w:tcW w:w="3444" w:type="dxa"/>
            <w:vMerge/>
          </w:tcPr>
          <w:p w:rsidR="00CA24E9" w:rsidRPr="00453CAE" w:rsidRDefault="00CA24E9" w:rsidP="007E4482">
            <w:pPr>
              <w:rPr>
                <w:rFonts w:ascii="Calibri" w:hAnsi="Calibri"/>
                <w:i/>
                <w:sz w:val="20"/>
                <w:szCs w:val="20"/>
              </w:rPr>
            </w:pPr>
          </w:p>
        </w:tc>
        <w:tc>
          <w:tcPr>
            <w:tcW w:w="3444" w:type="dxa"/>
            <w:gridSpan w:val="2"/>
          </w:tcPr>
          <w:p w:rsidR="00CA24E9" w:rsidRPr="00453CAE" w:rsidRDefault="00CA24E9" w:rsidP="007E4482">
            <w:pPr>
              <w:pStyle w:val="Akapitzlist5"/>
              <w:ind w:left="0"/>
              <w:rPr>
                <w:rFonts w:cs="Arial"/>
                <w:sz w:val="20"/>
                <w:szCs w:val="20"/>
              </w:rPr>
            </w:pPr>
            <w:r w:rsidRPr="00453CAE">
              <w:rPr>
                <w:rFonts w:cs="Arial"/>
                <w:sz w:val="20"/>
                <w:szCs w:val="20"/>
              </w:rPr>
              <w:t>temperatura pracy: -20şC do +60şC</w:t>
            </w:r>
          </w:p>
        </w:tc>
        <w:tc>
          <w:tcPr>
            <w:tcW w:w="3445" w:type="dxa"/>
            <w:gridSpan w:val="2"/>
          </w:tcPr>
          <w:p w:rsidR="00CA24E9" w:rsidRPr="00453CAE" w:rsidRDefault="00CA24E9" w:rsidP="007E4482">
            <w:pPr>
              <w:rPr>
                <w:i/>
                <w:sz w:val="16"/>
              </w:rPr>
            </w:pPr>
          </w:p>
        </w:tc>
      </w:tr>
      <w:tr w:rsidR="00CA24E9" w:rsidTr="007E4482">
        <w:tc>
          <w:tcPr>
            <w:tcW w:w="3444" w:type="dxa"/>
            <w:vMerge/>
          </w:tcPr>
          <w:p w:rsidR="00CA24E9" w:rsidRPr="00453CAE" w:rsidRDefault="00CA24E9" w:rsidP="007E4482">
            <w:pPr>
              <w:rPr>
                <w:rFonts w:ascii="Calibri" w:hAnsi="Calibri"/>
                <w:i/>
                <w:sz w:val="20"/>
                <w:szCs w:val="20"/>
              </w:rPr>
            </w:pPr>
          </w:p>
        </w:tc>
        <w:tc>
          <w:tcPr>
            <w:tcW w:w="3444" w:type="dxa"/>
            <w:gridSpan w:val="2"/>
          </w:tcPr>
          <w:p w:rsidR="00CA24E9" w:rsidRPr="00453CAE" w:rsidRDefault="00CA24E9" w:rsidP="007E4482">
            <w:pPr>
              <w:autoSpaceDE w:val="0"/>
              <w:autoSpaceDN w:val="0"/>
              <w:adjustRightInd w:val="0"/>
              <w:rPr>
                <w:rFonts w:ascii="Calibri" w:hAnsi="Calibri" w:cs="Arial"/>
                <w:sz w:val="20"/>
                <w:szCs w:val="20"/>
              </w:rPr>
            </w:pPr>
            <w:r w:rsidRPr="00453CAE">
              <w:rPr>
                <w:rFonts w:ascii="Calibri" w:hAnsi="Calibri" w:cs="Arial"/>
                <w:sz w:val="20"/>
                <w:szCs w:val="20"/>
              </w:rPr>
              <w:t>czujnik przystosowany do montażu na szynie TS-35</w:t>
            </w:r>
          </w:p>
        </w:tc>
        <w:tc>
          <w:tcPr>
            <w:tcW w:w="3445" w:type="dxa"/>
            <w:gridSpan w:val="2"/>
          </w:tcPr>
          <w:p w:rsidR="00CA24E9" w:rsidRPr="00453CAE" w:rsidRDefault="00CA24E9" w:rsidP="007E4482">
            <w:pPr>
              <w:rPr>
                <w:i/>
                <w:sz w:val="16"/>
              </w:rPr>
            </w:pPr>
          </w:p>
        </w:tc>
      </w:tr>
      <w:tr w:rsidR="00CA24E9" w:rsidTr="007E4482">
        <w:tc>
          <w:tcPr>
            <w:tcW w:w="3444" w:type="dxa"/>
            <w:vMerge/>
          </w:tcPr>
          <w:p w:rsidR="00CA24E9" w:rsidRPr="00453CAE" w:rsidRDefault="00CA24E9" w:rsidP="007E4482">
            <w:pPr>
              <w:rPr>
                <w:rFonts w:ascii="Calibri" w:hAnsi="Calibri"/>
                <w:i/>
                <w:sz w:val="20"/>
                <w:szCs w:val="20"/>
              </w:rPr>
            </w:pPr>
          </w:p>
        </w:tc>
        <w:tc>
          <w:tcPr>
            <w:tcW w:w="3444" w:type="dxa"/>
            <w:gridSpan w:val="2"/>
          </w:tcPr>
          <w:p w:rsidR="00CA24E9" w:rsidRPr="00453CAE" w:rsidRDefault="00CA24E9" w:rsidP="007E4482">
            <w:pPr>
              <w:autoSpaceDE w:val="0"/>
              <w:autoSpaceDN w:val="0"/>
              <w:adjustRightInd w:val="0"/>
              <w:rPr>
                <w:rFonts w:ascii="Calibri" w:hAnsi="Calibri" w:cs="Arial"/>
                <w:sz w:val="20"/>
                <w:szCs w:val="20"/>
              </w:rPr>
            </w:pPr>
            <w:r w:rsidRPr="00453CAE">
              <w:rPr>
                <w:rFonts w:ascii="Calibri" w:hAnsi="Calibri" w:cs="Arial"/>
                <w:sz w:val="20"/>
                <w:szCs w:val="20"/>
              </w:rPr>
              <w:t>zasilanie czujnika: 10-30 VDC</w:t>
            </w:r>
          </w:p>
        </w:tc>
        <w:tc>
          <w:tcPr>
            <w:tcW w:w="3445" w:type="dxa"/>
            <w:gridSpan w:val="2"/>
          </w:tcPr>
          <w:p w:rsidR="00CA24E9" w:rsidRPr="00453CAE" w:rsidRDefault="00CA24E9" w:rsidP="007E4482">
            <w:pPr>
              <w:rPr>
                <w:i/>
                <w:sz w:val="16"/>
              </w:rPr>
            </w:pPr>
          </w:p>
        </w:tc>
      </w:tr>
      <w:tr w:rsidR="00CA24E9" w:rsidTr="007E4482">
        <w:tc>
          <w:tcPr>
            <w:tcW w:w="3444" w:type="dxa"/>
            <w:vMerge/>
          </w:tcPr>
          <w:p w:rsidR="00CA24E9" w:rsidRPr="00453CAE" w:rsidRDefault="00CA24E9" w:rsidP="007E4482">
            <w:pPr>
              <w:rPr>
                <w:rFonts w:ascii="Calibri" w:hAnsi="Calibri"/>
                <w:i/>
                <w:sz w:val="20"/>
                <w:szCs w:val="20"/>
              </w:rPr>
            </w:pPr>
          </w:p>
        </w:tc>
        <w:tc>
          <w:tcPr>
            <w:tcW w:w="3444" w:type="dxa"/>
            <w:gridSpan w:val="2"/>
          </w:tcPr>
          <w:p w:rsidR="00CA24E9" w:rsidRPr="00453CAE" w:rsidRDefault="00CA24E9" w:rsidP="007E4482">
            <w:pPr>
              <w:autoSpaceDE w:val="0"/>
              <w:autoSpaceDN w:val="0"/>
              <w:adjustRightInd w:val="0"/>
              <w:rPr>
                <w:rFonts w:ascii="Calibri" w:hAnsi="Calibri" w:cs="Arial"/>
                <w:sz w:val="20"/>
                <w:szCs w:val="20"/>
              </w:rPr>
            </w:pPr>
            <w:r w:rsidRPr="00453CAE">
              <w:rPr>
                <w:rFonts w:ascii="Calibri" w:hAnsi="Calibri" w:cs="Arial"/>
                <w:sz w:val="20"/>
                <w:szCs w:val="20"/>
              </w:rPr>
              <w:t xml:space="preserve">pobór prądu: do 40 </w:t>
            </w:r>
            <w:proofErr w:type="spellStart"/>
            <w:r w:rsidRPr="00453CAE">
              <w:rPr>
                <w:rFonts w:ascii="Calibri" w:hAnsi="Calibri" w:cs="Arial"/>
                <w:sz w:val="20"/>
                <w:szCs w:val="20"/>
              </w:rPr>
              <w:t>mA</w:t>
            </w:r>
            <w:proofErr w:type="spellEnd"/>
            <w:r w:rsidRPr="00453CAE">
              <w:rPr>
                <w:rFonts w:ascii="Calibri" w:hAnsi="Calibri" w:cs="Arial"/>
                <w:sz w:val="20"/>
                <w:szCs w:val="20"/>
              </w:rPr>
              <w:t>/dzień średnia z 24 godzin, przy cyklu 10 sekund pompowanie, logowanie co 10 minut, czujnik pod 3m słupem wody</w:t>
            </w:r>
          </w:p>
        </w:tc>
        <w:tc>
          <w:tcPr>
            <w:tcW w:w="3445" w:type="dxa"/>
            <w:gridSpan w:val="2"/>
          </w:tcPr>
          <w:p w:rsidR="00CA24E9" w:rsidRPr="00453CAE" w:rsidRDefault="00CA24E9" w:rsidP="007E4482">
            <w:pPr>
              <w:rPr>
                <w:i/>
                <w:sz w:val="16"/>
              </w:rPr>
            </w:pPr>
          </w:p>
        </w:tc>
      </w:tr>
      <w:tr w:rsidR="00CA24E9" w:rsidTr="007E4482">
        <w:tc>
          <w:tcPr>
            <w:tcW w:w="3444" w:type="dxa"/>
            <w:vMerge/>
          </w:tcPr>
          <w:p w:rsidR="00CA24E9" w:rsidRPr="00453CAE" w:rsidRDefault="00CA24E9" w:rsidP="007E4482">
            <w:pPr>
              <w:rPr>
                <w:rFonts w:ascii="Calibri" w:hAnsi="Calibri"/>
                <w:i/>
                <w:sz w:val="20"/>
                <w:szCs w:val="20"/>
              </w:rPr>
            </w:pPr>
          </w:p>
        </w:tc>
        <w:tc>
          <w:tcPr>
            <w:tcW w:w="3444" w:type="dxa"/>
            <w:gridSpan w:val="2"/>
          </w:tcPr>
          <w:p w:rsidR="00CA24E9" w:rsidRPr="00453CAE" w:rsidRDefault="00CA24E9" w:rsidP="007E4482">
            <w:pPr>
              <w:autoSpaceDE w:val="0"/>
              <w:autoSpaceDN w:val="0"/>
              <w:adjustRightInd w:val="0"/>
              <w:rPr>
                <w:rFonts w:ascii="Calibri" w:hAnsi="Calibri" w:cs="Arial"/>
                <w:sz w:val="20"/>
                <w:szCs w:val="20"/>
              </w:rPr>
            </w:pPr>
            <w:r w:rsidRPr="00453CAE">
              <w:rPr>
                <w:rFonts w:ascii="Calibri" w:hAnsi="Calibri" w:cs="Arial"/>
                <w:sz w:val="20"/>
                <w:szCs w:val="20"/>
              </w:rPr>
              <w:t>maksymalny prąd pompki - 3A.;</w:t>
            </w:r>
          </w:p>
        </w:tc>
        <w:tc>
          <w:tcPr>
            <w:tcW w:w="3445" w:type="dxa"/>
            <w:gridSpan w:val="2"/>
          </w:tcPr>
          <w:p w:rsidR="00CA24E9" w:rsidRPr="00453CAE" w:rsidRDefault="00CA24E9" w:rsidP="007E4482">
            <w:pPr>
              <w:rPr>
                <w:i/>
                <w:sz w:val="16"/>
              </w:rPr>
            </w:pPr>
          </w:p>
        </w:tc>
      </w:tr>
      <w:tr w:rsidR="00CA24E9" w:rsidTr="007E4482">
        <w:tc>
          <w:tcPr>
            <w:tcW w:w="3444" w:type="dxa"/>
            <w:vMerge/>
          </w:tcPr>
          <w:p w:rsidR="00CA24E9" w:rsidRPr="00453CAE" w:rsidRDefault="00CA24E9" w:rsidP="007E4482">
            <w:pPr>
              <w:rPr>
                <w:rFonts w:ascii="Calibri" w:hAnsi="Calibri"/>
                <w:i/>
                <w:sz w:val="20"/>
                <w:szCs w:val="20"/>
              </w:rPr>
            </w:pPr>
          </w:p>
        </w:tc>
        <w:tc>
          <w:tcPr>
            <w:tcW w:w="3444" w:type="dxa"/>
            <w:gridSpan w:val="2"/>
          </w:tcPr>
          <w:p w:rsidR="00CA24E9" w:rsidRPr="00453CAE" w:rsidRDefault="00CA24E9" w:rsidP="007E4482">
            <w:pPr>
              <w:autoSpaceDE w:val="0"/>
              <w:autoSpaceDN w:val="0"/>
              <w:adjustRightInd w:val="0"/>
              <w:rPr>
                <w:rFonts w:ascii="Calibri" w:hAnsi="Calibri" w:cs="Arial"/>
                <w:sz w:val="20"/>
                <w:szCs w:val="20"/>
              </w:rPr>
            </w:pPr>
            <w:r w:rsidRPr="00453CAE">
              <w:rPr>
                <w:rFonts w:ascii="Calibri" w:hAnsi="Calibri" w:cs="Arial"/>
                <w:sz w:val="20"/>
                <w:szCs w:val="20"/>
              </w:rPr>
              <w:t xml:space="preserve">wyjście: SDI-12 (trzy-przewodowe) obsługiwane interfejsy SDI-12 (pełna kompatybilność z v1.3), 4-20 </w:t>
            </w:r>
            <w:proofErr w:type="spellStart"/>
            <w:r w:rsidRPr="00453CAE">
              <w:rPr>
                <w:rFonts w:ascii="Calibri" w:hAnsi="Calibri" w:cs="Arial"/>
                <w:sz w:val="20"/>
                <w:szCs w:val="20"/>
              </w:rPr>
              <w:t>mA</w:t>
            </w:r>
            <w:proofErr w:type="spellEnd"/>
          </w:p>
        </w:tc>
        <w:tc>
          <w:tcPr>
            <w:tcW w:w="3445" w:type="dxa"/>
            <w:gridSpan w:val="2"/>
          </w:tcPr>
          <w:p w:rsidR="00CA24E9" w:rsidRPr="00453CAE" w:rsidRDefault="00CA24E9" w:rsidP="007E4482">
            <w:pPr>
              <w:rPr>
                <w:i/>
                <w:sz w:val="16"/>
              </w:rPr>
            </w:pPr>
          </w:p>
        </w:tc>
      </w:tr>
      <w:tr w:rsidR="00CA24E9" w:rsidTr="007E4482">
        <w:tc>
          <w:tcPr>
            <w:tcW w:w="3444" w:type="dxa"/>
            <w:vMerge/>
          </w:tcPr>
          <w:p w:rsidR="00CA24E9" w:rsidRPr="00453CAE" w:rsidRDefault="00CA24E9" w:rsidP="007E4482">
            <w:pPr>
              <w:rPr>
                <w:rFonts w:ascii="Calibri" w:hAnsi="Calibri"/>
                <w:i/>
                <w:sz w:val="20"/>
                <w:szCs w:val="20"/>
              </w:rPr>
            </w:pPr>
          </w:p>
        </w:tc>
        <w:tc>
          <w:tcPr>
            <w:tcW w:w="3444" w:type="dxa"/>
            <w:gridSpan w:val="2"/>
          </w:tcPr>
          <w:p w:rsidR="00CA24E9" w:rsidRPr="00453CAE" w:rsidRDefault="00CA24E9" w:rsidP="007E4482">
            <w:pPr>
              <w:rPr>
                <w:rFonts w:ascii="Calibri" w:hAnsi="Calibri" w:cs="Arial"/>
                <w:sz w:val="20"/>
                <w:szCs w:val="20"/>
                <w:lang w:eastAsia="en-US"/>
              </w:rPr>
            </w:pPr>
            <w:r w:rsidRPr="00453CAE">
              <w:rPr>
                <w:rFonts w:ascii="Calibri" w:hAnsi="Calibri" w:cs="Arial"/>
                <w:sz w:val="20"/>
                <w:szCs w:val="20"/>
              </w:rPr>
              <w:t>raportowanie błędu pracy przez SDI-12</w:t>
            </w:r>
          </w:p>
        </w:tc>
        <w:tc>
          <w:tcPr>
            <w:tcW w:w="3445" w:type="dxa"/>
            <w:gridSpan w:val="2"/>
          </w:tcPr>
          <w:p w:rsidR="00CA24E9" w:rsidRPr="00453CAE" w:rsidRDefault="00CA24E9" w:rsidP="007E4482">
            <w:pPr>
              <w:rPr>
                <w:i/>
                <w:sz w:val="16"/>
              </w:rPr>
            </w:pPr>
          </w:p>
        </w:tc>
      </w:tr>
      <w:tr w:rsidR="00CA24E9" w:rsidRPr="004A7B1A" w:rsidTr="007E4482">
        <w:tblPrEx>
          <w:tblLook w:val="00A0" w:firstRow="1" w:lastRow="0" w:firstColumn="1" w:lastColumn="0" w:noHBand="0" w:noVBand="0"/>
        </w:tblPrEx>
        <w:trPr>
          <w:gridAfter w:val="1"/>
          <w:wAfter w:w="450" w:type="dxa"/>
          <w:trHeight w:val="321"/>
        </w:trPr>
        <w:tc>
          <w:tcPr>
            <w:tcW w:w="6685" w:type="dxa"/>
            <w:gridSpan w:val="2"/>
            <w:shd w:val="clear" w:color="auto" w:fill="BFBFBF"/>
            <w:vAlign w:val="center"/>
          </w:tcPr>
          <w:p w:rsidR="00CA24E9" w:rsidRPr="004A7B1A" w:rsidRDefault="00CA24E9" w:rsidP="007E4482">
            <w:pPr>
              <w:jc w:val="right"/>
              <w:rPr>
                <w:rFonts w:ascii="Calibri" w:hAnsi="Calibri"/>
                <w:sz w:val="20"/>
                <w:szCs w:val="20"/>
              </w:rPr>
            </w:pPr>
            <w:r w:rsidRPr="00AC2878">
              <w:rPr>
                <w:b/>
                <w:sz w:val="20"/>
                <w:szCs w:val="20"/>
              </w:rPr>
              <w:t>CENA NETTO ZA 1 SZT</w:t>
            </w:r>
          </w:p>
        </w:tc>
        <w:tc>
          <w:tcPr>
            <w:tcW w:w="3198" w:type="dxa"/>
            <w:gridSpan w:val="2"/>
            <w:shd w:val="clear" w:color="auto" w:fill="BFBFBF"/>
          </w:tcPr>
          <w:p w:rsidR="00CA24E9" w:rsidRPr="004A7B1A" w:rsidRDefault="00CA24E9" w:rsidP="007E4482">
            <w:pPr>
              <w:spacing w:before="120"/>
              <w:rPr>
                <w:rFonts w:ascii="Calibri" w:hAnsi="Calibri"/>
                <w:sz w:val="20"/>
                <w:szCs w:val="20"/>
              </w:rPr>
            </w:pPr>
            <w:r>
              <w:rPr>
                <w:rFonts w:ascii="Calibri" w:hAnsi="Calibri"/>
                <w:sz w:val="20"/>
                <w:szCs w:val="20"/>
              </w:rPr>
              <w:t>……………………………..</w:t>
            </w:r>
          </w:p>
        </w:tc>
      </w:tr>
    </w:tbl>
    <w:p w:rsidR="00CA24E9" w:rsidRDefault="00CA24E9" w:rsidP="00703EB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241"/>
        <w:gridCol w:w="203"/>
        <w:gridCol w:w="2995"/>
        <w:gridCol w:w="450"/>
      </w:tblGrid>
      <w:tr w:rsidR="00104E78" w:rsidTr="00104E78">
        <w:tc>
          <w:tcPr>
            <w:tcW w:w="3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4E78" w:rsidRDefault="00104E78">
            <w:pPr>
              <w:jc w:val="center"/>
              <w:rPr>
                <w:rFonts w:cs="Arial"/>
                <w:b/>
                <w:smallCaps/>
              </w:rPr>
            </w:pPr>
            <w:r>
              <w:rPr>
                <w:rFonts w:cs="Arial"/>
                <w:b/>
                <w:smallCaps/>
              </w:rPr>
              <w:t>Przedmiot</w:t>
            </w:r>
          </w:p>
          <w:p w:rsidR="00104E78" w:rsidRDefault="00104E78">
            <w:pPr>
              <w:jc w:val="center"/>
              <w:rPr>
                <w:rFonts w:cs="Arial"/>
                <w:smallCaps/>
              </w:rPr>
            </w:pPr>
            <w:r>
              <w:rPr>
                <w:rFonts w:cs="Arial"/>
                <w:b/>
                <w:smallCaps/>
              </w:rPr>
              <w:t>zamówienia</w:t>
            </w:r>
          </w:p>
        </w:tc>
        <w:tc>
          <w:tcPr>
            <w:tcW w:w="34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4E78" w:rsidRDefault="00104E78">
            <w:pPr>
              <w:jc w:val="center"/>
              <w:rPr>
                <w:rFonts w:cs="Arial"/>
                <w:b/>
                <w:smallCaps/>
              </w:rPr>
            </w:pPr>
            <w:r>
              <w:rPr>
                <w:rFonts w:cs="Arial"/>
                <w:b/>
                <w:smallCaps/>
              </w:rPr>
              <w:t>Wymagane parametry</w:t>
            </w:r>
          </w:p>
        </w:tc>
        <w:tc>
          <w:tcPr>
            <w:tcW w:w="3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4E78" w:rsidRDefault="00104E78">
            <w:pPr>
              <w:jc w:val="center"/>
              <w:rPr>
                <w:rFonts w:cs="Arial"/>
                <w:b/>
                <w:smallCaps/>
              </w:rPr>
            </w:pPr>
            <w:r>
              <w:rPr>
                <w:rFonts w:cs="Arial"/>
                <w:b/>
                <w:smallCaps/>
              </w:rPr>
              <w:t>Parametry oferowanego przyrządu</w:t>
            </w:r>
          </w:p>
          <w:p w:rsidR="00104E78" w:rsidRDefault="00104E78">
            <w:pPr>
              <w:jc w:val="center"/>
              <w:rPr>
                <w:rFonts w:cs="Arial"/>
                <w:smallCaps/>
                <w:sz w:val="14"/>
                <w:szCs w:val="14"/>
              </w:rPr>
            </w:pPr>
            <w:r>
              <w:rPr>
                <w:i/>
                <w:sz w:val="14"/>
                <w:szCs w:val="14"/>
              </w:rPr>
              <w:t xml:space="preserve">Wykonawca winien wypełnić kolumnę „Parametry oferowanego </w:t>
            </w:r>
            <w:proofErr w:type="spellStart"/>
            <w:r>
              <w:rPr>
                <w:i/>
                <w:sz w:val="14"/>
                <w:szCs w:val="14"/>
              </w:rPr>
              <w:t>przyrzadu</w:t>
            </w:r>
            <w:proofErr w:type="spellEnd"/>
            <w:r>
              <w:rPr>
                <w:i/>
                <w:sz w:val="14"/>
                <w:szCs w:val="14"/>
              </w:rPr>
              <w:t>”, odnosząc się do każdego wymaganego parametru (</w:t>
            </w:r>
            <w:r>
              <w:rPr>
                <w:i/>
                <w:sz w:val="14"/>
                <w:szCs w:val="14"/>
                <w:u w:val="single"/>
              </w:rPr>
              <w:t>poprzez wpisanie parametru oferowanego przyrządu )</w:t>
            </w:r>
          </w:p>
        </w:tc>
      </w:tr>
      <w:tr w:rsidR="00104E78" w:rsidTr="00104E78">
        <w:tc>
          <w:tcPr>
            <w:tcW w:w="3444" w:type="dxa"/>
            <w:vMerge w:val="restart"/>
            <w:tcBorders>
              <w:top w:val="single" w:sz="4" w:space="0" w:color="auto"/>
              <w:left w:val="single" w:sz="4" w:space="0" w:color="auto"/>
              <w:bottom w:val="single" w:sz="4" w:space="0" w:color="auto"/>
              <w:right w:val="single" w:sz="4" w:space="0" w:color="auto"/>
            </w:tcBorders>
            <w:hideMark/>
          </w:tcPr>
          <w:p w:rsidR="00104E78" w:rsidRDefault="00104E78">
            <w:pPr>
              <w:rPr>
                <w:rFonts w:ascii="Calibri" w:hAnsi="Calibri" w:cs="Arial"/>
                <w:b/>
                <w:sz w:val="20"/>
                <w:szCs w:val="20"/>
              </w:rPr>
            </w:pPr>
            <w:proofErr w:type="spellStart"/>
            <w:r>
              <w:rPr>
                <w:rFonts w:ascii="Calibri" w:hAnsi="Calibri" w:cs="Arial"/>
                <w:b/>
                <w:sz w:val="20"/>
                <w:szCs w:val="20"/>
              </w:rPr>
              <w:t>Limnimetr</w:t>
            </w:r>
            <w:proofErr w:type="spellEnd"/>
            <w:r>
              <w:rPr>
                <w:rFonts w:ascii="Calibri" w:hAnsi="Calibri" w:cs="Arial"/>
                <w:b/>
                <w:sz w:val="20"/>
                <w:szCs w:val="20"/>
              </w:rPr>
              <w:t xml:space="preserve"> </w:t>
            </w:r>
          </w:p>
          <w:p w:rsidR="00104E78" w:rsidRDefault="00104E78">
            <w:pPr>
              <w:rPr>
                <w:rFonts w:ascii="Calibri" w:hAnsi="Calibri"/>
                <w:sz w:val="20"/>
                <w:szCs w:val="20"/>
              </w:rPr>
            </w:pPr>
            <w:r>
              <w:rPr>
                <w:rFonts w:ascii="Calibri" w:hAnsi="Calibri" w:cs="Arial"/>
                <w:b/>
                <w:sz w:val="20"/>
                <w:szCs w:val="20"/>
              </w:rPr>
              <w:t xml:space="preserve">(sztuk 23) </w:t>
            </w:r>
          </w:p>
          <w:p w:rsidR="00104E78" w:rsidRDefault="00104E78">
            <w:pPr>
              <w:rPr>
                <w:rFonts w:ascii="Calibri" w:hAnsi="Calibri"/>
                <w:sz w:val="20"/>
                <w:szCs w:val="20"/>
              </w:rPr>
            </w:pPr>
            <w:r>
              <w:rPr>
                <w:rFonts w:ascii="Calibri" w:hAnsi="Calibri"/>
                <w:sz w:val="20"/>
                <w:szCs w:val="20"/>
              </w:rPr>
              <w:t>Oferowany model</w:t>
            </w:r>
          </w:p>
          <w:p w:rsidR="00104E78" w:rsidRDefault="00104E78">
            <w:pPr>
              <w:rPr>
                <w:rFonts w:ascii="Calibri" w:hAnsi="Calibri"/>
                <w:sz w:val="20"/>
                <w:szCs w:val="20"/>
              </w:rPr>
            </w:pPr>
            <w:r>
              <w:rPr>
                <w:rFonts w:ascii="Calibri" w:hAnsi="Calibri"/>
                <w:sz w:val="20"/>
                <w:szCs w:val="20"/>
              </w:rPr>
              <w:t>……………………………………</w:t>
            </w:r>
          </w:p>
          <w:p w:rsidR="00104E78" w:rsidRDefault="00104E78">
            <w:pPr>
              <w:rPr>
                <w:rFonts w:ascii="Calibri" w:hAnsi="Calibri"/>
                <w:sz w:val="20"/>
                <w:szCs w:val="20"/>
              </w:rPr>
            </w:pPr>
            <w:r>
              <w:rPr>
                <w:rFonts w:ascii="Calibri" w:hAnsi="Calibri"/>
                <w:sz w:val="20"/>
                <w:szCs w:val="20"/>
              </w:rPr>
              <w:t>Producent</w:t>
            </w:r>
          </w:p>
          <w:p w:rsidR="00104E78" w:rsidRDefault="00104E78">
            <w:pPr>
              <w:rPr>
                <w:rFonts w:ascii="Calibri" w:hAnsi="Calibri"/>
                <w:sz w:val="20"/>
                <w:szCs w:val="20"/>
              </w:rPr>
            </w:pPr>
            <w:r>
              <w:rPr>
                <w:rFonts w:ascii="Calibri" w:hAnsi="Calibri"/>
                <w:sz w:val="20"/>
                <w:szCs w:val="20"/>
              </w:rPr>
              <w:t>……………………………………</w:t>
            </w:r>
          </w:p>
        </w:tc>
        <w:tc>
          <w:tcPr>
            <w:tcW w:w="3444"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cs="Arial"/>
                <w:b/>
                <w:sz w:val="20"/>
                <w:szCs w:val="20"/>
              </w:rPr>
            </w:pPr>
            <w:r>
              <w:rPr>
                <w:rFonts w:ascii="Calibri" w:hAnsi="Calibri" w:cs="Arial"/>
                <w:b/>
                <w:sz w:val="20"/>
                <w:szCs w:val="20"/>
              </w:rPr>
              <w:t>Pomiar poziomu wody</w:t>
            </w:r>
          </w:p>
          <w:p w:rsidR="00104E78" w:rsidRDefault="00104E78" w:rsidP="00104E78">
            <w:pPr>
              <w:numPr>
                <w:ilvl w:val="0"/>
                <w:numId w:val="28"/>
              </w:numPr>
              <w:rPr>
                <w:rFonts w:ascii="Calibri" w:hAnsi="Calibri" w:cs="Arial"/>
                <w:sz w:val="20"/>
                <w:szCs w:val="20"/>
              </w:rPr>
            </w:pPr>
            <w:r>
              <w:rPr>
                <w:rFonts w:ascii="Calibri" w:hAnsi="Calibri" w:cs="Arial"/>
                <w:sz w:val="20"/>
                <w:szCs w:val="20"/>
              </w:rPr>
              <w:t>Zakresy pomiarowe:</w:t>
            </w:r>
            <w:r>
              <w:rPr>
                <w:rFonts w:ascii="Calibri" w:hAnsi="Calibri" w:cs="Arial"/>
                <w:sz w:val="20"/>
                <w:szCs w:val="20"/>
              </w:rPr>
              <w:tab/>
              <w:t>0 ÷ 4 m, 0 ÷ 10 m, 0 ÷ 20 m, 0 ÷ 40 m, 0 ÷ 100 m słupa wody</w:t>
            </w:r>
          </w:p>
          <w:p w:rsidR="00104E78" w:rsidRDefault="00104E78" w:rsidP="00104E78">
            <w:pPr>
              <w:numPr>
                <w:ilvl w:val="0"/>
                <w:numId w:val="28"/>
              </w:numPr>
              <w:rPr>
                <w:rFonts w:ascii="Calibri" w:hAnsi="Calibri" w:cs="Arial"/>
                <w:sz w:val="20"/>
                <w:szCs w:val="20"/>
              </w:rPr>
            </w:pPr>
            <w:r>
              <w:rPr>
                <w:rFonts w:ascii="Calibri" w:hAnsi="Calibri" w:cs="Arial"/>
                <w:sz w:val="20"/>
                <w:szCs w:val="20"/>
              </w:rPr>
              <w:t>Dokładność:</w:t>
            </w:r>
            <w:r>
              <w:rPr>
                <w:rFonts w:ascii="Calibri" w:hAnsi="Calibri" w:cs="Arial"/>
                <w:sz w:val="20"/>
                <w:szCs w:val="20"/>
              </w:rPr>
              <w:tab/>
              <w:t>±0,05% FS</w:t>
            </w:r>
          </w:p>
          <w:p w:rsidR="00104E78" w:rsidRDefault="00104E78" w:rsidP="00104E78">
            <w:pPr>
              <w:numPr>
                <w:ilvl w:val="0"/>
                <w:numId w:val="28"/>
              </w:numPr>
              <w:rPr>
                <w:rFonts w:ascii="Calibri" w:hAnsi="Calibri" w:cs="Arial"/>
                <w:sz w:val="20"/>
                <w:szCs w:val="20"/>
              </w:rPr>
            </w:pPr>
            <w:r>
              <w:rPr>
                <w:rFonts w:ascii="Calibri" w:hAnsi="Calibri" w:cs="Arial"/>
                <w:sz w:val="20"/>
                <w:szCs w:val="20"/>
              </w:rPr>
              <w:t>Rozdzielczość:</w:t>
            </w:r>
            <w:r>
              <w:rPr>
                <w:rFonts w:ascii="Calibri" w:hAnsi="Calibri" w:cs="Arial"/>
                <w:sz w:val="20"/>
                <w:szCs w:val="20"/>
              </w:rPr>
              <w:tab/>
              <w:t>0,01% FS</w:t>
            </w:r>
          </w:p>
          <w:p w:rsidR="00104E78" w:rsidRDefault="00104E78">
            <w:pPr>
              <w:rPr>
                <w:rFonts w:ascii="Calibri" w:hAnsi="Calibri"/>
                <w:sz w:val="20"/>
                <w:szCs w:val="20"/>
              </w:rPr>
            </w:pPr>
          </w:p>
        </w:tc>
        <w:tc>
          <w:tcPr>
            <w:tcW w:w="3445"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i/>
                <w:sz w:val="20"/>
                <w:szCs w:val="20"/>
              </w:rPr>
            </w:pPr>
          </w:p>
        </w:tc>
      </w:tr>
      <w:tr w:rsidR="00104E78" w:rsidTr="00104E78">
        <w:tc>
          <w:tcPr>
            <w:tcW w:w="0" w:type="auto"/>
            <w:vMerge/>
            <w:tcBorders>
              <w:top w:val="single" w:sz="4" w:space="0" w:color="auto"/>
              <w:left w:val="single" w:sz="4" w:space="0" w:color="auto"/>
              <w:bottom w:val="single" w:sz="4" w:space="0" w:color="auto"/>
              <w:right w:val="single" w:sz="4" w:space="0" w:color="auto"/>
            </w:tcBorders>
            <w:vAlign w:val="center"/>
            <w:hideMark/>
          </w:tcPr>
          <w:p w:rsidR="00104E78" w:rsidRDefault="00104E78">
            <w:pPr>
              <w:rPr>
                <w:rFonts w:ascii="Calibri" w:hAnsi="Calibri"/>
                <w:sz w:val="20"/>
                <w:szCs w:val="20"/>
              </w:rPr>
            </w:pPr>
          </w:p>
        </w:tc>
        <w:tc>
          <w:tcPr>
            <w:tcW w:w="3444"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cs="Arial"/>
                <w:b/>
                <w:sz w:val="20"/>
                <w:szCs w:val="20"/>
              </w:rPr>
            </w:pPr>
            <w:r>
              <w:rPr>
                <w:rFonts w:ascii="Calibri" w:hAnsi="Calibri" w:cs="Arial"/>
                <w:b/>
                <w:sz w:val="20"/>
                <w:szCs w:val="20"/>
              </w:rPr>
              <w:t>Pomiar temperatury</w:t>
            </w:r>
          </w:p>
          <w:p w:rsidR="00104E78" w:rsidRDefault="00104E78" w:rsidP="00104E78">
            <w:pPr>
              <w:numPr>
                <w:ilvl w:val="0"/>
                <w:numId w:val="28"/>
              </w:numPr>
              <w:rPr>
                <w:rFonts w:ascii="Calibri" w:hAnsi="Calibri" w:cs="Arial"/>
                <w:sz w:val="20"/>
                <w:szCs w:val="20"/>
              </w:rPr>
            </w:pPr>
            <w:r>
              <w:rPr>
                <w:rFonts w:ascii="Calibri" w:hAnsi="Calibri" w:cs="Arial"/>
                <w:sz w:val="20"/>
                <w:szCs w:val="20"/>
              </w:rPr>
              <w:t>Zakres:</w:t>
            </w:r>
            <w:r>
              <w:rPr>
                <w:rFonts w:ascii="Calibri" w:hAnsi="Calibri" w:cs="Arial"/>
                <w:sz w:val="20"/>
                <w:szCs w:val="20"/>
              </w:rPr>
              <w:tab/>
              <w:t xml:space="preserve">-25°C ÷ +70°C (wolne </w:t>
            </w:r>
            <w:r>
              <w:rPr>
                <w:rFonts w:ascii="Calibri" w:hAnsi="Calibri" w:cs="Arial"/>
                <w:sz w:val="20"/>
                <w:szCs w:val="20"/>
              </w:rPr>
              <w:lastRenderedPageBreak/>
              <w:t>od lodu)</w:t>
            </w:r>
          </w:p>
          <w:p w:rsidR="00104E78" w:rsidRDefault="00104E78" w:rsidP="00104E78">
            <w:pPr>
              <w:numPr>
                <w:ilvl w:val="0"/>
                <w:numId w:val="28"/>
              </w:numPr>
              <w:rPr>
                <w:rFonts w:ascii="Calibri" w:hAnsi="Calibri" w:cs="Arial"/>
                <w:sz w:val="20"/>
                <w:szCs w:val="20"/>
              </w:rPr>
            </w:pPr>
            <w:r>
              <w:rPr>
                <w:rFonts w:ascii="Calibri" w:hAnsi="Calibri" w:cs="Arial"/>
                <w:sz w:val="20"/>
                <w:szCs w:val="20"/>
              </w:rPr>
              <w:t>Dokładność:</w:t>
            </w:r>
            <w:r>
              <w:rPr>
                <w:rFonts w:ascii="Calibri" w:hAnsi="Calibri" w:cs="Arial"/>
                <w:sz w:val="20"/>
                <w:szCs w:val="20"/>
              </w:rPr>
              <w:tab/>
              <w:t>±0,5°C, dostępna wersja z większą dokładnością (±0,1°C)</w:t>
            </w:r>
          </w:p>
          <w:p w:rsidR="00104E78" w:rsidRDefault="00104E78" w:rsidP="00104E78">
            <w:pPr>
              <w:numPr>
                <w:ilvl w:val="0"/>
                <w:numId w:val="28"/>
              </w:numPr>
              <w:rPr>
                <w:rFonts w:ascii="Calibri" w:hAnsi="Calibri" w:cs="Arial"/>
                <w:sz w:val="20"/>
                <w:szCs w:val="20"/>
              </w:rPr>
            </w:pPr>
            <w:r>
              <w:rPr>
                <w:rFonts w:ascii="Calibri" w:hAnsi="Calibri" w:cs="Arial"/>
                <w:sz w:val="20"/>
                <w:szCs w:val="20"/>
              </w:rPr>
              <w:t>Rozdzielczość: 0,1°C</w:t>
            </w:r>
          </w:p>
          <w:p w:rsidR="00104E78" w:rsidRDefault="00104E78">
            <w:pPr>
              <w:rPr>
                <w:rFonts w:ascii="Calibri" w:hAnsi="Calibri"/>
                <w:sz w:val="20"/>
                <w:szCs w:val="20"/>
              </w:rPr>
            </w:pPr>
          </w:p>
        </w:tc>
        <w:tc>
          <w:tcPr>
            <w:tcW w:w="3445"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i/>
                <w:sz w:val="20"/>
                <w:szCs w:val="20"/>
              </w:rPr>
            </w:pPr>
          </w:p>
        </w:tc>
      </w:tr>
      <w:tr w:rsidR="00104E78" w:rsidTr="00104E78">
        <w:tc>
          <w:tcPr>
            <w:tcW w:w="0" w:type="auto"/>
            <w:vMerge/>
            <w:tcBorders>
              <w:top w:val="single" w:sz="4" w:space="0" w:color="auto"/>
              <w:left w:val="single" w:sz="4" w:space="0" w:color="auto"/>
              <w:bottom w:val="single" w:sz="4" w:space="0" w:color="auto"/>
              <w:right w:val="single" w:sz="4" w:space="0" w:color="auto"/>
            </w:tcBorders>
            <w:vAlign w:val="center"/>
            <w:hideMark/>
          </w:tcPr>
          <w:p w:rsidR="00104E78" w:rsidRDefault="00104E78">
            <w:pPr>
              <w:rPr>
                <w:rFonts w:ascii="Calibri" w:hAnsi="Calibri"/>
                <w:sz w:val="20"/>
                <w:szCs w:val="20"/>
              </w:rPr>
            </w:pPr>
          </w:p>
        </w:tc>
        <w:tc>
          <w:tcPr>
            <w:tcW w:w="3444"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cs="Arial"/>
                <w:b/>
                <w:sz w:val="20"/>
                <w:szCs w:val="20"/>
              </w:rPr>
            </w:pPr>
            <w:r>
              <w:rPr>
                <w:rFonts w:ascii="Calibri" w:hAnsi="Calibri" w:cs="Arial"/>
                <w:b/>
                <w:sz w:val="20"/>
                <w:szCs w:val="20"/>
              </w:rPr>
              <w:t>Parametry elektryczne</w:t>
            </w:r>
          </w:p>
          <w:p w:rsidR="00104E78" w:rsidRDefault="00104E78" w:rsidP="00104E78">
            <w:pPr>
              <w:numPr>
                <w:ilvl w:val="0"/>
                <w:numId w:val="28"/>
              </w:numPr>
              <w:rPr>
                <w:rFonts w:ascii="Calibri" w:hAnsi="Calibri" w:cs="Arial"/>
                <w:sz w:val="20"/>
                <w:szCs w:val="20"/>
              </w:rPr>
            </w:pPr>
            <w:r>
              <w:rPr>
                <w:rFonts w:ascii="Calibri" w:hAnsi="Calibri" w:cs="Arial"/>
                <w:sz w:val="20"/>
                <w:szCs w:val="20"/>
              </w:rPr>
              <w:t>Zasilanie:</w:t>
            </w:r>
            <w:r>
              <w:rPr>
                <w:rFonts w:ascii="Calibri" w:hAnsi="Calibri" w:cs="Arial"/>
                <w:sz w:val="20"/>
                <w:szCs w:val="20"/>
              </w:rPr>
              <w:tab/>
              <w:t>bateryjne, 3 x 1,5 V AA alkaliczne lub litowe, typowo 12/24 V DC</w:t>
            </w:r>
          </w:p>
          <w:p w:rsidR="00104E78" w:rsidRDefault="00104E78" w:rsidP="00104E78">
            <w:pPr>
              <w:numPr>
                <w:ilvl w:val="0"/>
                <w:numId w:val="28"/>
              </w:numPr>
              <w:rPr>
                <w:rFonts w:ascii="Calibri" w:hAnsi="Calibri" w:cs="Arial"/>
                <w:sz w:val="20"/>
                <w:szCs w:val="20"/>
              </w:rPr>
            </w:pPr>
            <w:r>
              <w:rPr>
                <w:rFonts w:ascii="Calibri" w:hAnsi="Calibri" w:cs="Arial"/>
                <w:sz w:val="20"/>
                <w:szCs w:val="20"/>
              </w:rPr>
              <w:t>Żywotność baterii:</w:t>
            </w:r>
            <w:r>
              <w:rPr>
                <w:rFonts w:ascii="Calibri" w:hAnsi="Calibri" w:cs="Arial"/>
                <w:sz w:val="20"/>
                <w:szCs w:val="20"/>
              </w:rPr>
              <w:tab/>
              <w:t>min. 5 lat (litowe); min. 1,5 roku (alkaliczne)</w:t>
            </w:r>
          </w:p>
          <w:p w:rsidR="00104E78" w:rsidRDefault="00104E78" w:rsidP="00104E78">
            <w:pPr>
              <w:numPr>
                <w:ilvl w:val="0"/>
                <w:numId w:val="28"/>
              </w:numPr>
              <w:rPr>
                <w:rFonts w:ascii="Calibri" w:hAnsi="Calibri" w:cs="Arial"/>
                <w:sz w:val="20"/>
                <w:szCs w:val="20"/>
              </w:rPr>
            </w:pPr>
            <w:r>
              <w:rPr>
                <w:rFonts w:ascii="Calibri" w:hAnsi="Calibri" w:cs="Arial"/>
                <w:sz w:val="20"/>
                <w:szCs w:val="20"/>
              </w:rPr>
              <w:t>Interfejs: port podczerwieni (</w:t>
            </w:r>
            <w:proofErr w:type="spellStart"/>
            <w:r>
              <w:rPr>
                <w:rFonts w:ascii="Calibri" w:hAnsi="Calibri" w:cs="Arial"/>
                <w:sz w:val="20"/>
                <w:szCs w:val="20"/>
              </w:rPr>
              <w:t>IrDA</w:t>
            </w:r>
            <w:proofErr w:type="spellEnd"/>
            <w:r>
              <w:rPr>
                <w:rFonts w:ascii="Calibri" w:hAnsi="Calibri" w:cs="Arial"/>
                <w:sz w:val="20"/>
                <w:szCs w:val="20"/>
              </w:rPr>
              <w:t>)</w:t>
            </w:r>
          </w:p>
          <w:p w:rsidR="00104E78" w:rsidRDefault="00104E78">
            <w:pPr>
              <w:rPr>
                <w:rFonts w:ascii="Calibri" w:hAnsi="Calibri"/>
                <w:sz w:val="20"/>
                <w:szCs w:val="20"/>
              </w:rPr>
            </w:pPr>
          </w:p>
        </w:tc>
        <w:tc>
          <w:tcPr>
            <w:tcW w:w="3445"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i/>
                <w:sz w:val="20"/>
                <w:szCs w:val="20"/>
              </w:rPr>
            </w:pPr>
          </w:p>
        </w:tc>
      </w:tr>
      <w:tr w:rsidR="00104E78" w:rsidTr="00104E78">
        <w:tc>
          <w:tcPr>
            <w:tcW w:w="0" w:type="auto"/>
            <w:vMerge/>
            <w:tcBorders>
              <w:top w:val="single" w:sz="4" w:space="0" w:color="auto"/>
              <w:left w:val="single" w:sz="4" w:space="0" w:color="auto"/>
              <w:bottom w:val="single" w:sz="4" w:space="0" w:color="auto"/>
              <w:right w:val="single" w:sz="4" w:space="0" w:color="auto"/>
            </w:tcBorders>
            <w:vAlign w:val="center"/>
            <w:hideMark/>
          </w:tcPr>
          <w:p w:rsidR="00104E78" w:rsidRDefault="00104E78">
            <w:pPr>
              <w:rPr>
                <w:rFonts w:ascii="Calibri" w:hAnsi="Calibri"/>
                <w:sz w:val="20"/>
                <w:szCs w:val="20"/>
              </w:rPr>
            </w:pPr>
          </w:p>
        </w:tc>
        <w:tc>
          <w:tcPr>
            <w:tcW w:w="3444"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cs="Arial"/>
                <w:b/>
                <w:sz w:val="20"/>
                <w:szCs w:val="20"/>
              </w:rPr>
            </w:pPr>
            <w:r>
              <w:rPr>
                <w:rFonts w:ascii="Calibri" w:hAnsi="Calibri" w:cs="Arial"/>
                <w:b/>
                <w:sz w:val="20"/>
                <w:szCs w:val="20"/>
              </w:rPr>
              <w:t>Rejestrator</w:t>
            </w:r>
          </w:p>
          <w:p w:rsidR="00104E78" w:rsidRDefault="00104E78" w:rsidP="00104E78">
            <w:pPr>
              <w:numPr>
                <w:ilvl w:val="0"/>
                <w:numId w:val="28"/>
              </w:numPr>
              <w:rPr>
                <w:rFonts w:ascii="Calibri" w:hAnsi="Calibri" w:cs="Arial"/>
                <w:sz w:val="20"/>
                <w:szCs w:val="20"/>
              </w:rPr>
            </w:pPr>
            <w:r>
              <w:rPr>
                <w:rFonts w:ascii="Calibri" w:hAnsi="Calibri" w:cs="Arial"/>
                <w:sz w:val="20"/>
                <w:szCs w:val="20"/>
              </w:rPr>
              <w:t>Pamięć:</w:t>
            </w:r>
            <w:r>
              <w:rPr>
                <w:rFonts w:ascii="Calibri" w:hAnsi="Calibri" w:cs="Arial"/>
                <w:sz w:val="20"/>
                <w:szCs w:val="20"/>
              </w:rPr>
              <w:tab/>
              <w:t>nieulotna, 4 MB</w:t>
            </w:r>
          </w:p>
          <w:p w:rsidR="00104E78" w:rsidRDefault="00104E78" w:rsidP="00104E78">
            <w:pPr>
              <w:numPr>
                <w:ilvl w:val="0"/>
                <w:numId w:val="28"/>
              </w:numPr>
              <w:rPr>
                <w:rFonts w:ascii="Calibri" w:hAnsi="Calibri" w:cs="Arial"/>
                <w:sz w:val="20"/>
                <w:szCs w:val="20"/>
              </w:rPr>
            </w:pPr>
            <w:r>
              <w:rPr>
                <w:rFonts w:ascii="Calibri" w:hAnsi="Calibri" w:cs="Arial"/>
                <w:sz w:val="20"/>
                <w:szCs w:val="20"/>
              </w:rPr>
              <w:t>Pojemność pamięci:</w:t>
            </w:r>
            <w:r>
              <w:rPr>
                <w:rFonts w:ascii="Calibri" w:hAnsi="Calibri" w:cs="Arial"/>
                <w:sz w:val="20"/>
                <w:szCs w:val="20"/>
              </w:rPr>
              <w:tab/>
              <w:t>ok. 500.00 pomiarów</w:t>
            </w:r>
          </w:p>
          <w:p w:rsidR="00104E78" w:rsidRDefault="00104E78" w:rsidP="00104E78">
            <w:pPr>
              <w:numPr>
                <w:ilvl w:val="0"/>
                <w:numId w:val="28"/>
              </w:numPr>
              <w:rPr>
                <w:rFonts w:ascii="Calibri" w:hAnsi="Calibri" w:cs="Arial"/>
                <w:sz w:val="20"/>
                <w:szCs w:val="20"/>
              </w:rPr>
            </w:pPr>
            <w:r>
              <w:rPr>
                <w:rFonts w:ascii="Calibri" w:hAnsi="Calibri" w:cs="Arial"/>
                <w:sz w:val="20"/>
                <w:szCs w:val="20"/>
              </w:rPr>
              <w:t>Interwał próbkowania/zapisu: 1 sek. ÷ 24 godz.</w:t>
            </w:r>
          </w:p>
          <w:p w:rsidR="00104E78" w:rsidRDefault="00104E78" w:rsidP="00104E78">
            <w:pPr>
              <w:numPr>
                <w:ilvl w:val="0"/>
                <w:numId w:val="28"/>
              </w:numPr>
              <w:rPr>
                <w:rFonts w:ascii="Calibri" w:hAnsi="Calibri" w:cs="Arial"/>
                <w:sz w:val="20"/>
                <w:szCs w:val="20"/>
              </w:rPr>
            </w:pPr>
            <w:r>
              <w:rPr>
                <w:rFonts w:ascii="Calibri" w:hAnsi="Calibri" w:cs="Arial"/>
                <w:sz w:val="20"/>
                <w:szCs w:val="20"/>
              </w:rPr>
              <w:t>Typ logowania:</w:t>
            </w:r>
            <w:r>
              <w:rPr>
                <w:rFonts w:ascii="Calibri" w:hAnsi="Calibri" w:cs="Arial"/>
                <w:sz w:val="20"/>
                <w:szCs w:val="20"/>
              </w:rPr>
              <w:tab/>
              <w:t xml:space="preserve">wybieralny: liniowy lub </w:t>
            </w:r>
            <w:proofErr w:type="spellStart"/>
            <w:r>
              <w:rPr>
                <w:rFonts w:ascii="Calibri" w:hAnsi="Calibri" w:cs="Arial"/>
                <w:sz w:val="20"/>
                <w:szCs w:val="20"/>
              </w:rPr>
              <w:t>logarytniczny</w:t>
            </w:r>
            <w:proofErr w:type="spellEnd"/>
          </w:p>
          <w:p w:rsidR="00104E78" w:rsidRDefault="00104E78">
            <w:pPr>
              <w:rPr>
                <w:rFonts w:ascii="Calibri" w:hAnsi="Calibri"/>
                <w:sz w:val="20"/>
                <w:szCs w:val="20"/>
              </w:rPr>
            </w:pPr>
          </w:p>
        </w:tc>
        <w:tc>
          <w:tcPr>
            <w:tcW w:w="3445"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i/>
                <w:sz w:val="20"/>
                <w:szCs w:val="20"/>
              </w:rPr>
            </w:pPr>
          </w:p>
        </w:tc>
      </w:tr>
      <w:tr w:rsidR="00104E78" w:rsidTr="00104E78">
        <w:tc>
          <w:tcPr>
            <w:tcW w:w="0" w:type="auto"/>
            <w:vMerge/>
            <w:tcBorders>
              <w:top w:val="single" w:sz="4" w:space="0" w:color="auto"/>
              <w:left w:val="single" w:sz="4" w:space="0" w:color="auto"/>
              <w:bottom w:val="single" w:sz="4" w:space="0" w:color="auto"/>
              <w:right w:val="single" w:sz="4" w:space="0" w:color="auto"/>
            </w:tcBorders>
            <w:vAlign w:val="center"/>
            <w:hideMark/>
          </w:tcPr>
          <w:p w:rsidR="00104E78" w:rsidRDefault="00104E78">
            <w:pPr>
              <w:rPr>
                <w:rFonts w:ascii="Calibri" w:hAnsi="Calibri"/>
                <w:sz w:val="20"/>
                <w:szCs w:val="20"/>
              </w:rPr>
            </w:pPr>
          </w:p>
        </w:tc>
        <w:tc>
          <w:tcPr>
            <w:tcW w:w="3444"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cs="Arial"/>
                <w:b/>
                <w:sz w:val="20"/>
                <w:szCs w:val="20"/>
              </w:rPr>
            </w:pPr>
            <w:r>
              <w:rPr>
                <w:rFonts w:ascii="Calibri" w:hAnsi="Calibri" w:cs="Arial"/>
                <w:b/>
                <w:sz w:val="20"/>
                <w:szCs w:val="20"/>
              </w:rPr>
              <w:t>Warunki środowiska</w:t>
            </w:r>
          </w:p>
          <w:p w:rsidR="00104E78" w:rsidRDefault="00104E78" w:rsidP="00104E78">
            <w:pPr>
              <w:numPr>
                <w:ilvl w:val="0"/>
                <w:numId w:val="28"/>
              </w:numPr>
              <w:rPr>
                <w:rFonts w:ascii="Calibri" w:hAnsi="Calibri" w:cs="Arial"/>
                <w:sz w:val="20"/>
                <w:szCs w:val="20"/>
              </w:rPr>
            </w:pPr>
            <w:r>
              <w:rPr>
                <w:rFonts w:ascii="Calibri" w:hAnsi="Calibri" w:cs="Arial"/>
                <w:sz w:val="20"/>
                <w:szCs w:val="20"/>
              </w:rPr>
              <w:t>Zakres temperatury pracy z kompensacją:</w:t>
            </w:r>
            <w:r>
              <w:rPr>
                <w:rFonts w:ascii="Calibri" w:hAnsi="Calibri" w:cs="Arial"/>
                <w:sz w:val="20"/>
                <w:szCs w:val="20"/>
              </w:rPr>
              <w:tab/>
              <w:t>-5°C ÷ + 45°C (wolne od lodu)</w:t>
            </w:r>
          </w:p>
          <w:p w:rsidR="00104E78" w:rsidRDefault="00104E78" w:rsidP="00104E78">
            <w:pPr>
              <w:numPr>
                <w:ilvl w:val="0"/>
                <w:numId w:val="28"/>
              </w:numPr>
              <w:rPr>
                <w:rFonts w:ascii="Calibri" w:hAnsi="Calibri" w:cs="Arial"/>
                <w:sz w:val="20"/>
                <w:szCs w:val="20"/>
              </w:rPr>
            </w:pPr>
            <w:r>
              <w:rPr>
                <w:rFonts w:ascii="Calibri" w:hAnsi="Calibri" w:cs="Arial"/>
                <w:sz w:val="20"/>
                <w:szCs w:val="20"/>
              </w:rPr>
              <w:t>Temperatura przechowywania:</w:t>
            </w:r>
            <w:r>
              <w:rPr>
                <w:rFonts w:ascii="Calibri" w:hAnsi="Calibri" w:cs="Arial"/>
                <w:sz w:val="20"/>
                <w:szCs w:val="20"/>
              </w:rPr>
              <w:tab/>
              <w:t>-40°C ÷ + 85°C</w:t>
            </w:r>
          </w:p>
          <w:p w:rsidR="00104E78" w:rsidRDefault="00104E78" w:rsidP="00104E78">
            <w:pPr>
              <w:numPr>
                <w:ilvl w:val="0"/>
                <w:numId w:val="28"/>
              </w:numPr>
              <w:rPr>
                <w:rFonts w:ascii="Calibri" w:hAnsi="Calibri" w:cs="Arial"/>
                <w:sz w:val="20"/>
                <w:szCs w:val="20"/>
              </w:rPr>
            </w:pPr>
            <w:r>
              <w:rPr>
                <w:rFonts w:ascii="Calibri" w:hAnsi="Calibri" w:cs="Arial"/>
                <w:sz w:val="20"/>
                <w:szCs w:val="20"/>
              </w:rPr>
              <w:t>Temperatura pracy:</w:t>
            </w:r>
            <w:r>
              <w:rPr>
                <w:rFonts w:ascii="Calibri" w:hAnsi="Calibri" w:cs="Arial"/>
                <w:sz w:val="20"/>
                <w:szCs w:val="20"/>
              </w:rPr>
              <w:tab/>
              <w:t>-20°C  ÷ +70°C</w:t>
            </w:r>
          </w:p>
          <w:p w:rsidR="00104E78" w:rsidRDefault="00104E78" w:rsidP="00104E78">
            <w:pPr>
              <w:numPr>
                <w:ilvl w:val="0"/>
                <w:numId w:val="28"/>
              </w:numPr>
              <w:rPr>
                <w:rFonts w:ascii="Calibri" w:hAnsi="Calibri" w:cs="Arial"/>
                <w:sz w:val="20"/>
                <w:szCs w:val="20"/>
              </w:rPr>
            </w:pPr>
            <w:r>
              <w:rPr>
                <w:rFonts w:ascii="Calibri" w:hAnsi="Calibri" w:cs="Arial"/>
                <w:sz w:val="20"/>
                <w:szCs w:val="20"/>
              </w:rPr>
              <w:t>Wilgotność:</w:t>
            </w:r>
            <w:r>
              <w:rPr>
                <w:rFonts w:ascii="Calibri" w:hAnsi="Calibri" w:cs="Arial"/>
                <w:sz w:val="20"/>
                <w:szCs w:val="20"/>
              </w:rPr>
              <w:tab/>
              <w:t>0 100%</w:t>
            </w:r>
          </w:p>
          <w:p w:rsidR="00104E78" w:rsidRDefault="00104E78">
            <w:pPr>
              <w:rPr>
                <w:rFonts w:ascii="Calibri" w:hAnsi="Calibri"/>
                <w:sz w:val="20"/>
                <w:szCs w:val="20"/>
              </w:rPr>
            </w:pPr>
          </w:p>
        </w:tc>
        <w:tc>
          <w:tcPr>
            <w:tcW w:w="3445"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i/>
                <w:sz w:val="20"/>
                <w:szCs w:val="20"/>
              </w:rPr>
            </w:pPr>
          </w:p>
        </w:tc>
      </w:tr>
      <w:tr w:rsidR="00104E78" w:rsidTr="00104E78">
        <w:tc>
          <w:tcPr>
            <w:tcW w:w="0" w:type="auto"/>
            <w:vMerge/>
            <w:tcBorders>
              <w:top w:val="single" w:sz="4" w:space="0" w:color="auto"/>
              <w:left w:val="single" w:sz="4" w:space="0" w:color="auto"/>
              <w:bottom w:val="single" w:sz="4" w:space="0" w:color="auto"/>
              <w:right w:val="single" w:sz="4" w:space="0" w:color="auto"/>
            </w:tcBorders>
            <w:vAlign w:val="center"/>
            <w:hideMark/>
          </w:tcPr>
          <w:p w:rsidR="00104E78" w:rsidRDefault="00104E78">
            <w:pPr>
              <w:rPr>
                <w:rFonts w:ascii="Calibri" w:hAnsi="Calibri"/>
                <w:sz w:val="20"/>
                <w:szCs w:val="20"/>
              </w:rPr>
            </w:pPr>
          </w:p>
        </w:tc>
        <w:tc>
          <w:tcPr>
            <w:tcW w:w="3444" w:type="dxa"/>
            <w:gridSpan w:val="2"/>
            <w:tcBorders>
              <w:top w:val="single" w:sz="4" w:space="0" w:color="auto"/>
              <w:left w:val="single" w:sz="4" w:space="0" w:color="auto"/>
              <w:bottom w:val="single" w:sz="4" w:space="0" w:color="auto"/>
              <w:right w:val="single" w:sz="4" w:space="0" w:color="auto"/>
            </w:tcBorders>
            <w:hideMark/>
          </w:tcPr>
          <w:p w:rsidR="00104E78" w:rsidRDefault="00104E78">
            <w:pPr>
              <w:rPr>
                <w:rFonts w:ascii="Calibri" w:hAnsi="Calibri" w:cs="Arial"/>
                <w:b/>
                <w:sz w:val="20"/>
                <w:szCs w:val="20"/>
              </w:rPr>
            </w:pPr>
            <w:r>
              <w:rPr>
                <w:rFonts w:ascii="Calibri" w:hAnsi="Calibri" w:cs="Arial"/>
                <w:b/>
                <w:sz w:val="20"/>
                <w:szCs w:val="20"/>
              </w:rPr>
              <w:t>Pozostałe parametry</w:t>
            </w:r>
          </w:p>
          <w:p w:rsidR="00104E78" w:rsidRDefault="00104E78" w:rsidP="00104E78">
            <w:pPr>
              <w:numPr>
                <w:ilvl w:val="0"/>
                <w:numId w:val="28"/>
              </w:numPr>
              <w:rPr>
                <w:rFonts w:ascii="Calibri" w:hAnsi="Calibri" w:cs="Arial"/>
                <w:sz w:val="20"/>
                <w:szCs w:val="20"/>
              </w:rPr>
            </w:pPr>
            <w:r>
              <w:rPr>
                <w:rFonts w:ascii="Calibri" w:hAnsi="Calibri" w:cs="Arial"/>
                <w:sz w:val="20"/>
                <w:szCs w:val="20"/>
              </w:rPr>
              <w:t>Instalacja w studniach:</w:t>
            </w:r>
            <w:r>
              <w:rPr>
                <w:rFonts w:ascii="Calibri" w:hAnsi="Calibri" w:cs="Arial"/>
                <w:sz w:val="20"/>
                <w:szCs w:val="20"/>
              </w:rPr>
              <w:tab/>
              <w:t xml:space="preserve">¨ 1" i </w:t>
            </w:r>
            <w:proofErr w:type="spellStart"/>
            <w:r>
              <w:rPr>
                <w:rFonts w:ascii="Calibri" w:hAnsi="Calibri" w:cs="Arial"/>
                <w:sz w:val="20"/>
                <w:szCs w:val="20"/>
              </w:rPr>
              <w:t>wićksza</w:t>
            </w:r>
            <w:proofErr w:type="spellEnd"/>
          </w:p>
          <w:p w:rsidR="00104E78" w:rsidRDefault="00104E78" w:rsidP="00104E78">
            <w:pPr>
              <w:numPr>
                <w:ilvl w:val="0"/>
                <w:numId w:val="28"/>
              </w:numPr>
              <w:rPr>
                <w:rFonts w:ascii="Calibri" w:hAnsi="Calibri" w:cs="Arial"/>
                <w:sz w:val="20"/>
                <w:szCs w:val="20"/>
              </w:rPr>
            </w:pPr>
            <w:r>
              <w:rPr>
                <w:rFonts w:ascii="Calibri" w:hAnsi="Calibri" w:cs="Arial"/>
                <w:sz w:val="20"/>
                <w:szCs w:val="20"/>
              </w:rPr>
              <w:t>Długość kabla:</w:t>
            </w:r>
            <w:r>
              <w:rPr>
                <w:rFonts w:ascii="Calibri" w:hAnsi="Calibri" w:cs="Arial"/>
                <w:sz w:val="20"/>
                <w:szCs w:val="20"/>
              </w:rPr>
              <w:tab/>
              <w:t>1.5 ÷ 200 m ±1% ±5 cm</w:t>
            </w:r>
          </w:p>
          <w:p w:rsidR="00104E78" w:rsidRDefault="00104E78" w:rsidP="00104E78">
            <w:pPr>
              <w:numPr>
                <w:ilvl w:val="0"/>
                <w:numId w:val="28"/>
              </w:numPr>
              <w:rPr>
                <w:rFonts w:ascii="Calibri" w:hAnsi="Calibri" w:cs="Arial"/>
                <w:sz w:val="20"/>
                <w:szCs w:val="20"/>
              </w:rPr>
            </w:pPr>
            <w:r>
              <w:rPr>
                <w:rFonts w:ascii="Calibri" w:hAnsi="Calibri" w:cs="Arial"/>
                <w:sz w:val="20"/>
                <w:szCs w:val="20"/>
              </w:rPr>
              <w:t>Materiał:</w:t>
            </w:r>
            <w:r>
              <w:rPr>
                <w:rFonts w:ascii="Calibri" w:hAnsi="Calibri" w:cs="Arial"/>
                <w:sz w:val="20"/>
                <w:szCs w:val="20"/>
              </w:rPr>
              <w:tab/>
              <w:t>ABS, POM, 904 L (DIN 1.4539)</w:t>
            </w:r>
          </w:p>
          <w:p w:rsidR="00104E78" w:rsidRDefault="00104E78" w:rsidP="00104E78">
            <w:pPr>
              <w:numPr>
                <w:ilvl w:val="0"/>
                <w:numId w:val="28"/>
              </w:numPr>
              <w:rPr>
                <w:rFonts w:ascii="Calibri" w:hAnsi="Calibri" w:cs="Arial"/>
                <w:sz w:val="20"/>
                <w:szCs w:val="20"/>
              </w:rPr>
            </w:pPr>
            <w:r>
              <w:rPr>
                <w:rFonts w:ascii="Calibri" w:hAnsi="Calibri" w:cs="Arial"/>
                <w:sz w:val="20"/>
                <w:szCs w:val="20"/>
              </w:rPr>
              <w:t>Waga:</w:t>
            </w:r>
            <w:r>
              <w:rPr>
                <w:rFonts w:ascii="Calibri" w:hAnsi="Calibri" w:cs="Arial"/>
                <w:sz w:val="20"/>
                <w:szCs w:val="20"/>
              </w:rPr>
              <w:tab/>
              <w:t>moduł komunikacyjny ok. 0.410 kg; sonda ciśnienia ok. 0.300 kg</w:t>
            </w:r>
          </w:p>
          <w:p w:rsidR="00104E78" w:rsidRDefault="00104E78" w:rsidP="00104E78">
            <w:pPr>
              <w:numPr>
                <w:ilvl w:val="0"/>
                <w:numId w:val="28"/>
              </w:numPr>
              <w:rPr>
                <w:rFonts w:ascii="Calibri" w:hAnsi="Calibri" w:cs="Arial"/>
                <w:sz w:val="20"/>
                <w:szCs w:val="20"/>
              </w:rPr>
            </w:pPr>
            <w:r>
              <w:rPr>
                <w:rFonts w:ascii="Calibri" w:hAnsi="Calibri" w:cs="Arial"/>
                <w:sz w:val="20"/>
                <w:szCs w:val="20"/>
              </w:rPr>
              <w:t>Wymiary:</w:t>
            </w:r>
            <w:r>
              <w:rPr>
                <w:rFonts w:ascii="Calibri" w:hAnsi="Calibri" w:cs="Arial"/>
                <w:sz w:val="20"/>
                <w:szCs w:val="20"/>
              </w:rPr>
              <w:tab/>
            </w:r>
            <w:proofErr w:type="spellStart"/>
            <w:r>
              <w:rPr>
                <w:rFonts w:ascii="Calibri" w:hAnsi="Calibri" w:cs="Arial"/>
                <w:sz w:val="20"/>
                <w:szCs w:val="20"/>
              </w:rPr>
              <w:t>moduů</w:t>
            </w:r>
            <w:proofErr w:type="spellEnd"/>
            <w:r>
              <w:rPr>
                <w:rFonts w:ascii="Calibri" w:hAnsi="Calibri" w:cs="Arial"/>
                <w:sz w:val="20"/>
                <w:szCs w:val="20"/>
              </w:rPr>
              <w:t xml:space="preserve"> komunikacyjny 400 mm x ¨22 mm; sonda </w:t>
            </w:r>
            <w:proofErr w:type="spellStart"/>
            <w:r>
              <w:rPr>
                <w:rFonts w:ascii="Calibri" w:hAnsi="Calibri" w:cs="Arial"/>
                <w:sz w:val="20"/>
                <w:szCs w:val="20"/>
              </w:rPr>
              <w:t>ciúnienia</w:t>
            </w:r>
            <w:proofErr w:type="spellEnd"/>
            <w:r>
              <w:rPr>
                <w:rFonts w:ascii="Calibri" w:hAnsi="Calibri" w:cs="Arial"/>
                <w:sz w:val="20"/>
                <w:szCs w:val="20"/>
              </w:rPr>
              <w:t xml:space="preserve"> 195 mm x ¨22 mm</w:t>
            </w:r>
          </w:p>
          <w:p w:rsidR="00104E78" w:rsidRDefault="00104E78" w:rsidP="00104E78">
            <w:pPr>
              <w:numPr>
                <w:ilvl w:val="0"/>
                <w:numId w:val="28"/>
              </w:numPr>
              <w:rPr>
                <w:rFonts w:ascii="Calibri" w:hAnsi="Calibri" w:cs="Arial"/>
                <w:sz w:val="20"/>
                <w:szCs w:val="20"/>
              </w:rPr>
            </w:pPr>
            <w:r>
              <w:rPr>
                <w:rFonts w:ascii="Calibri" w:hAnsi="Calibri" w:cs="Arial"/>
                <w:sz w:val="20"/>
                <w:szCs w:val="20"/>
              </w:rPr>
              <w:t>Materiał:</w:t>
            </w:r>
            <w:r>
              <w:rPr>
                <w:rFonts w:ascii="Calibri" w:hAnsi="Calibri" w:cs="Arial"/>
                <w:sz w:val="20"/>
                <w:szCs w:val="20"/>
              </w:rPr>
              <w:tab/>
              <w:t>ABS, POM, 904 L (DIN 1.4539)</w:t>
            </w:r>
          </w:p>
          <w:p w:rsidR="00104E78" w:rsidRDefault="00104E78" w:rsidP="00104E78">
            <w:pPr>
              <w:numPr>
                <w:ilvl w:val="0"/>
                <w:numId w:val="28"/>
              </w:numPr>
              <w:rPr>
                <w:rFonts w:ascii="Calibri" w:hAnsi="Calibri" w:cs="Arial"/>
                <w:sz w:val="20"/>
                <w:szCs w:val="20"/>
              </w:rPr>
            </w:pPr>
            <w:r>
              <w:rPr>
                <w:rFonts w:ascii="Calibri" w:hAnsi="Calibri" w:cs="Arial"/>
                <w:sz w:val="20"/>
                <w:szCs w:val="20"/>
              </w:rPr>
              <w:t>Stopień ochrony:</w:t>
            </w:r>
            <w:r>
              <w:rPr>
                <w:rFonts w:ascii="Calibri" w:hAnsi="Calibri" w:cs="Arial"/>
                <w:sz w:val="20"/>
                <w:szCs w:val="20"/>
              </w:rPr>
              <w:tab/>
              <w:t>sonda ciśnienia: IP68</w:t>
            </w:r>
          </w:p>
          <w:p w:rsidR="00104E78" w:rsidRDefault="00104E78" w:rsidP="00104E78">
            <w:pPr>
              <w:numPr>
                <w:ilvl w:val="0"/>
                <w:numId w:val="28"/>
              </w:numPr>
              <w:rPr>
                <w:rFonts w:ascii="Calibri" w:hAnsi="Calibri"/>
                <w:sz w:val="20"/>
                <w:szCs w:val="20"/>
              </w:rPr>
            </w:pPr>
            <w:r>
              <w:rPr>
                <w:rFonts w:ascii="Calibri" w:hAnsi="Calibri" w:cs="Arial"/>
                <w:sz w:val="20"/>
                <w:szCs w:val="20"/>
              </w:rPr>
              <w:t xml:space="preserve">moduł komunikacyjny IP67 (głębokość zanurzenia maks. 2 m, czas zanurzenia max. 24 </w:t>
            </w:r>
            <w:proofErr w:type="spellStart"/>
            <w:r>
              <w:rPr>
                <w:rFonts w:ascii="Calibri" w:hAnsi="Calibri" w:cs="Arial"/>
                <w:sz w:val="20"/>
                <w:szCs w:val="20"/>
              </w:rPr>
              <w:t>godz</w:t>
            </w:r>
            <w:proofErr w:type="spellEnd"/>
            <w:r>
              <w:rPr>
                <w:rFonts w:ascii="Calibri" w:hAnsi="Calibri" w:cs="Arial"/>
                <w:sz w:val="20"/>
                <w:szCs w:val="20"/>
              </w:rPr>
              <w:t>)</w:t>
            </w:r>
          </w:p>
        </w:tc>
        <w:tc>
          <w:tcPr>
            <w:tcW w:w="3445" w:type="dxa"/>
            <w:gridSpan w:val="2"/>
            <w:tcBorders>
              <w:top w:val="single" w:sz="4" w:space="0" w:color="auto"/>
              <w:left w:val="single" w:sz="4" w:space="0" w:color="auto"/>
              <w:bottom w:val="single" w:sz="4" w:space="0" w:color="auto"/>
              <w:right w:val="single" w:sz="4" w:space="0" w:color="auto"/>
            </w:tcBorders>
          </w:tcPr>
          <w:p w:rsidR="00104E78" w:rsidRDefault="00104E78">
            <w:pPr>
              <w:rPr>
                <w:rFonts w:ascii="Calibri" w:hAnsi="Calibri"/>
                <w:i/>
                <w:sz w:val="20"/>
                <w:szCs w:val="20"/>
              </w:rPr>
            </w:pPr>
          </w:p>
        </w:tc>
      </w:tr>
      <w:tr w:rsidR="00104E78" w:rsidTr="00104E78">
        <w:trPr>
          <w:gridAfter w:val="1"/>
          <w:wAfter w:w="450" w:type="dxa"/>
          <w:trHeight w:val="321"/>
        </w:trPr>
        <w:tc>
          <w:tcPr>
            <w:tcW w:w="668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04E78" w:rsidRDefault="00104E78">
            <w:pPr>
              <w:jc w:val="right"/>
              <w:rPr>
                <w:rFonts w:ascii="Calibri" w:hAnsi="Calibri"/>
                <w:sz w:val="20"/>
                <w:szCs w:val="20"/>
              </w:rPr>
            </w:pPr>
            <w:r>
              <w:rPr>
                <w:b/>
                <w:sz w:val="20"/>
                <w:szCs w:val="20"/>
              </w:rPr>
              <w:t>CENA NETTO ZA 1 SZT</w:t>
            </w:r>
          </w:p>
        </w:tc>
        <w:tc>
          <w:tcPr>
            <w:tcW w:w="319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04E78" w:rsidRDefault="00104E78">
            <w:pPr>
              <w:spacing w:before="120"/>
              <w:rPr>
                <w:rFonts w:ascii="Calibri" w:hAnsi="Calibri"/>
                <w:sz w:val="20"/>
                <w:szCs w:val="20"/>
              </w:rPr>
            </w:pPr>
            <w:r>
              <w:rPr>
                <w:rFonts w:ascii="Calibri" w:hAnsi="Calibri"/>
                <w:sz w:val="20"/>
                <w:szCs w:val="20"/>
              </w:rPr>
              <w:t>……………………………..</w:t>
            </w:r>
          </w:p>
        </w:tc>
      </w:tr>
    </w:tbl>
    <w:p w:rsidR="00CA24E9" w:rsidRDefault="00CA24E9" w:rsidP="00703EBE">
      <w:pPr>
        <w:rPr>
          <w:rFonts w:ascii="Calibri" w:hAnsi="Calibri"/>
        </w:rPr>
      </w:pPr>
    </w:p>
    <w:p w:rsidR="00CC4FC3" w:rsidRPr="00A112D5" w:rsidRDefault="00CC4FC3" w:rsidP="00CC4FC3">
      <w:pPr>
        <w:jc w:val="both"/>
        <w:rPr>
          <w:rFonts w:ascii="Calibri" w:hAnsi="Calibri" w:cs="Arial"/>
        </w:rPr>
      </w:pPr>
      <w:r w:rsidRPr="00A112D5">
        <w:rPr>
          <w:rFonts w:ascii="Calibri" w:hAnsi="Calibri" w:cs="Arial"/>
        </w:rPr>
        <w:t>Oświad</w:t>
      </w:r>
      <w:r>
        <w:rPr>
          <w:rFonts w:ascii="Calibri" w:hAnsi="Calibri" w:cs="Arial"/>
        </w:rPr>
        <w:t xml:space="preserve">czam/y, że oferowane w/w tabelach </w:t>
      </w:r>
      <w:r w:rsidRPr="00A112D5">
        <w:rPr>
          <w:rFonts w:ascii="Calibri" w:hAnsi="Calibri" w:cs="Arial"/>
        </w:rPr>
        <w:t>przyrządy spełniają wymagane w tab</w:t>
      </w:r>
      <w:r>
        <w:rPr>
          <w:rFonts w:ascii="Calibri" w:hAnsi="Calibri" w:cs="Arial"/>
        </w:rPr>
        <w:t>elach</w:t>
      </w:r>
      <w:r w:rsidRPr="00A112D5">
        <w:rPr>
          <w:rFonts w:ascii="Calibri" w:hAnsi="Calibri" w:cs="Arial"/>
        </w:rPr>
        <w:t xml:space="preserve"> parametry. </w:t>
      </w:r>
    </w:p>
    <w:p w:rsidR="00CC4FC3" w:rsidRDefault="00CC4FC3" w:rsidP="00CC4FC3">
      <w:pPr>
        <w:pStyle w:val="Tekstpodstawowy"/>
        <w:tabs>
          <w:tab w:val="left" w:pos="2520"/>
        </w:tabs>
        <w:ind w:left="426"/>
        <w:jc w:val="right"/>
        <w:rPr>
          <w:rFonts w:ascii="Calibri" w:hAnsi="Calibri" w:cs="Arial"/>
          <w:b/>
          <w:sz w:val="20"/>
        </w:rPr>
      </w:pPr>
    </w:p>
    <w:tbl>
      <w:tblPr>
        <w:tblW w:w="9072" w:type="dxa"/>
        <w:jc w:val="center"/>
        <w:tblLayout w:type="fixed"/>
        <w:tblLook w:val="01E0" w:firstRow="1" w:lastRow="1" w:firstColumn="1" w:lastColumn="1" w:noHBand="0" w:noVBand="0"/>
      </w:tblPr>
      <w:tblGrid>
        <w:gridCol w:w="4536"/>
        <w:gridCol w:w="4536"/>
      </w:tblGrid>
      <w:tr w:rsidR="00CC4FC3" w:rsidRPr="00C7395A" w:rsidTr="00F3501A">
        <w:trPr>
          <w:jc w:val="center"/>
        </w:trPr>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t>……………………………………………</w:t>
            </w:r>
          </w:p>
        </w:tc>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t>……………………………………………</w:t>
            </w:r>
          </w:p>
        </w:tc>
      </w:tr>
      <w:tr w:rsidR="00CC4FC3" w:rsidRPr="00126FA6" w:rsidTr="00F3501A">
        <w:trPr>
          <w:jc w:val="center"/>
        </w:trPr>
        <w:tc>
          <w:tcPr>
            <w:tcW w:w="4536" w:type="dxa"/>
            <w:vAlign w:val="center"/>
          </w:tcPr>
          <w:p w:rsidR="00CC4FC3" w:rsidRPr="00C7395A" w:rsidRDefault="00CC4FC3" w:rsidP="00F3501A">
            <w:pPr>
              <w:jc w:val="center"/>
              <w:rPr>
                <w:rFonts w:ascii="Calibri" w:hAnsi="Calibri"/>
                <w:i/>
                <w:sz w:val="20"/>
                <w:szCs w:val="20"/>
              </w:rPr>
            </w:pPr>
            <w:r w:rsidRPr="00C7395A">
              <w:rPr>
                <w:rFonts w:ascii="Calibri" w:hAnsi="Calibri"/>
                <w:i/>
                <w:sz w:val="20"/>
                <w:szCs w:val="20"/>
              </w:rPr>
              <w:t>miejscowość i data</w:t>
            </w:r>
          </w:p>
        </w:tc>
        <w:tc>
          <w:tcPr>
            <w:tcW w:w="4536" w:type="dxa"/>
            <w:vAlign w:val="center"/>
          </w:tcPr>
          <w:p w:rsidR="00CC4FC3" w:rsidRPr="00126FA6" w:rsidRDefault="00CC4FC3" w:rsidP="00F3501A">
            <w:pPr>
              <w:jc w:val="center"/>
              <w:rPr>
                <w:rFonts w:ascii="Calibri" w:hAnsi="Calibri"/>
                <w:b/>
                <w:sz w:val="20"/>
                <w:szCs w:val="20"/>
              </w:rPr>
            </w:pPr>
            <w:r w:rsidRPr="00C7395A">
              <w:rPr>
                <w:rFonts w:ascii="Calibri" w:hAnsi="Calibri"/>
                <w:bCs/>
                <w:i/>
                <w:iCs/>
                <w:sz w:val="20"/>
                <w:szCs w:val="20"/>
              </w:rPr>
              <w:t>podpis Wykonawcy lub osoby upowa</w:t>
            </w:r>
            <w:r w:rsidRPr="00C7395A">
              <w:rPr>
                <w:rFonts w:ascii="Calibri" w:hAnsi="Calibri"/>
                <w:sz w:val="20"/>
                <w:szCs w:val="20"/>
              </w:rPr>
              <w:t>ż</w:t>
            </w:r>
            <w:r w:rsidRPr="00C7395A">
              <w:rPr>
                <w:rFonts w:ascii="Calibri" w:hAnsi="Calibri"/>
                <w:bCs/>
                <w:i/>
                <w:iCs/>
                <w:sz w:val="20"/>
                <w:szCs w:val="20"/>
              </w:rPr>
              <w:t>nionej</w:t>
            </w:r>
          </w:p>
        </w:tc>
      </w:tr>
    </w:tbl>
    <w:p w:rsidR="0052591B" w:rsidRPr="0089294D" w:rsidRDefault="0052591B" w:rsidP="004B597B">
      <w:pPr>
        <w:spacing w:after="120"/>
        <w:jc w:val="right"/>
        <w:rPr>
          <w:rFonts w:ascii="Calibri" w:hAnsi="Calibri"/>
          <w:b/>
          <w:lang w:eastAsia="ar-SA"/>
        </w:rPr>
      </w:pPr>
    </w:p>
    <w:sectPr w:rsidR="0052591B" w:rsidRPr="0089294D" w:rsidSect="00A05165">
      <w:headerReference w:type="first" r:id="rId10"/>
      <w:pgSz w:w="11906" w:h="16838"/>
      <w:pgMar w:top="720" w:right="72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26" w:rsidRDefault="00CB0826" w:rsidP="00C72DB0">
      <w:r>
        <w:separator/>
      </w:r>
    </w:p>
  </w:endnote>
  <w:endnote w:type="continuationSeparator" w:id="0">
    <w:p w:rsidR="00CB0826" w:rsidRDefault="00CB0826" w:rsidP="00C7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Humanst521 L2">
    <w:altName w:val="Lucida Sans Unicode"/>
    <w:panose1 w:val="00000000000000000000"/>
    <w:charset w:val="EE"/>
    <w:family w:val="swiss"/>
    <w:notTrueType/>
    <w:pitch w:val="variable"/>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26" w:rsidRDefault="00CB0826" w:rsidP="00C72DB0">
      <w:r>
        <w:separator/>
      </w:r>
    </w:p>
  </w:footnote>
  <w:footnote w:type="continuationSeparator" w:id="0">
    <w:p w:rsidR="00CB0826" w:rsidRDefault="00CB0826" w:rsidP="00C7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26" w:rsidRPr="00E40444" w:rsidRDefault="00CB0826" w:rsidP="00E40444">
    <w:pPr>
      <w:pStyle w:val="Nagwek"/>
      <w:jc w:val="center"/>
      <w:rPr>
        <w:sz w:val="18"/>
        <w:szCs w:val="18"/>
      </w:rPr>
    </w:pPr>
    <w:r w:rsidRPr="00E40444">
      <w:rPr>
        <w:sz w:val="18"/>
        <w:szCs w:val="18"/>
      </w:rPr>
      <w:t xml:space="preserve">Opracowanie oceny merytorycznej i metodycznej mapy zagrożenia dla zdrowia i życia ludności </w:t>
    </w:r>
    <w:r w:rsidRPr="00E40444">
      <w:rPr>
        <w:sz w:val="18"/>
        <w:szCs w:val="18"/>
      </w:rPr>
      <w:br/>
      <w:t>z uwagi na warunki meteorologiczne i społeczną wrażliwość na zagrożenia.</w:t>
    </w:r>
  </w:p>
  <w:p w:rsidR="00CB0826" w:rsidRDefault="00CB0826" w:rsidP="00AA6539">
    <w:pPr>
      <w:pStyle w:val="Nagwek"/>
      <w:jc w:val="center"/>
      <w:rPr>
        <w:sz w:val="18"/>
        <w:szCs w:val="18"/>
      </w:rPr>
    </w:pPr>
    <w:r>
      <w:rPr>
        <w:sz w:val="18"/>
        <w:szCs w:val="18"/>
      </w:rPr>
      <w:t>________________________________________________________________________________________________________</w:t>
    </w:r>
  </w:p>
  <w:p w:rsidR="00CB0826" w:rsidRPr="00AA6539" w:rsidRDefault="00CB0826" w:rsidP="00AA653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4C90D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F60482A2"/>
    <w:name w:val="WW8Num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993"/>
        </w:tabs>
        <w:ind w:left="993" w:hanging="360"/>
      </w:pPr>
      <w:rPr>
        <w:rFonts w:cs="Times New Roman"/>
      </w:rPr>
    </w:lvl>
    <w:lvl w:ilvl="2">
      <w:start w:val="1"/>
      <w:numFmt w:val="decimal"/>
      <w:isLgl/>
      <w:lvlText w:val="%1.%2.%3"/>
      <w:lvlJc w:val="left"/>
      <w:pPr>
        <w:tabs>
          <w:tab w:val="num" w:pos="1986"/>
        </w:tabs>
        <w:ind w:left="1986" w:hanging="720"/>
      </w:pPr>
      <w:rPr>
        <w:rFonts w:cs="Times New Roman"/>
      </w:rPr>
    </w:lvl>
    <w:lvl w:ilvl="3">
      <w:start w:val="1"/>
      <w:numFmt w:val="decimal"/>
      <w:isLgl/>
      <w:lvlText w:val="%1.%2.%3.%4"/>
      <w:lvlJc w:val="left"/>
      <w:pPr>
        <w:tabs>
          <w:tab w:val="num" w:pos="2979"/>
        </w:tabs>
        <w:ind w:left="2979" w:hanging="1080"/>
      </w:pPr>
      <w:rPr>
        <w:rFonts w:cs="Times New Roman"/>
      </w:rPr>
    </w:lvl>
    <w:lvl w:ilvl="4">
      <w:start w:val="1"/>
      <w:numFmt w:val="decimal"/>
      <w:isLgl/>
      <w:lvlText w:val="%1.%2.%3.%4.%5"/>
      <w:lvlJc w:val="left"/>
      <w:pPr>
        <w:tabs>
          <w:tab w:val="num" w:pos="3612"/>
        </w:tabs>
        <w:ind w:left="3612" w:hanging="1080"/>
      </w:pPr>
      <w:rPr>
        <w:rFonts w:cs="Times New Roman"/>
      </w:rPr>
    </w:lvl>
    <w:lvl w:ilvl="5">
      <w:start w:val="1"/>
      <w:numFmt w:val="decimal"/>
      <w:isLgl/>
      <w:lvlText w:val="%1.%2.%3.%4.%5.%6"/>
      <w:lvlJc w:val="left"/>
      <w:pPr>
        <w:tabs>
          <w:tab w:val="num" w:pos="4605"/>
        </w:tabs>
        <w:ind w:left="4605" w:hanging="1440"/>
      </w:pPr>
      <w:rPr>
        <w:rFonts w:cs="Times New Roman"/>
      </w:rPr>
    </w:lvl>
    <w:lvl w:ilvl="6">
      <w:start w:val="1"/>
      <w:numFmt w:val="decimal"/>
      <w:isLgl/>
      <w:lvlText w:val="%1.%2.%3.%4.%5.%6.%7"/>
      <w:lvlJc w:val="left"/>
      <w:pPr>
        <w:tabs>
          <w:tab w:val="num" w:pos="5238"/>
        </w:tabs>
        <w:ind w:left="5238" w:hanging="1440"/>
      </w:pPr>
      <w:rPr>
        <w:rFonts w:cs="Times New Roman"/>
      </w:rPr>
    </w:lvl>
    <w:lvl w:ilvl="7">
      <w:start w:val="1"/>
      <w:numFmt w:val="decimal"/>
      <w:isLgl/>
      <w:lvlText w:val="%1.%2.%3.%4.%5.%6.%7.%8"/>
      <w:lvlJc w:val="left"/>
      <w:pPr>
        <w:tabs>
          <w:tab w:val="num" w:pos="6231"/>
        </w:tabs>
        <w:ind w:left="6231" w:hanging="1800"/>
      </w:pPr>
      <w:rPr>
        <w:rFonts w:cs="Times New Roman"/>
      </w:rPr>
    </w:lvl>
    <w:lvl w:ilvl="8">
      <w:start w:val="1"/>
      <w:numFmt w:val="decimal"/>
      <w:isLgl/>
      <w:lvlText w:val="%1.%2.%3.%4.%5.%6.%7.%8.%9"/>
      <w:lvlJc w:val="left"/>
      <w:pPr>
        <w:tabs>
          <w:tab w:val="num" w:pos="6864"/>
        </w:tabs>
        <w:ind w:left="6864" w:hanging="1800"/>
      </w:pPr>
      <w:rPr>
        <w:rFonts w:cs="Times New Roman"/>
      </w:rPr>
    </w:lvl>
  </w:abstractNum>
  <w:abstractNum w:abstractNumId="2">
    <w:nsid w:val="00000004"/>
    <w:multiLevelType w:val="multilevel"/>
    <w:tmpl w:val="56EE683E"/>
    <w:name w:val="WW8Num4"/>
    <w:lvl w:ilvl="0">
      <w:start w:val="1"/>
      <w:numFmt w:val="decimal"/>
      <w:lvlText w:val="%1)"/>
      <w:lvlJc w:val="left"/>
      <w:pPr>
        <w:tabs>
          <w:tab w:val="num" w:pos="1080"/>
        </w:tabs>
        <w:ind w:left="1080" w:hanging="360"/>
      </w:pPr>
      <w:rPr>
        <w:rFonts w:cs="Times New Roman"/>
      </w:rPr>
    </w:lvl>
    <w:lvl w:ilvl="1">
      <w:start w:val="1"/>
      <w:numFmt w:val="lowerLetter"/>
      <w:suff w:val="nothing"/>
      <w:lvlText w:val="%2."/>
      <w:lvlJc w:val="left"/>
      <w:pPr>
        <w:ind w:left="1800" w:hanging="360"/>
      </w:pPr>
      <w:rPr>
        <w:rFonts w:cs="Times New Roman"/>
      </w:rPr>
    </w:lvl>
    <w:lvl w:ilvl="2">
      <w:start w:val="1"/>
      <w:numFmt w:val="lowerRoman"/>
      <w:suff w:val="nothing"/>
      <w:lvlText w:val="%3."/>
      <w:lvlJc w:val="right"/>
      <w:pPr>
        <w:ind w:left="2520" w:hanging="180"/>
      </w:pPr>
      <w:rPr>
        <w:rFonts w:cs="Times New Roman"/>
      </w:rPr>
    </w:lvl>
    <w:lvl w:ilvl="3">
      <w:start w:val="1"/>
      <w:numFmt w:val="decimal"/>
      <w:suff w:val="nothing"/>
      <w:lvlText w:val="%4."/>
      <w:lvlJc w:val="left"/>
      <w:pPr>
        <w:ind w:left="3240" w:hanging="360"/>
      </w:pPr>
      <w:rPr>
        <w:rFonts w:cs="Times New Roman"/>
      </w:rPr>
    </w:lvl>
    <w:lvl w:ilvl="4">
      <w:start w:val="1"/>
      <w:numFmt w:val="lowerLetter"/>
      <w:suff w:val="nothing"/>
      <w:lvlText w:val="%5."/>
      <w:lvlJc w:val="left"/>
      <w:pPr>
        <w:ind w:left="3960" w:hanging="360"/>
      </w:pPr>
      <w:rPr>
        <w:rFonts w:cs="Times New Roman"/>
      </w:rPr>
    </w:lvl>
    <w:lvl w:ilvl="5">
      <w:start w:val="1"/>
      <w:numFmt w:val="lowerRoman"/>
      <w:suff w:val="nothing"/>
      <w:lvlText w:val="%6."/>
      <w:lvlJc w:val="right"/>
      <w:pPr>
        <w:ind w:left="4680" w:hanging="180"/>
      </w:pPr>
      <w:rPr>
        <w:rFonts w:cs="Times New Roman"/>
      </w:rPr>
    </w:lvl>
    <w:lvl w:ilvl="6">
      <w:start w:val="1"/>
      <w:numFmt w:val="decimal"/>
      <w:suff w:val="nothing"/>
      <w:lvlText w:val="%7."/>
      <w:lvlJc w:val="left"/>
      <w:pPr>
        <w:ind w:left="5400" w:hanging="360"/>
      </w:pPr>
      <w:rPr>
        <w:rFonts w:cs="Times New Roman"/>
      </w:rPr>
    </w:lvl>
    <w:lvl w:ilvl="7">
      <w:start w:val="1"/>
      <w:numFmt w:val="lowerLetter"/>
      <w:suff w:val="nothing"/>
      <w:lvlText w:val="%8."/>
      <w:lvlJc w:val="left"/>
      <w:pPr>
        <w:ind w:left="6120" w:hanging="360"/>
      </w:pPr>
      <w:rPr>
        <w:rFonts w:cs="Times New Roman"/>
      </w:rPr>
    </w:lvl>
    <w:lvl w:ilvl="8">
      <w:start w:val="1"/>
      <w:numFmt w:val="lowerRoman"/>
      <w:suff w:val="nothing"/>
      <w:lvlText w:val="%9."/>
      <w:lvlJc w:val="right"/>
      <w:pPr>
        <w:ind w:left="6840" w:hanging="180"/>
      </w:pPr>
      <w:rPr>
        <w:rFonts w:cs="Times New Roman"/>
      </w:rPr>
    </w:lvl>
  </w:abstractNum>
  <w:abstractNum w:abstractNumId="3">
    <w:nsid w:val="00000005"/>
    <w:multiLevelType w:val="multilevel"/>
    <w:tmpl w:val="00000005"/>
    <w:name w:val="WW8Num5"/>
    <w:lvl w:ilvl="0">
      <w:start w:val="1"/>
      <w:numFmt w:val="decimal"/>
      <w:suff w:val="nothing"/>
      <w:lvlText w:val="%1."/>
      <w:lvlJc w:val="left"/>
      <w:pPr>
        <w:ind w:left="2424" w:hanging="360"/>
      </w:pPr>
      <w:rPr>
        <w:rFonts w:cs="Times New Roman"/>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4">
    <w:nsid w:val="00000006"/>
    <w:multiLevelType w:val="multilevel"/>
    <w:tmpl w:val="00000006"/>
    <w:name w:val="WW8Num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000000A"/>
    <w:multiLevelType w:val="multilevel"/>
    <w:tmpl w:val="0000000A"/>
    <w:name w:val="WW8Num10"/>
    <w:lvl w:ilvl="0">
      <w:start w:val="1"/>
      <w:numFmt w:val="decimal"/>
      <w:lvlText w:val="%1."/>
      <w:lvlJc w:val="left"/>
      <w:pPr>
        <w:tabs>
          <w:tab w:val="num" w:pos="1211"/>
        </w:tabs>
        <w:ind w:left="1211" w:hanging="360"/>
      </w:pPr>
      <w:rPr>
        <w:rFonts w:cs="Times New Roman"/>
        <w:b/>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nsid w:val="0000000F"/>
    <w:multiLevelType w:val="singleLevel"/>
    <w:tmpl w:val="0000000F"/>
    <w:name w:val="WW8Num15"/>
    <w:lvl w:ilvl="0">
      <w:start w:val="1"/>
      <w:numFmt w:val="decimal"/>
      <w:lvlText w:val="%1."/>
      <w:lvlJc w:val="left"/>
      <w:pPr>
        <w:tabs>
          <w:tab w:val="num" w:pos="1068"/>
        </w:tabs>
        <w:ind w:left="1068" w:hanging="360"/>
      </w:pPr>
      <w:rPr>
        <w:rFonts w:cs="Times New Roman"/>
      </w:rPr>
    </w:lvl>
  </w:abstractNum>
  <w:abstractNum w:abstractNumId="7">
    <w:nsid w:val="05BF1FC8"/>
    <w:multiLevelType w:val="hybridMultilevel"/>
    <w:tmpl w:val="CE2CF220"/>
    <w:name w:val="tom22222222222242"/>
    <w:lvl w:ilvl="0" w:tplc="41245486">
      <w:start w:val="1"/>
      <w:numFmt w:val="decimal"/>
      <w:lvlText w:val="2.%1."/>
      <w:lvlJc w:val="left"/>
      <w:pPr>
        <w:ind w:left="1290" w:hanging="360"/>
      </w:pPr>
      <w:rPr>
        <w:rFonts w:cs="Times New Roman" w:hint="default"/>
      </w:rPr>
    </w:lvl>
    <w:lvl w:ilvl="1" w:tplc="04150019" w:tentative="1">
      <w:start w:val="1"/>
      <w:numFmt w:val="lowerLetter"/>
      <w:lvlText w:val="%2."/>
      <w:lvlJc w:val="left"/>
      <w:pPr>
        <w:ind w:left="2010" w:hanging="360"/>
      </w:pPr>
      <w:rPr>
        <w:rFonts w:cs="Times New Roman"/>
      </w:rPr>
    </w:lvl>
    <w:lvl w:ilvl="2" w:tplc="0415001B" w:tentative="1">
      <w:start w:val="1"/>
      <w:numFmt w:val="lowerRoman"/>
      <w:lvlText w:val="%3."/>
      <w:lvlJc w:val="right"/>
      <w:pPr>
        <w:ind w:left="2730" w:hanging="180"/>
      </w:pPr>
      <w:rPr>
        <w:rFonts w:cs="Times New Roman"/>
      </w:rPr>
    </w:lvl>
    <w:lvl w:ilvl="3" w:tplc="0415000F" w:tentative="1">
      <w:start w:val="1"/>
      <w:numFmt w:val="decimal"/>
      <w:lvlText w:val="%4."/>
      <w:lvlJc w:val="left"/>
      <w:pPr>
        <w:ind w:left="3450" w:hanging="360"/>
      </w:pPr>
      <w:rPr>
        <w:rFonts w:cs="Times New Roman"/>
      </w:rPr>
    </w:lvl>
    <w:lvl w:ilvl="4" w:tplc="04150019" w:tentative="1">
      <w:start w:val="1"/>
      <w:numFmt w:val="lowerLetter"/>
      <w:lvlText w:val="%5."/>
      <w:lvlJc w:val="left"/>
      <w:pPr>
        <w:ind w:left="4170" w:hanging="360"/>
      </w:pPr>
      <w:rPr>
        <w:rFonts w:cs="Times New Roman"/>
      </w:rPr>
    </w:lvl>
    <w:lvl w:ilvl="5" w:tplc="0415001B" w:tentative="1">
      <w:start w:val="1"/>
      <w:numFmt w:val="lowerRoman"/>
      <w:lvlText w:val="%6."/>
      <w:lvlJc w:val="right"/>
      <w:pPr>
        <w:ind w:left="4890" w:hanging="180"/>
      </w:pPr>
      <w:rPr>
        <w:rFonts w:cs="Times New Roman"/>
      </w:rPr>
    </w:lvl>
    <w:lvl w:ilvl="6" w:tplc="0415000F" w:tentative="1">
      <w:start w:val="1"/>
      <w:numFmt w:val="decimal"/>
      <w:lvlText w:val="%7."/>
      <w:lvlJc w:val="left"/>
      <w:pPr>
        <w:ind w:left="5610" w:hanging="360"/>
      </w:pPr>
      <w:rPr>
        <w:rFonts w:cs="Times New Roman"/>
      </w:rPr>
    </w:lvl>
    <w:lvl w:ilvl="7" w:tplc="04150019" w:tentative="1">
      <w:start w:val="1"/>
      <w:numFmt w:val="lowerLetter"/>
      <w:lvlText w:val="%8."/>
      <w:lvlJc w:val="left"/>
      <w:pPr>
        <w:ind w:left="6330" w:hanging="360"/>
      </w:pPr>
      <w:rPr>
        <w:rFonts w:cs="Times New Roman"/>
      </w:rPr>
    </w:lvl>
    <w:lvl w:ilvl="8" w:tplc="0415001B" w:tentative="1">
      <w:start w:val="1"/>
      <w:numFmt w:val="lowerRoman"/>
      <w:lvlText w:val="%9."/>
      <w:lvlJc w:val="right"/>
      <w:pPr>
        <w:ind w:left="7050" w:hanging="180"/>
      </w:pPr>
      <w:rPr>
        <w:rFonts w:cs="Times New Roman"/>
      </w:rPr>
    </w:lvl>
  </w:abstractNum>
  <w:abstractNum w:abstractNumId="8">
    <w:nsid w:val="070171FC"/>
    <w:multiLevelType w:val="hybridMultilevel"/>
    <w:tmpl w:val="4A2E421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nsid w:val="0B560B0F"/>
    <w:multiLevelType w:val="hybridMultilevel"/>
    <w:tmpl w:val="45DA385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1C4B8D"/>
    <w:multiLevelType w:val="singleLevel"/>
    <w:tmpl w:val="C054FC9A"/>
    <w:lvl w:ilvl="0">
      <w:start w:val="1"/>
      <w:numFmt w:val="upperLetter"/>
      <w:pStyle w:val="Nagwek3"/>
      <w:lvlText w:val="%1."/>
      <w:lvlJc w:val="left"/>
      <w:pPr>
        <w:tabs>
          <w:tab w:val="num" w:pos="360"/>
        </w:tabs>
        <w:ind w:left="360" w:hanging="360"/>
      </w:pPr>
      <w:rPr>
        <w:rFonts w:cs="Times New Roman" w:hint="default"/>
        <w:sz w:val="28"/>
        <w:u w:val="none"/>
      </w:rPr>
    </w:lvl>
  </w:abstractNum>
  <w:abstractNum w:abstractNumId="11">
    <w:nsid w:val="124768F1"/>
    <w:multiLevelType w:val="hybridMultilevel"/>
    <w:tmpl w:val="BDC019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2FC09EC"/>
    <w:multiLevelType w:val="hybridMultilevel"/>
    <w:tmpl w:val="947E2A90"/>
    <w:lvl w:ilvl="0" w:tplc="9692EAAC">
      <w:start w:val="1"/>
      <w:numFmt w:val="lowerLetter"/>
      <w:lvlText w:val="%1)"/>
      <w:lvlJc w:val="left"/>
      <w:pPr>
        <w:tabs>
          <w:tab w:val="num" w:pos="757"/>
        </w:tabs>
        <w:ind w:left="757" w:hanging="360"/>
      </w:pPr>
      <w:rPr>
        <w:rFonts w:cs="Times New Roman" w:hint="default"/>
      </w:rPr>
    </w:lvl>
    <w:lvl w:ilvl="1" w:tplc="45B0073E">
      <w:start w:val="1"/>
      <w:numFmt w:val="decimal"/>
      <w:lvlText w:val="%2."/>
      <w:lvlJc w:val="left"/>
      <w:pPr>
        <w:tabs>
          <w:tab w:val="num" w:pos="1477"/>
        </w:tabs>
        <w:ind w:left="1477" w:hanging="360"/>
      </w:pPr>
      <w:rPr>
        <w:rFonts w:cs="Times New Roman" w:hint="default"/>
      </w:rPr>
    </w:lvl>
    <w:lvl w:ilvl="2" w:tplc="0EB80FCE">
      <w:start w:val="1"/>
      <w:numFmt w:val="lowerLetter"/>
      <w:pStyle w:val="Litera"/>
      <w:lvlText w:val="%3."/>
      <w:lvlJc w:val="left"/>
      <w:pPr>
        <w:tabs>
          <w:tab w:val="num" w:pos="2377"/>
        </w:tabs>
        <w:ind w:left="2377" w:hanging="360"/>
      </w:pPr>
      <w:rPr>
        <w:rFonts w:cs="Times New Roman" w:hint="default"/>
      </w:rPr>
    </w:lvl>
    <w:lvl w:ilvl="3" w:tplc="B9625DE4" w:tentative="1">
      <w:start w:val="1"/>
      <w:numFmt w:val="decimal"/>
      <w:lvlText w:val="%4."/>
      <w:lvlJc w:val="left"/>
      <w:pPr>
        <w:tabs>
          <w:tab w:val="num" w:pos="2917"/>
        </w:tabs>
        <w:ind w:left="2917" w:hanging="360"/>
      </w:pPr>
      <w:rPr>
        <w:rFonts w:cs="Times New Roman"/>
      </w:rPr>
    </w:lvl>
    <w:lvl w:ilvl="4" w:tplc="5BF4F68E" w:tentative="1">
      <w:start w:val="1"/>
      <w:numFmt w:val="lowerLetter"/>
      <w:lvlText w:val="%5."/>
      <w:lvlJc w:val="left"/>
      <w:pPr>
        <w:tabs>
          <w:tab w:val="num" w:pos="3637"/>
        </w:tabs>
        <w:ind w:left="3637" w:hanging="360"/>
      </w:pPr>
      <w:rPr>
        <w:rFonts w:cs="Times New Roman"/>
      </w:rPr>
    </w:lvl>
    <w:lvl w:ilvl="5" w:tplc="4B0C9BC8" w:tentative="1">
      <w:start w:val="1"/>
      <w:numFmt w:val="lowerRoman"/>
      <w:lvlText w:val="%6."/>
      <w:lvlJc w:val="right"/>
      <w:pPr>
        <w:tabs>
          <w:tab w:val="num" w:pos="4357"/>
        </w:tabs>
        <w:ind w:left="4357" w:hanging="180"/>
      </w:pPr>
      <w:rPr>
        <w:rFonts w:cs="Times New Roman"/>
      </w:rPr>
    </w:lvl>
    <w:lvl w:ilvl="6" w:tplc="D3947A22" w:tentative="1">
      <w:start w:val="1"/>
      <w:numFmt w:val="decimal"/>
      <w:lvlText w:val="%7."/>
      <w:lvlJc w:val="left"/>
      <w:pPr>
        <w:tabs>
          <w:tab w:val="num" w:pos="5077"/>
        </w:tabs>
        <w:ind w:left="5077" w:hanging="360"/>
      </w:pPr>
      <w:rPr>
        <w:rFonts w:cs="Times New Roman"/>
      </w:rPr>
    </w:lvl>
    <w:lvl w:ilvl="7" w:tplc="D454491A" w:tentative="1">
      <w:start w:val="1"/>
      <w:numFmt w:val="lowerLetter"/>
      <w:lvlText w:val="%8."/>
      <w:lvlJc w:val="left"/>
      <w:pPr>
        <w:tabs>
          <w:tab w:val="num" w:pos="5797"/>
        </w:tabs>
        <w:ind w:left="5797" w:hanging="360"/>
      </w:pPr>
      <w:rPr>
        <w:rFonts w:cs="Times New Roman"/>
      </w:rPr>
    </w:lvl>
    <w:lvl w:ilvl="8" w:tplc="D3D4216C" w:tentative="1">
      <w:start w:val="1"/>
      <w:numFmt w:val="lowerRoman"/>
      <w:lvlText w:val="%9."/>
      <w:lvlJc w:val="right"/>
      <w:pPr>
        <w:tabs>
          <w:tab w:val="num" w:pos="6517"/>
        </w:tabs>
        <w:ind w:left="6517" w:hanging="180"/>
      </w:pPr>
      <w:rPr>
        <w:rFonts w:cs="Times New Roman"/>
      </w:rPr>
    </w:lvl>
  </w:abstractNum>
  <w:abstractNum w:abstractNumId="13">
    <w:nsid w:val="1B80211C"/>
    <w:multiLevelType w:val="multilevel"/>
    <w:tmpl w:val="3E2EFC3A"/>
    <w:lvl w:ilvl="0">
      <w:start w:val="9"/>
      <w:numFmt w:val="decimal"/>
      <w:pStyle w:val="qwerty"/>
      <w:lvlText w:val="%1."/>
      <w:lvlJc w:val="left"/>
      <w:pPr>
        <w:tabs>
          <w:tab w:val="num" w:pos="360"/>
        </w:tabs>
        <w:ind w:left="360" w:hanging="360"/>
      </w:pPr>
      <w:rPr>
        <w:rFonts w:cs="Times New Roman" w:hint="default"/>
      </w:rPr>
    </w:lvl>
    <w:lvl w:ilvl="1">
      <w:start w:val="2"/>
      <w:numFmt w:val="decimal"/>
      <w:pStyle w:val="NAG2"/>
      <w:lvlText w:val="%1.%2."/>
      <w:lvlJc w:val="left"/>
      <w:pPr>
        <w:tabs>
          <w:tab w:val="num" w:pos="720"/>
        </w:tabs>
        <w:ind w:left="720" w:hanging="720"/>
      </w:pPr>
      <w:rPr>
        <w:rFonts w:cs="Times New Roman" w:hint="default"/>
        <w:b/>
      </w:rPr>
    </w:lvl>
    <w:lvl w:ilvl="2">
      <w:start w:val="1"/>
      <w:numFmt w:val="decimal"/>
      <w:pStyle w:val="NAG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F0A0340"/>
    <w:multiLevelType w:val="hybridMultilevel"/>
    <w:tmpl w:val="FBFA5C7C"/>
    <w:lvl w:ilvl="0" w:tplc="FA705FC2">
      <w:start w:val="1"/>
      <w:numFmt w:val="bullet"/>
      <w:lvlText w:val="-"/>
      <w:lvlJc w:val="left"/>
      <w:pPr>
        <w:ind w:left="2405" w:hanging="281"/>
      </w:pPr>
      <w:rPr>
        <w:rFonts w:ascii="Arial" w:hAnsi="Arial" w:hint="default"/>
      </w:rPr>
    </w:lvl>
    <w:lvl w:ilvl="1" w:tplc="04150003">
      <w:start w:val="1"/>
      <w:numFmt w:val="bullet"/>
      <w:lvlText w:val="o"/>
      <w:lvlJc w:val="left"/>
      <w:pPr>
        <w:ind w:left="2484" w:hanging="360"/>
      </w:pPr>
      <w:rPr>
        <w:rFonts w:ascii="Courier New" w:hAnsi="Courier New" w:hint="default"/>
      </w:rPr>
    </w:lvl>
    <w:lvl w:ilvl="2" w:tplc="5476C918">
      <w:start w:val="1"/>
      <w:numFmt w:val="bullet"/>
      <w:lvlText w:val=""/>
      <w:lvlJc w:val="left"/>
      <w:pPr>
        <w:ind w:left="2041" w:hanging="397"/>
      </w:pPr>
      <w:rPr>
        <w:rFonts w:ascii="Wingdings" w:hAnsi="Wingdings" w:hint="default"/>
      </w:rPr>
    </w:lvl>
    <w:lvl w:ilvl="3" w:tplc="3ACAE7EC">
      <w:start w:val="1"/>
      <w:numFmt w:val="bullet"/>
      <w:lvlText w:val=""/>
      <w:lvlJc w:val="left"/>
      <w:pPr>
        <w:ind w:left="2835" w:hanging="283"/>
      </w:pPr>
      <w:rPr>
        <w:rFonts w:ascii="Symbol" w:hAnsi="Symbol" w:hint="default"/>
      </w:rPr>
    </w:lvl>
    <w:lvl w:ilvl="4" w:tplc="04150003" w:tentative="1">
      <w:start w:val="1"/>
      <w:numFmt w:val="bullet"/>
      <w:lvlText w:val="o"/>
      <w:lvlJc w:val="left"/>
      <w:pPr>
        <w:ind w:left="4644" w:hanging="360"/>
      </w:pPr>
      <w:rPr>
        <w:rFonts w:ascii="Courier New" w:hAnsi="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15">
    <w:nsid w:val="233B48A4"/>
    <w:multiLevelType w:val="hybridMultilevel"/>
    <w:tmpl w:val="EB0E1C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8D241F1"/>
    <w:multiLevelType w:val="multilevel"/>
    <w:tmpl w:val="98706FEC"/>
    <w:name w:val="RTF_Num 9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17">
    <w:nsid w:val="2BB62B5D"/>
    <w:multiLevelType w:val="hybridMultilevel"/>
    <w:tmpl w:val="A476EB34"/>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
    <w:nsid w:val="2C2826B0"/>
    <w:multiLevelType w:val="multilevel"/>
    <w:tmpl w:val="E71E1B66"/>
    <w:name w:val="tom22222222222222"/>
    <w:lvl w:ilvl="0">
      <w:start w:val="2"/>
      <w:numFmt w:val="decimal"/>
      <w:lvlText w:val="%1."/>
      <w:lvlJc w:val="left"/>
      <w:pPr>
        <w:tabs>
          <w:tab w:val="num" w:pos="360"/>
        </w:tabs>
        <w:ind w:left="360" w:hanging="360"/>
      </w:pPr>
      <w:rPr>
        <w:rFonts w:cs="Times New Roman" w:hint="default"/>
        <w:sz w:val="22"/>
        <w:szCs w:val="22"/>
      </w:rPr>
    </w:lvl>
    <w:lvl w:ilvl="1">
      <w:start w:val="1"/>
      <w:numFmt w:val="lowerLetter"/>
      <w:lvlText w:val="%2)"/>
      <w:lvlJc w:val="left"/>
      <w:pPr>
        <w:tabs>
          <w:tab w:val="num" w:pos="1287"/>
        </w:tabs>
        <w:ind w:left="1287" w:hanging="720"/>
      </w:pPr>
      <w:rPr>
        <w:rFonts w:cs="Times New Roman" w:hint="default"/>
        <w:i w:val="0"/>
        <w:sz w:val="20"/>
        <w:szCs w:val="20"/>
      </w:rPr>
    </w:lvl>
    <w:lvl w:ilvl="2">
      <w:start w:val="1"/>
      <w:numFmt w:val="decimal"/>
      <w:lvlText w:val="%3)"/>
      <w:lvlJc w:val="left"/>
      <w:pPr>
        <w:tabs>
          <w:tab w:val="num" w:pos="360"/>
        </w:tabs>
        <w:ind w:left="360" w:hanging="360"/>
      </w:pPr>
      <w:rPr>
        <w:rFonts w:ascii="Calibri" w:eastAsia="Times New Roman" w:hAnsi="Calibri" w:cs="Arial"/>
      </w:rPr>
    </w:lvl>
    <w:lvl w:ilvl="3">
      <w:start w:val="1"/>
      <w:numFmt w:val="lowerLetter"/>
      <w:lvlText w:val="%4)"/>
      <w:lvlJc w:val="left"/>
      <w:pPr>
        <w:tabs>
          <w:tab w:val="num" w:pos="360"/>
        </w:tabs>
        <w:ind w:left="360" w:hanging="360"/>
      </w:pPr>
      <w:rPr>
        <w:rFonts w:cs="Times New Roman" w:hint="default"/>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F562BF8"/>
    <w:multiLevelType w:val="hybridMultilevel"/>
    <w:tmpl w:val="05805EF0"/>
    <w:name w:val="RTF_Num 92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3066043E"/>
    <w:multiLevelType w:val="hybridMultilevel"/>
    <w:tmpl w:val="C4FC7BFE"/>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36DC6794"/>
    <w:multiLevelType w:val="hybridMultilevel"/>
    <w:tmpl w:val="CA3CD83C"/>
    <w:lvl w:ilvl="0" w:tplc="FA705FC2">
      <w:start w:val="1"/>
      <w:numFmt w:val="bullet"/>
      <w:lvlText w:val="-"/>
      <w:lvlJc w:val="left"/>
      <w:pPr>
        <w:ind w:left="2407" w:hanging="283"/>
      </w:pPr>
      <w:rPr>
        <w:rFonts w:ascii="Arial" w:hAnsi="Arial" w:hint="default"/>
      </w:rPr>
    </w:lvl>
    <w:lvl w:ilvl="1" w:tplc="04150003">
      <w:start w:val="1"/>
      <w:numFmt w:val="bullet"/>
      <w:lvlText w:val="o"/>
      <w:lvlJc w:val="left"/>
      <w:pPr>
        <w:ind w:left="1012" w:hanging="360"/>
      </w:pPr>
      <w:rPr>
        <w:rFonts w:ascii="Courier New" w:hAnsi="Courier New" w:hint="default"/>
      </w:rPr>
    </w:lvl>
    <w:lvl w:ilvl="2" w:tplc="04150005">
      <w:start w:val="1"/>
      <w:numFmt w:val="bullet"/>
      <w:lvlText w:val=""/>
      <w:lvlJc w:val="left"/>
      <w:pPr>
        <w:ind w:left="1732" w:hanging="360"/>
      </w:pPr>
      <w:rPr>
        <w:rFonts w:ascii="Wingdings" w:hAnsi="Wingdings" w:hint="default"/>
      </w:rPr>
    </w:lvl>
    <w:lvl w:ilvl="3" w:tplc="04150001">
      <w:start w:val="1"/>
      <w:numFmt w:val="bullet"/>
      <w:lvlText w:val=""/>
      <w:lvlJc w:val="left"/>
      <w:pPr>
        <w:ind w:left="2452" w:hanging="360"/>
      </w:pPr>
      <w:rPr>
        <w:rFonts w:ascii="Symbol" w:hAnsi="Symbol" w:hint="default"/>
      </w:rPr>
    </w:lvl>
    <w:lvl w:ilvl="4" w:tplc="04150003" w:tentative="1">
      <w:start w:val="1"/>
      <w:numFmt w:val="bullet"/>
      <w:lvlText w:val="o"/>
      <w:lvlJc w:val="left"/>
      <w:pPr>
        <w:ind w:left="3172" w:hanging="360"/>
      </w:pPr>
      <w:rPr>
        <w:rFonts w:ascii="Courier New" w:hAnsi="Courier New" w:hint="default"/>
      </w:rPr>
    </w:lvl>
    <w:lvl w:ilvl="5" w:tplc="04150005" w:tentative="1">
      <w:start w:val="1"/>
      <w:numFmt w:val="bullet"/>
      <w:lvlText w:val=""/>
      <w:lvlJc w:val="left"/>
      <w:pPr>
        <w:ind w:left="3892" w:hanging="360"/>
      </w:pPr>
      <w:rPr>
        <w:rFonts w:ascii="Wingdings" w:hAnsi="Wingdings" w:hint="default"/>
      </w:rPr>
    </w:lvl>
    <w:lvl w:ilvl="6" w:tplc="04150001" w:tentative="1">
      <w:start w:val="1"/>
      <w:numFmt w:val="bullet"/>
      <w:lvlText w:val=""/>
      <w:lvlJc w:val="left"/>
      <w:pPr>
        <w:ind w:left="4612" w:hanging="360"/>
      </w:pPr>
      <w:rPr>
        <w:rFonts w:ascii="Symbol" w:hAnsi="Symbol" w:hint="default"/>
      </w:rPr>
    </w:lvl>
    <w:lvl w:ilvl="7" w:tplc="04150003" w:tentative="1">
      <w:start w:val="1"/>
      <w:numFmt w:val="bullet"/>
      <w:lvlText w:val="o"/>
      <w:lvlJc w:val="left"/>
      <w:pPr>
        <w:ind w:left="5332" w:hanging="360"/>
      </w:pPr>
      <w:rPr>
        <w:rFonts w:ascii="Courier New" w:hAnsi="Courier New" w:hint="default"/>
      </w:rPr>
    </w:lvl>
    <w:lvl w:ilvl="8" w:tplc="04150005" w:tentative="1">
      <w:start w:val="1"/>
      <w:numFmt w:val="bullet"/>
      <w:lvlText w:val=""/>
      <w:lvlJc w:val="left"/>
      <w:pPr>
        <w:ind w:left="6052" w:hanging="360"/>
      </w:pPr>
      <w:rPr>
        <w:rFonts w:ascii="Wingdings" w:hAnsi="Wingdings" w:hint="default"/>
      </w:rPr>
    </w:lvl>
  </w:abstractNum>
  <w:abstractNum w:abstractNumId="22">
    <w:nsid w:val="370B5CC6"/>
    <w:multiLevelType w:val="hybridMultilevel"/>
    <w:tmpl w:val="E730D8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85F642A"/>
    <w:multiLevelType w:val="multilevel"/>
    <w:tmpl w:val="4DD41E14"/>
    <w:name w:val="WW8Num52"/>
    <w:lvl w:ilvl="0">
      <w:start w:val="2"/>
      <w:numFmt w:val="decimal"/>
      <w:suff w:val="nothing"/>
      <w:lvlText w:val="%1."/>
      <w:lvlJc w:val="left"/>
      <w:pPr>
        <w:ind w:left="2424" w:hanging="360"/>
      </w:pPr>
      <w:rPr>
        <w:rFonts w:cs="Times New Roman" w:hint="default"/>
      </w:rPr>
    </w:lvl>
    <w:lvl w:ilvl="1">
      <w:start w:val="1"/>
      <w:numFmt w:val="lowerLetter"/>
      <w:suff w:val="nothing"/>
      <w:lvlText w:val="%2."/>
      <w:lvlJc w:val="left"/>
      <w:pPr>
        <w:ind w:left="3144" w:hanging="360"/>
      </w:pPr>
      <w:rPr>
        <w:rFonts w:cs="Times New Roman" w:hint="default"/>
      </w:rPr>
    </w:lvl>
    <w:lvl w:ilvl="2">
      <w:start w:val="1"/>
      <w:numFmt w:val="lowerRoman"/>
      <w:suff w:val="nothing"/>
      <w:lvlText w:val="%3."/>
      <w:lvlJc w:val="right"/>
      <w:pPr>
        <w:ind w:left="3864" w:hanging="180"/>
      </w:pPr>
      <w:rPr>
        <w:rFonts w:cs="Times New Roman" w:hint="default"/>
      </w:rPr>
    </w:lvl>
    <w:lvl w:ilvl="3">
      <w:start w:val="1"/>
      <w:numFmt w:val="decimal"/>
      <w:suff w:val="nothing"/>
      <w:lvlText w:val="%4."/>
      <w:lvlJc w:val="left"/>
      <w:pPr>
        <w:ind w:left="4584" w:hanging="360"/>
      </w:pPr>
      <w:rPr>
        <w:rFonts w:cs="Times New Roman" w:hint="default"/>
      </w:rPr>
    </w:lvl>
    <w:lvl w:ilvl="4">
      <w:start w:val="1"/>
      <w:numFmt w:val="lowerLetter"/>
      <w:suff w:val="nothing"/>
      <w:lvlText w:val="%5."/>
      <w:lvlJc w:val="left"/>
      <w:pPr>
        <w:ind w:left="5304" w:hanging="360"/>
      </w:pPr>
      <w:rPr>
        <w:rFonts w:cs="Times New Roman" w:hint="default"/>
      </w:rPr>
    </w:lvl>
    <w:lvl w:ilvl="5">
      <w:start w:val="1"/>
      <w:numFmt w:val="lowerRoman"/>
      <w:suff w:val="nothing"/>
      <w:lvlText w:val="%6."/>
      <w:lvlJc w:val="right"/>
      <w:pPr>
        <w:ind w:left="6024" w:hanging="180"/>
      </w:pPr>
      <w:rPr>
        <w:rFonts w:cs="Times New Roman" w:hint="default"/>
      </w:rPr>
    </w:lvl>
    <w:lvl w:ilvl="6">
      <w:start w:val="1"/>
      <w:numFmt w:val="decimal"/>
      <w:suff w:val="nothing"/>
      <w:lvlText w:val="%7."/>
      <w:lvlJc w:val="left"/>
      <w:pPr>
        <w:ind w:left="6744" w:hanging="360"/>
      </w:pPr>
      <w:rPr>
        <w:rFonts w:cs="Times New Roman" w:hint="default"/>
      </w:rPr>
    </w:lvl>
    <w:lvl w:ilvl="7">
      <w:start w:val="1"/>
      <w:numFmt w:val="lowerLetter"/>
      <w:suff w:val="nothing"/>
      <w:lvlText w:val="%8."/>
      <w:lvlJc w:val="left"/>
      <w:pPr>
        <w:ind w:left="7464" w:hanging="360"/>
      </w:pPr>
      <w:rPr>
        <w:rFonts w:cs="Times New Roman" w:hint="default"/>
      </w:rPr>
    </w:lvl>
    <w:lvl w:ilvl="8">
      <w:start w:val="1"/>
      <w:numFmt w:val="lowerRoman"/>
      <w:suff w:val="nothing"/>
      <w:lvlText w:val="%9."/>
      <w:lvlJc w:val="right"/>
      <w:pPr>
        <w:ind w:left="8184" w:hanging="180"/>
      </w:pPr>
      <w:rPr>
        <w:rFonts w:cs="Times New Roman" w:hint="default"/>
      </w:rPr>
    </w:lvl>
  </w:abstractNum>
  <w:abstractNum w:abstractNumId="24">
    <w:nsid w:val="39692548"/>
    <w:multiLevelType w:val="hybridMultilevel"/>
    <w:tmpl w:val="C6A40C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B3B00F5"/>
    <w:multiLevelType w:val="multilevel"/>
    <w:tmpl w:val="E67A8122"/>
    <w:lvl w:ilvl="0">
      <w:start w:val="1"/>
      <w:numFmt w:val="decimal"/>
      <w:lvlText w:val="%1."/>
      <w:lvlJc w:val="left"/>
      <w:pPr>
        <w:ind w:left="510" w:hanging="510"/>
      </w:pPr>
      <w:rPr>
        <w:rFonts w:cs="Times New Roman" w:hint="default"/>
      </w:rPr>
    </w:lvl>
    <w:lvl w:ilvl="1">
      <w:start w:val="1"/>
      <w:numFmt w:val="decimal"/>
      <w:lvlText w:val="%1.%2."/>
      <w:lvlJc w:val="left"/>
      <w:pPr>
        <w:ind w:left="1020" w:hanging="510"/>
      </w:pPr>
      <w:rPr>
        <w:rFonts w:cs="Times New Roman" w:hint="default"/>
      </w:rPr>
    </w:lvl>
    <w:lvl w:ilvl="2">
      <w:start w:val="1"/>
      <w:numFmt w:val="decimal"/>
      <w:lvlText w:val="%1.%2.%3."/>
      <w:lvlJc w:val="left"/>
      <w:pPr>
        <w:ind w:left="1701" w:hanging="681"/>
      </w:pPr>
      <w:rPr>
        <w:rFonts w:cs="Times New Roman" w:hint="default"/>
        <w:b w:val="0"/>
      </w:rPr>
    </w:lvl>
    <w:lvl w:ilvl="3">
      <w:start w:val="1"/>
      <w:numFmt w:val="decimal"/>
      <w:lvlText w:val="%1.%2.%3.%4."/>
      <w:lvlJc w:val="left"/>
      <w:pPr>
        <w:ind w:left="2040" w:hanging="510"/>
      </w:pPr>
      <w:rPr>
        <w:rFonts w:cs="Times New Roman" w:hint="default"/>
      </w:rPr>
    </w:lvl>
    <w:lvl w:ilvl="4">
      <w:start w:val="1"/>
      <w:numFmt w:val="decimal"/>
      <w:lvlText w:val="%1.%2.%3.%4.%5."/>
      <w:lvlJc w:val="left"/>
      <w:pPr>
        <w:ind w:left="2550" w:hanging="510"/>
      </w:pPr>
      <w:rPr>
        <w:rFonts w:cs="Times New Roman" w:hint="default"/>
      </w:rPr>
    </w:lvl>
    <w:lvl w:ilvl="5">
      <w:start w:val="1"/>
      <w:numFmt w:val="decimal"/>
      <w:lvlText w:val="%1.%2.%3.%4.%5.%6."/>
      <w:lvlJc w:val="left"/>
      <w:pPr>
        <w:ind w:left="3060" w:hanging="510"/>
      </w:pPr>
      <w:rPr>
        <w:rFonts w:cs="Times New Roman" w:hint="default"/>
      </w:rPr>
    </w:lvl>
    <w:lvl w:ilvl="6">
      <w:start w:val="1"/>
      <w:numFmt w:val="decimal"/>
      <w:lvlText w:val="%1.%2.%3.%4.%5.%6.%7."/>
      <w:lvlJc w:val="left"/>
      <w:pPr>
        <w:ind w:left="3570" w:hanging="510"/>
      </w:pPr>
      <w:rPr>
        <w:rFonts w:cs="Times New Roman" w:hint="default"/>
      </w:rPr>
    </w:lvl>
    <w:lvl w:ilvl="7">
      <w:start w:val="1"/>
      <w:numFmt w:val="decimal"/>
      <w:lvlText w:val="%1.%2.%3.%4.%5.%6.%7.%8."/>
      <w:lvlJc w:val="left"/>
      <w:pPr>
        <w:ind w:left="4080" w:hanging="510"/>
      </w:pPr>
      <w:rPr>
        <w:rFonts w:cs="Times New Roman" w:hint="default"/>
      </w:rPr>
    </w:lvl>
    <w:lvl w:ilvl="8">
      <w:start w:val="1"/>
      <w:numFmt w:val="decimal"/>
      <w:lvlText w:val="%1.%2.%3.%4.%5.%6.%7.%8.%9."/>
      <w:lvlJc w:val="left"/>
      <w:pPr>
        <w:ind w:left="4590" w:hanging="510"/>
      </w:pPr>
      <w:rPr>
        <w:rFonts w:cs="Times New Roman" w:hint="default"/>
      </w:rPr>
    </w:lvl>
  </w:abstractNum>
  <w:abstractNum w:abstractNumId="26">
    <w:nsid w:val="3F4A2B7C"/>
    <w:multiLevelType w:val="hybridMultilevel"/>
    <w:tmpl w:val="04F479EC"/>
    <w:lvl w:ilvl="0" w:tplc="FA705FC2">
      <w:start w:val="1"/>
      <w:numFmt w:val="bullet"/>
      <w:lvlText w:val="-"/>
      <w:lvlJc w:val="left"/>
      <w:pPr>
        <w:ind w:left="720" w:hanging="360"/>
      </w:pPr>
      <w:rPr>
        <w:rFonts w:ascii="Arial" w:hAnsi="Arial" w:hint="default"/>
      </w:rPr>
    </w:lvl>
    <w:lvl w:ilvl="1" w:tplc="FA705FC2">
      <w:start w:val="1"/>
      <w:numFmt w:val="bullet"/>
      <w:lvlText w:val="-"/>
      <w:lvlJc w:val="left"/>
      <w:pPr>
        <w:ind w:left="1361" w:hanging="281"/>
      </w:pPr>
      <w:rPr>
        <w:rFonts w:ascii="Arial" w:hAnsi="Arial" w:hint="default"/>
      </w:rPr>
    </w:lvl>
    <w:lvl w:ilvl="2" w:tplc="04150001">
      <w:start w:val="1"/>
      <w:numFmt w:val="bullet"/>
      <w:lvlText w:val=""/>
      <w:lvlJc w:val="left"/>
      <w:pPr>
        <w:ind w:left="2268" w:hanging="261"/>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E8301E"/>
    <w:multiLevelType w:val="multilevel"/>
    <w:tmpl w:val="C65C3354"/>
    <w:name w:val="WW8Num62"/>
    <w:lvl w:ilvl="0">
      <w:start w:val="1"/>
      <w:numFmt w:val="decimal"/>
      <w:lvlText w:val="%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nsid w:val="4B787F23"/>
    <w:multiLevelType w:val="hybridMultilevel"/>
    <w:tmpl w:val="E2D24064"/>
    <w:lvl w:ilvl="0" w:tplc="04150017">
      <w:start w:val="1"/>
      <w:numFmt w:val="lowerLetter"/>
      <w:lvlText w:val="%1)"/>
      <w:lvlJc w:val="left"/>
      <w:pPr>
        <w:ind w:left="1380" w:hanging="360"/>
      </w:pPr>
      <w:rPr>
        <w:rFonts w:cs="Times New Roman"/>
        <w:b w:val="0"/>
      </w:rPr>
    </w:lvl>
    <w:lvl w:ilvl="1" w:tplc="351A9BF2">
      <w:start w:val="1"/>
      <w:numFmt w:val="decimal"/>
      <w:lvlText w:val="%2."/>
      <w:lvlJc w:val="left"/>
      <w:pPr>
        <w:ind w:left="2100" w:hanging="360"/>
      </w:pPr>
      <w:rPr>
        <w:rFonts w:cs="Times New Roman" w:hint="default"/>
      </w:rPr>
    </w:lvl>
    <w:lvl w:ilvl="2" w:tplc="0415001B" w:tentative="1">
      <w:start w:val="1"/>
      <w:numFmt w:val="lowerRoman"/>
      <w:lvlText w:val="%3."/>
      <w:lvlJc w:val="right"/>
      <w:pPr>
        <w:ind w:left="2820" w:hanging="180"/>
      </w:pPr>
      <w:rPr>
        <w:rFonts w:cs="Times New Roman"/>
      </w:rPr>
    </w:lvl>
    <w:lvl w:ilvl="3" w:tplc="0415000F" w:tentative="1">
      <w:start w:val="1"/>
      <w:numFmt w:val="decimal"/>
      <w:lvlText w:val="%4."/>
      <w:lvlJc w:val="left"/>
      <w:pPr>
        <w:ind w:left="3540" w:hanging="360"/>
      </w:pPr>
      <w:rPr>
        <w:rFonts w:cs="Times New Roman"/>
      </w:rPr>
    </w:lvl>
    <w:lvl w:ilvl="4" w:tplc="04150019" w:tentative="1">
      <w:start w:val="1"/>
      <w:numFmt w:val="lowerLetter"/>
      <w:lvlText w:val="%5."/>
      <w:lvlJc w:val="left"/>
      <w:pPr>
        <w:ind w:left="4260" w:hanging="360"/>
      </w:pPr>
      <w:rPr>
        <w:rFonts w:cs="Times New Roman"/>
      </w:rPr>
    </w:lvl>
    <w:lvl w:ilvl="5" w:tplc="0415001B" w:tentative="1">
      <w:start w:val="1"/>
      <w:numFmt w:val="lowerRoman"/>
      <w:lvlText w:val="%6."/>
      <w:lvlJc w:val="right"/>
      <w:pPr>
        <w:ind w:left="4980" w:hanging="180"/>
      </w:pPr>
      <w:rPr>
        <w:rFonts w:cs="Times New Roman"/>
      </w:rPr>
    </w:lvl>
    <w:lvl w:ilvl="6" w:tplc="0415000F" w:tentative="1">
      <w:start w:val="1"/>
      <w:numFmt w:val="decimal"/>
      <w:lvlText w:val="%7."/>
      <w:lvlJc w:val="left"/>
      <w:pPr>
        <w:ind w:left="5700" w:hanging="360"/>
      </w:pPr>
      <w:rPr>
        <w:rFonts w:cs="Times New Roman"/>
      </w:rPr>
    </w:lvl>
    <w:lvl w:ilvl="7" w:tplc="04150019" w:tentative="1">
      <w:start w:val="1"/>
      <w:numFmt w:val="lowerLetter"/>
      <w:lvlText w:val="%8."/>
      <w:lvlJc w:val="left"/>
      <w:pPr>
        <w:ind w:left="6420" w:hanging="360"/>
      </w:pPr>
      <w:rPr>
        <w:rFonts w:cs="Times New Roman"/>
      </w:rPr>
    </w:lvl>
    <w:lvl w:ilvl="8" w:tplc="0415001B" w:tentative="1">
      <w:start w:val="1"/>
      <w:numFmt w:val="lowerRoman"/>
      <w:lvlText w:val="%9."/>
      <w:lvlJc w:val="right"/>
      <w:pPr>
        <w:ind w:left="7140" w:hanging="180"/>
      </w:pPr>
      <w:rPr>
        <w:rFonts w:cs="Times New Roman"/>
      </w:rPr>
    </w:lvl>
  </w:abstractNum>
  <w:abstractNum w:abstractNumId="29">
    <w:nsid w:val="4EB25934"/>
    <w:multiLevelType w:val="multilevel"/>
    <w:tmpl w:val="3F6A54EE"/>
    <w:name w:val="WW8Num3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02D16A1"/>
    <w:multiLevelType w:val="hybridMultilevel"/>
    <w:tmpl w:val="5A3E746A"/>
    <w:name w:val="tom2222222222223"/>
    <w:lvl w:ilvl="0" w:tplc="09B23B2E">
      <w:start w:val="1"/>
      <w:numFmt w:val="decimal"/>
      <w:lvlText w:val="2.%1."/>
      <w:lvlJc w:val="left"/>
      <w:pPr>
        <w:ind w:left="107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2705D47"/>
    <w:multiLevelType w:val="hybridMultilevel"/>
    <w:tmpl w:val="0BB0CFF4"/>
    <w:lvl w:ilvl="0" w:tplc="C9E04474">
      <w:start w:val="1"/>
      <w:numFmt w:val="lowerLetter"/>
      <w:lvlText w:val="%1)"/>
      <w:lvlJc w:val="left"/>
      <w:pPr>
        <w:tabs>
          <w:tab w:val="num" w:pos="720"/>
        </w:tabs>
        <w:ind w:left="720" w:hanging="360"/>
      </w:pPr>
      <w:rPr>
        <w:rFonts w:cs="Times New Roman" w:hint="default"/>
        <w:b/>
      </w:rPr>
    </w:lvl>
    <w:lvl w:ilvl="1" w:tplc="93A6F02A">
      <w:start w:val="1"/>
      <w:numFmt w:val="decimal"/>
      <w:pStyle w:val="Spistreci1"/>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2"/>
      <w:numFmt w:val="bullet"/>
      <w:lvlText w:val="-"/>
      <w:lvlJc w:val="left"/>
      <w:pPr>
        <w:tabs>
          <w:tab w:val="num" w:pos="2880"/>
        </w:tabs>
        <w:ind w:left="2880" w:hanging="360"/>
      </w:pPr>
      <w:rPr>
        <w:rFonts w:ascii="Times New Roman" w:eastAsia="Times New Roman" w:hAnsi="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3564767"/>
    <w:multiLevelType w:val="multilevel"/>
    <w:tmpl w:val="F36C0066"/>
    <w:name w:val="RTF_Num 193"/>
    <w:lvl w:ilvl="0">
      <w:start w:val="1"/>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33">
    <w:nsid w:val="53E25661"/>
    <w:multiLevelType w:val="multilevel"/>
    <w:tmpl w:val="F05CA1B8"/>
    <w:name w:val="WW8Num42"/>
    <w:lvl w:ilvl="0">
      <w:start w:val="1"/>
      <w:numFmt w:val="decimal"/>
      <w:lvlText w:val="%1)"/>
      <w:lvlJc w:val="left"/>
      <w:pPr>
        <w:tabs>
          <w:tab w:val="num" w:pos="1080"/>
        </w:tabs>
        <w:ind w:left="1080" w:hanging="360"/>
      </w:pPr>
      <w:rPr>
        <w:rFonts w:cs="Times New Roman" w:hint="default"/>
      </w:rPr>
    </w:lvl>
    <w:lvl w:ilvl="1">
      <w:start w:val="1"/>
      <w:numFmt w:val="lowerLetter"/>
      <w:suff w:val="nothing"/>
      <w:lvlText w:val="%2."/>
      <w:lvlJc w:val="left"/>
      <w:pPr>
        <w:ind w:left="1800" w:hanging="360"/>
      </w:pPr>
      <w:rPr>
        <w:rFonts w:cs="Times New Roman" w:hint="default"/>
      </w:rPr>
    </w:lvl>
    <w:lvl w:ilvl="2">
      <w:start w:val="1"/>
      <w:numFmt w:val="lowerRoman"/>
      <w:suff w:val="nothing"/>
      <w:lvlText w:val="%3."/>
      <w:lvlJc w:val="right"/>
      <w:pPr>
        <w:ind w:left="2520" w:hanging="180"/>
      </w:pPr>
      <w:rPr>
        <w:rFonts w:cs="Times New Roman" w:hint="default"/>
      </w:rPr>
    </w:lvl>
    <w:lvl w:ilvl="3">
      <w:start w:val="1"/>
      <w:numFmt w:val="decimal"/>
      <w:suff w:val="nothing"/>
      <w:lvlText w:val="%4."/>
      <w:lvlJc w:val="left"/>
      <w:pPr>
        <w:ind w:left="3240" w:hanging="360"/>
      </w:pPr>
      <w:rPr>
        <w:rFonts w:cs="Times New Roman" w:hint="default"/>
      </w:rPr>
    </w:lvl>
    <w:lvl w:ilvl="4">
      <w:start w:val="1"/>
      <w:numFmt w:val="lowerLetter"/>
      <w:suff w:val="nothing"/>
      <w:lvlText w:val="%5."/>
      <w:lvlJc w:val="left"/>
      <w:pPr>
        <w:ind w:left="3960" w:hanging="360"/>
      </w:pPr>
      <w:rPr>
        <w:rFonts w:cs="Times New Roman" w:hint="default"/>
      </w:rPr>
    </w:lvl>
    <w:lvl w:ilvl="5">
      <w:start w:val="1"/>
      <w:numFmt w:val="lowerRoman"/>
      <w:suff w:val="nothing"/>
      <w:lvlText w:val="%6."/>
      <w:lvlJc w:val="right"/>
      <w:pPr>
        <w:ind w:left="4680" w:hanging="180"/>
      </w:pPr>
      <w:rPr>
        <w:rFonts w:cs="Times New Roman" w:hint="default"/>
      </w:rPr>
    </w:lvl>
    <w:lvl w:ilvl="6">
      <w:start w:val="1"/>
      <w:numFmt w:val="decimal"/>
      <w:suff w:val="nothing"/>
      <w:lvlText w:val="%7."/>
      <w:lvlJc w:val="left"/>
      <w:pPr>
        <w:ind w:left="5400" w:hanging="360"/>
      </w:pPr>
      <w:rPr>
        <w:rFonts w:cs="Times New Roman" w:hint="default"/>
      </w:rPr>
    </w:lvl>
    <w:lvl w:ilvl="7">
      <w:start w:val="1"/>
      <w:numFmt w:val="lowerLetter"/>
      <w:suff w:val="nothing"/>
      <w:lvlText w:val="%8."/>
      <w:lvlJc w:val="left"/>
      <w:pPr>
        <w:ind w:left="6120" w:hanging="360"/>
      </w:pPr>
      <w:rPr>
        <w:rFonts w:cs="Times New Roman" w:hint="default"/>
      </w:rPr>
    </w:lvl>
    <w:lvl w:ilvl="8">
      <w:start w:val="1"/>
      <w:numFmt w:val="lowerRoman"/>
      <w:suff w:val="nothing"/>
      <w:lvlText w:val="%9."/>
      <w:lvlJc w:val="right"/>
      <w:pPr>
        <w:ind w:left="6840" w:hanging="180"/>
      </w:pPr>
      <w:rPr>
        <w:rFonts w:cs="Times New Roman" w:hint="default"/>
      </w:rPr>
    </w:lvl>
  </w:abstractNum>
  <w:abstractNum w:abstractNumId="34">
    <w:nsid w:val="56A53383"/>
    <w:multiLevelType w:val="hybridMultilevel"/>
    <w:tmpl w:val="D9C61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A3843E7"/>
    <w:multiLevelType w:val="hybridMultilevel"/>
    <w:tmpl w:val="F11E8D00"/>
    <w:lvl w:ilvl="0" w:tplc="DA6CEF14">
      <w:start w:val="1"/>
      <w:numFmt w:val="decimal"/>
      <w:lvlText w:val="%1)"/>
      <w:lvlJc w:val="left"/>
      <w:pPr>
        <w:ind w:left="2061" w:hanging="360"/>
      </w:pPr>
      <w:rPr>
        <w:rFonts w:cs="Times New Roman"/>
        <w:b w:val="0"/>
      </w:rPr>
    </w:lvl>
    <w:lvl w:ilvl="1" w:tplc="04150019" w:tentative="1">
      <w:start w:val="1"/>
      <w:numFmt w:val="lowerLetter"/>
      <w:lvlText w:val="%2."/>
      <w:lvlJc w:val="left"/>
      <w:pPr>
        <w:ind w:left="2781" w:hanging="360"/>
      </w:pPr>
      <w:rPr>
        <w:rFonts w:cs="Times New Roman"/>
      </w:rPr>
    </w:lvl>
    <w:lvl w:ilvl="2" w:tplc="0415001B" w:tentative="1">
      <w:start w:val="1"/>
      <w:numFmt w:val="lowerRoman"/>
      <w:lvlText w:val="%3."/>
      <w:lvlJc w:val="right"/>
      <w:pPr>
        <w:ind w:left="3501" w:hanging="180"/>
      </w:pPr>
      <w:rPr>
        <w:rFonts w:cs="Times New Roman"/>
      </w:rPr>
    </w:lvl>
    <w:lvl w:ilvl="3" w:tplc="0415000F" w:tentative="1">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36">
    <w:nsid w:val="6E685A20"/>
    <w:multiLevelType w:val="hybridMultilevel"/>
    <w:tmpl w:val="7DB0405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7">
    <w:nsid w:val="74676594"/>
    <w:multiLevelType w:val="hybridMultilevel"/>
    <w:tmpl w:val="32EA822A"/>
    <w:name w:val="tom22222222222233"/>
    <w:lvl w:ilvl="0" w:tplc="7B14096C">
      <w:start w:val="5"/>
      <w:numFmt w:val="decimal"/>
      <w:lvlText w:val="2.%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65C6C32"/>
    <w:multiLevelType w:val="hybridMultilevel"/>
    <w:tmpl w:val="B414E3CC"/>
    <w:name w:val="tom222222222222"/>
    <w:lvl w:ilvl="0" w:tplc="0415000F">
      <w:start w:val="1"/>
      <w:numFmt w:val="decimal"/>
      <w:lvlText w:val="%1."/>
      <w:lvlJc w:val="left"/>
      <w:pPr>
        <w:tabs>
          <w:tab w:val="num" w:pos="855"/>
        </w:tabs>
        <w:ind w:left="855" w:hanging="4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1"/>
  </w:num>
  <w:num w:numId="9">
    <w:abstractNumId w:val="13"/>
  </w:num>
  <w:num w:numId="10">
    <w:abstractNumId w:val="12"/>
  </w:num>
  <w:num w:numId="11">
    <w:abstractNumId w:val="10"/>
  </w:num>
  <w:num w:numId="12">
    <w:abstractNumId w:val="25"/>
  </w:num>
  <w:num w:numId="13">
    <w:abstractNumId w:val="9"/>
  </w:num>
  <w:num w:numId="14">
    <w:abstractNumId w:val="28"/>
  </w:num>
  <w:num w:numId="15">
    <w:abstractNumId w:val="26"/>
  </w:num>
  <w:num w:numId="16">
    <w:abstractNumId w:val="35"/>
  </w:num>
  <w:num w:numId="17">
    <w:abstractNumId w:val="14"/>
  </w:num>
  <w:num w:numId="18">
    <w:abstractNumId w:val="21"/>
  </w:num>
  <w:num w:numId="19">
    <w:abstractNumId w:val="8"/>
  </w:num>
  <w:num w:numId="20">
    <w:abstractNumId w:val="36"/>
  </w:num>
  <w:num w:numId="21">
    <w:abstractNumId w:val="20"/>
  </w:num>
  <w:num w:numId="22">
    <w:abstractNumId w:val="17"/>
  </w:num>
  <w:num w:numId="23">
    <w:abstractNumId w:val="34"/>
  </w:num>
  <w:num w:numId="24">
    <w:abstractNumId w:val="11"/>
  </w:num>
  <w:num w:numId="25">
    <w:abstractNumId w:val="22"/>
  </w:num>
  <w:num w:numId="26">
    <w:abstractNumId w:val="15"/>
  </w:num>
  <w:num w:numId="27">
    <w:abstractNumId w:val="24"/>
  </w:num>
  <w:num w:numId="28">
    <w:abstractNumId w:val="24"/>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B0"/>
    <w:rsid w:val="00000BCB"/>
    <w:rsid w:val="00000E3B"/>
    <w:rsid w:val="00000E7E"/>
    <w:rsid w:val="00001A4E"/>
    <w:rsid w:val="00002535"/>
    <w:rsid w:val="0000467D"/>
    <w:rsid w:val="0000526F"/>
    <w:rsid w:val="000065AF"/>
    <w:rsid w:val="00006D1A"/>
    <w:rsid w:val="00007A24"/>
    <w:rsid w:val="00007DFC"/>
    <w:rsid w:val="00011DA1"/>
    <w:rsid w:val="000129A7"/>
    <w:rsid w:val="000147F6"/>
    <w:rsid w:val="00014BF0"/>
    <w:rsid w:val="000153B8"/>
    <w:rsid w:val="000165AB"/>
    <w:rsid w:val="00023C2F"/>
    <w:rsid w:val="00023E2C"/>
    <w:rsid w:val="000246B0"/>
    <w:rsid w:val="000247FD"/>
    <w:rsid w:val="00025F3B"/>
    <w:rsid w:val="00026849"/>
    <w:rsid w:val="00030DCD"/>
    <w:rsid w:val="0003115B"/>
    <w:rsid w:val="00031B1F"/>
    <w:rsid w:val="000335FE"/>
    <w:rsid w:val="000356C9"/>
    <w:rsid w:val="00035DF9"/>
    <w:rsid w:val="00037B86"/>
    <w:rsid w:val="0004038C"/>
    <w:rsid w:val="000416F6"/>
    <w:rsid w:val="00042B79"/>
    <w:rsid w:val="00044535"/>
    <w:rsid w:val="000448C3"/>
    <w:rsid w:val="00044A4A"/>
    <w:rsid w:val="00046638"/>
    <w:rsid w:val="00050FA0"/>
    <w:rsid w:val="000515E7"/>
    <w:rsid w:val="000519F7"/>
    <w:rsid w:val="00051DEC"/>
    <w:rsid w:val="00053117"/>
    <w:rsid w:val="00053AE2"/>
    <w:rsid w:val="000541B6"/>
    <w:rsid w:val="00054C91"/>
    <w:rsid w:val="00054FEE"/>
    <w:rsid w:val="00056C7D"/>
    <w:rsid w:val="000613B3"/>
    <w:rsid w:val="000628A7"/>
    <w:rsid w:val="00062B25"/>
    <w:rsid w:val="00063258"/>
    <w:rsid w:val="000635EB"/>
    <w:rsid w:val="00064025"/>
    <w:rsid w:val="00065660"/>
    <w:rsid w:val="0006624C"/>
    <w:rsid w:val="0006642B"/>
    <w:rsid w:val="000678F7"/>
    <w:rsid w:val="000708E0"/>
    <w:rsid w:val="00071D11"/>
    <w:rsid w:val="00073DD4"/>
    <w:rsid w:val="000740E8"/>
    <w:rsid w:val="00074339"/>
    <w:rsid w:val="00075412"/>
    <w:rsid w:val="00077ACE"/>
    <w:rsid w:val="0008071E"/>
    <w:rsid w:val="00081A4C"/>
    <w:rsid w:val="00081C1F"/>
    <w:rsid w:val="00082CEC"/>
    <w:rsid w:val="0008326C"/>
    <w:rsid w:val="00084B9F"/>
    <w:rsid w:val="0008579D"/>
    <w:rsid w:val="00085942"/>
    <w:rsid w:val="00086446"/>
    <w:rsid w:val="000914FF"/>
    <w:rsid w:val="00091704"/>
    <w:rsid w:val="00091762"/>
    <w:rsid w:val="0009220F"/>
    <w:rsid w:val="00093D8F"/>
    <w:rsid w:val="000942C7"/>
    <w:rsid w:val="00094ADD"/>
    <w:rsid w:val="000975CE"/>
    <w:rsid w:val="000A1584"/>
    <w:rsid w:val="000A21EE"/>
    <w:rsid w:val="000A252E"/>
    <w:rsid w:val="000A3008"/>
    <w:rsid w:val="000A3837"/>
    <w:rsid w:val="000A39F4"/>
    <w:rsid w:val="000A3BAE"/>
    <w:rsid w:val="000A4B9A"/>
    <w:rsid w:val="000A5068"/>
    <w:rsid w:val="000A5BDA"/>
    <w:rsid w:val="000A780F"/>
    <w:rsid w:val="000B08CE"/>
    <w:rsid w:val="000B09B1"/>
    <w:rsid w:val="000B0DF0"/>
    <w:rsid w:val="000B0E1F"/>
    <w:rsid w:val="000B1E80"/>
    <w:rsid w:val="000B3B1C"/>
    <w:rsid w:val="000B403F"/>
    <w:rsid w:val="000B431C"/>
    <w:rsid w:val="000B4C7A"/>
    <w:rsid w:val="000B5293"/>
    <w:rsid w:val="000B5B4E"/>
    <w:rsid w:val="000C09A0"/>
    <w:rsid w:val="000C2819"/>
    <w:rsid w:val="000C36E3"/>
    <w:rsid w:val="000C3C44"/>
    <w:rsid w:val="000C52D8"/>
    <w:rsid w:val="000C6FFE"/>
    <w:rsid w:val="000C70A2"/>
    <w:rsid w:val="000C78AB"/>
    <w:rsid w:val="000C7CB1"/>
    <w:rsid w:val="000C7DF4"/>
    <w:rsid w:val="000D0D48"/>
    <w:rsid w:val="000D1BAD"/>
    <w:rsid w:val="000D1FD9"/>
    <w:rsid w:val="000D23E8"/>
    <w:rsid w:val="000D2A0F"/>
    <w:rsid w:val="000D303A"/>
    <w:rsid w:val="000D4876"/>
    <w:rsid w:val="000D492E"/>
    <w:rsid w:val="000D557B"/>
    <w:rsid w:val="000D67F4"/>
    <w:rsid w:val="000D687D"/>
    <w:rsid w:val="000D6D23"/>
    <w:rsid w:val="000E04B2"/>
    <w:rsid w:val="000E15C8"/>
    <w:rsid w:val="000E22DE"/>
    <w:rsid w:val="000E2C02"/>
    <w:rsid w:val="000E2CC0"/>
    <w:rsid w:val="000E341E"/>
    <w:rsid w:val="000E6FE2"/>
    <w:rsid w:val="000E7713"/>
    <w:rsid w:val="000F054F"/>
    <w:rsid w:val="000F168A"/>
    <w:rsid w:val="000F2A71"/>
    <w:rsid w:val="000F34EE"/>
    <w:rsid w:val="000F3E11"/>
    <w:rsid w:val="000F3E5B"/>
    <w:rsid w:val="000F49BD"/>
    <w:rsid w:val="000F4A73"/>
    <w:rsid w:val="000F5972"/>
    <w:rsid w:val="000F6383"/>
    <w:rsid w:val="000F6B97"/>
    <w:rsid w:val="000F6F67"/>
    <w:rsid w:val="00101229"/>
    <w:rsid w:val="00101FCE"/>
    <w:rsid w:val="00102A9A"/>
    <w:rsid w:val="00102FB8"/>
    <w:rsid w:val="00103207"/>
    <w:rsid w:val="00104E78"/>
    <w:rsid w:val="00105DD9"/>
    <w:rsid w:val="00107A00"/>
    <w:rsid w:val="0011033E"/>
    <w:rsid w:val="00110638"/>
    <w:rsid w:val="00110B59"/>
    <w:rsid w:val="00110BE3"/>
    <w:rsid w:val="001142C6"/>
    <w:rsid w:val="00115364"/>
    <w:rsid w:val="001154F2"/>
    <w:rsid w:val="00116D85"/>
    <w:rsid w:val="00116FCD"/>
    <w:rsid w:val="001172D0"/>
    <w:rsid w:val="001175B9"/>
    <w:rsid w:val="00120B26"/>
    <w:rsid w:val="0012324E"/>
    <w:rsid w:val="001249BE"/>
    <w:rsid w:val="00127317"/>
    <w:rsid w:val="001307ED"/>
    <w:rsid w:val="001309BA"/>
    <w:rsid w:val="00131091"/>
    <w:rsid w:val="001311AF"/>
    <w:rsid w:val="00131260"/>
    <w:rsid w:val="00132762"/>
    <w:rsid w:val="00132B8A"/>
    <w:rsid w:val="00135475"/>
    <w:rsid w:val="00136413"/>
    <w:rsid w:val="001370EA"/>
    <w:rsid w:val="0014130A"/>
    <w:rsid w:val="001419F3"/>
    <w:rsid w:val="00141A54"/>
    <w:rsid w:val="0014267F"/>
    <w:rsid w:val="0014286E"/>
    <w:rsid w:val="00142A22"/>
    <w:rsid w:val="001434A5"/>
    <w:rsid w:val="0014592A"/>
    <w:rsid w:val="00146842"/>
    <w:rsid w:val="00146B46"/>
    <w:rsid w:val="00146F0E"/>
    <w:rsid w:val="00150C20"/>
    <w:rsid w:val="00150FB7"/>
    <w:rsid w:val="0015143B"/>
    <w:rsid w:val="00151E76"/>
    <w:rsid w:val="001538BB"/>
    <w:rsid w:val="0015431F"/>
    <w:rsid w:val="00154D1B"/>
    <w:rsid w:val="0015673D"/>
    <w:rsid w:val="0015729D"/>
    <w:rsid w:val="00157AA9"/>
    <w:rsid w:val="001626B4"/>
    <w:rsid w:val="00164E30"/>
    <w:rsid w:val="00164F34"/>
    <w:rsid w:val="0016582A"/>
    <w:rsid w:val="00166811"/>
    <w:rsid w:val="001672A2"/>
    <w:rsid w:val="001675CD"/>
    <w:rsid w:val="001700C9"/>
    <w:rsid w:val="001701CE"/>
    <w:rsid w:val="00171831"/>
    <w:rsid w:val="00173D59"/>
    <w:rsid w:val="00173E53"/>
    <w:rsid w:val="00176757"/>
    <w:rsid w:val="00177181"/>
    <w:rsid w:val="001775FA"/>
    <w:rsid w:val="0017785E"/>
    <w:rsid w:val="00180332"/>
    <w:rsid w:val="0018112E"/>
    <w:rsid w:val="001819E0"/>
    <w:rsid w:val="00182A30"/>
    <w:rsid w:val="001832F4"/>
    <w:rsid w:val="00183BEA"/>
    <w:rsid w:val="0018640B"/>
    <w:rsid w:val="0018680E"/>
    <w:rsid w:val="001870E8"/>
    <w:rsid w:val="0019023F"/>
    <w:rsid w:val="001919CA"/>
    <w:rsid w:val="00191F62"/>
    <w:rsid w:val="001921AD"/>
    <w:rsid w:val="00192F5B"/>
    <w:rsid w:val="00193F4D"/>
    <w:rsid w:val="001941EC"/>
    <w:rsid w:val="00196DEE"/>
    <w:rsid w:val="00197D23"/>
    <w:rsid w:val="001A02E8"/>
    <w:rsid w:val="001A0C3E"/>
    <w:rsid w:val="001A0E98"/>
    <w:rsid w:val="001A18C7"/>
    <w:rsid w:val="001A1B70"/>
    <w:rsid w:val="001A1FC5"/>
    <w:rsid w:val="001A3AA1"/>
    <w:rsid w:val="001A4765"/>
    <w:rsid w:val="001A4921"/>
    <w:rsid w:val="001A6098"/>
    <w:rsid w:val="001A6954"/>
    <w:rsid w:val="001A73ED"/>
    <w:rsid w:val="001A7707"/>
    <w:rsid w:val="001B46EF"/>
    <w:rsid w:val="001B4803"/>
    <w:rsid w:val="001B50FB"/>
    <w:rsid w:val="001B5A3E"/>
    <w:rsid w:val="001B7E4E"/>
    <w:rsid w:val="001C0BCC"/>
    <w:rsid w:val="001C1E9C"/>
    <w:rsid w:val="001C32EA"/>
    <w:rsid w:val="001C4770"/>
    <w:rsid w:val="001C5682"/>
    <w:rsid w:val="001C6D4D"/>
    <w:rsid w:val="001C6D69"/>
    <w:rsid w:val="001C7314"/>
    <w:rsid w:val="001C7649"/>
    <w:rsid w:val="001D09B9"/>
    <w:rsid w:val="001D0B6D"/>
    <w:rsid w:val="001D10BB"/>
    <w:rsid w:val="001D1781"/>
    <w:rsid w:val="001D2717"/>
    <w:rsid w:val="001D2C63"/>
    <w:rsid w:val="001D391B"/>
    <w:rsid w:val="001D3B96"/>
    <w:rsid w:val="001D3F99"/>
    <w:rsid w:val="001D4F62"/>
    <w:rsid w:val="001D79A1"/>
    <w:rsid w:val="001E0319"/>
    <w:rsid w:val="001E0663"/>
    <w:rsid w:val="001E238F"/>
    <w:rsid w:val="001E29CA"/>
    <w:rsid w:val="001E3211"/>
    <w:rsid w:val="001E4A5F"/>
    <w:rsid w:val="001E5DCB"/>
    <w:rsid w:val="001E6982"/>
    <w:rsid w:val="001E7260"/>
    <w:rsid w:val="001F1381"/>
    <w:rsid w:val="001F6B40"/>
    <w:rsid w:val="00200D47"/>
    <w:rsid w:val="002024F0"/>
    <w:rsid w:val="002045C5"/>
    <w:rsid w:val="0020514A"/>
    <w:rsid w:val="002052CA"/>
    <w:rsid w:val="002060A6"/>
    <w:rsid w:val="002070B7"/>
    <w:rsid w:val="002138DF"/>
    <w:rsid w:val="0021442C"/>
    <w:rsid w:val="00214700"/>
    <w:rsid w:val="0021473A"/>
    <w:rsid w:val="002150BC"/>
    <w:rsid w:val="0021582B"/>
    <w:rsid w:val="0021770B"/>
    <w:rsid w:val="00217C49"/>
    <w:rsid w:val="00217DC7"/>
    <w:rsid w:val="00221A17"/>
    <w:rsid w:val="00222176"/>
    <w:rsid w:val="00222E79"/>
    <w:rsid w:val="00223611"/>
    <w:rsid w:val="00223C4C"/>
    <w:rsid w:val="00225912"/>
    <w:rsid w:val="00225D00"/>
    <w:rsid w:val="00227341"/>
    <w:rsid w:val="002273E1"/>
    <w:rsid w:val="00227DE1"/>
    <w:rsid w:val="0023053A"/>
    <w:rsid w:val="00230DD9"/>
    <w:rsid w:val="0023210B"/>
    <w:rsid w:val="00232EE5"/>
    <w:rsid w:val="002348A3"/>
    <w:rsid w:val="002375D7"/>
    <w:rsid w:val="00237C00"/>
    <w:rsid w:val="002407DF"/>
    <w:rsid w:val="00240F33"/>
    <w:rsid w:val="00240FF8"/>
    <w:rsid w:val="002410D6"/>
    <w:rsid w:val="0024129E"/>
    <w:rsid w:val="002421FF"/>
    <w:rsid w:val="0024224E"/>
    <w:rsid w:val="00242425"/>
    <w:rsid w:val="002426ED"/>
    <w:rsid w:val="002438F3"/>
    <w:rsid w:val="00243DCE"/>
    <w:rsid w:val="00244202"/>
    <w:rsid w:val="00244833"/>
    <w:rsid w:val="0024497F"/>
    <w:rsid w:val="00245172"/>
    <w:rsid w:val="00246729"/>
    <w:rsid w:val="00246FE8"/>
    <w:rsid w:val="0024774E"/>
    <w:rsid w:val="00251534"/>
    <w:rsid w:val="00252563"/>
    <w:rsid w:val="002530AE"/>
    <w:rsid w:val="00253FC0"/>
    <w:rsid w:val="00254DAD"/>
    <w:rsid w:val="00255C75"/>
    <w:rsid w:val="00256907"/>
    <w:rsid w:val="00256F8B"/>
    <w:rsid w:val="00262302"/>
    <w:rsid w:val="002623D3"/>
    <w:rsid w:val="00262E41"/>
    <w:rsid w:val="0026401A"/>
    <w:rsid w:val="00264647"/>
    <w:rsid w:val="00265A9D"/>
    <w:rsid w:val="00270EB8"/>
    <w:rsid w:val="00271000"/>
    <w:rsid w:val="002723CA"/>
    <w:rsid w:val="002733E4"/>
    <w:rsid w:val="00274C2F"/>
    <w:rsid w:val="002750FB"/>
    <w:rsid w:val="0027595A"/>
    <w:rsid w:val="00276220"/>
    <w:rsid w:val="002778B0"/>
    <w:rsid w:val="00282429"/>
    <w:rsid w:val="002839AB"/>
    <w:rsid w:val="00283B30"/>
    <w:rsid w:val="00283C00"/>
    <w:rsid w:val="002840B3"/>
    <w:rsid w:val="00284138"/>
    <w:rsid w:val="00287702"/>
    <w:rsid w:val="00291391"/>
    <w:rsid w:val="0029221C"/>
    <w:rsid w:val="00296677"/>
    <w:rsid w:val="00296FCF"/>
    <w:rsid w:val="002A05D5"/>
    <w:rsid w:val="002A0A89"/>
    <w:rsid w:val="002A2408"/>
    <w:rsid w:val="002A3375"/>
    <w:rsid w:val="002A371A"/>
    <w:rsid w:val="002A3DE7"/>
    <w:rsid w:val="002A5244"/>
    <w:rsid w:val="002A6FCE"/>
    <w:rsid w:val="002B0327"/>
    <w:rsid w:val="002B1E97"/>
    <w:rsid w:val="002B4697"/>
    <w:rsid w:val="002C2D01"/>
    <w:rsid w:val="002C3AB9"/>
    <w:rsid w:val="002C46ED"/>
    <w:rsid w:val="002C4DB9"/>
    <w:rsid w:val="002C4DC4"/>
    <w:rsid w:val="002C59B4"/>
    <w:rsid w:val="002C7CF8"/>
    <w:rsid w:val="002D0B81"/>
    <w:rsid w:val="002D1686"/>
    <w:rsid w:val="002D446D"/>
    <w:rsid w:val="002D58B9"/>
    <w:rsid w:val="002D5EBC"/>
    <w:rsid w:val="002D6EE9"/>
    <w:rsid w:val="002D79E6"/>
    <w:rsid w:val="002E091A"/>
    <w:rsid w:val="002E1599"/>
    <w:rsid w:val="002E2D21"/>
    <w:rsid w:val="002E44C6"/>
    <w:rsid w:val="002E6F9A"/>
    <w:rsid w:val="002E76AA"/>
    <w:rsid w:val="002E7820"/>
    <w:rsid w:val="002F0C36"/>
    <w:rsid w:val="002F49B5"/>
    <w:rsid w:val="002F65BE"/>
    <w:rsid w:val="0030008D"/>
    <w:rsid w:val="003010DC"/>
    <w:rsid w:val="003015F0"/>
    <w:rsid w:val="0030271A"/>
    <w:rsid w:val="00302BA3"/>
    <w:rsid w:val="003035D8"/>
    <w:rsid w:val="0030403B"/>
    <w:rsid w:val="003044C0"/>
    <w:rsid w:val="00305E2A"/>
    <w:rsid w:val="003063A1"/>
    <w:rsid w:val="003067A6"/>
    <w:rsid w:val="00307A9B"/>
    <w:rsid w:val="00310824"/>
    <w:rsid w:val="00310A9B"/>
    <w:rsid w:val="00310B14"/>
    <w:rsid w:val="003112B4"/>
    <w:rsid w:val="00311AD2"/>
    <w:rsid w:val="0031238D"/>
    <w:rsid w:val="00313367"/>
    <w:rsid w:val="00313DA0"/>
    <w:rsid w:val="003143BD"/>
    <w:rsid w:val="00316B19"/>
    <w:rsid w:val="00317484"/>
    <w:rsid w:val="003174E2"/>
    <w:rsid w:val="00317C61"/>
    <w:rsid w:val="00320915"/>
    <w:rsid w:val="00321F06"/>
    <w:rsid w:val="00323323"/>
    <w:rsid w:val="00325CA8"/>
    <w:rsid w:val="00325D77"/>
    <w:rsid w:val="00326808"/>
    <w:rsid w:val="00326CD4"/>
    <w:rsid w:val="00327598"/>
    <w:rsid w:val="00330097"/>
    <w:rsid w:val="003313D1"/>
    <w:rsid w:val="003314B2"/>
    <w:rsid w:val="00333AEC"/>
    <w:rsid w:val="003340CD"/>
    <w:rsid w:val="0033423B"/>
    <w:rsid w:val="003353CD"/>
    <w:rsid w:val="0033557E"/>
    <w:rsid w:val="003375DD"/>
    <w:rsid w:val="00341BE5"/>
    <w:rsid w:val="00342FB9"/>
    <w:rsid w:val="00343304"/>
    <w:rsid w:val="003433C9"/>
    <w:rsid w:val="00345A36"/>
    <w:rsid w:val="00346287"/>
    <w:rsid w:val="00346308"/>
    <w:rsid w:val="00350819"/>
    <w:rsid w:val="00350B77"/>
    <w:rsid w:val="00350BA6"/>
    <w:rsid w:val="00350BA8"/>
    <w:rsid w:val="003512D8"/>
    <w:rsid w:val="0035216A"/>
    <w:rsid w:val="00355157"/>
    <w:rsid w:val="00355874"/>
    <w:rsid w:val="003561BB"/>
    <w:rsid w:val="00357776"/>
    <w:rsid w:val="00360156"/>
    <w:rsid w:val="00360DD6"/>
    <w:rsid w:val="00361CDC"/>
    <w:rsid w:val="00361E96"/>
    <w:rsid w:val="00363344"/>
    <w:rsid w:val="003658BD"/>
    <w:rsid w:val="00365F59"/>
    <w:rsid w:val="003667C3"/>
    <w:rsid w:val="00370725"/>
    <w:rsid w:val="00370806"/>
    <w:rsid w:val="003715D6"/>
    <w:rsid w:val="00372ED4"/>
    <w:rsid w:val="0037312D"/>
    <w:rsid w:val="0037345D"/>
    <w:rsid w:val="0037690B"/>
    <w:rsid w:val="00381520"/>
    <w:rsid w:val="00381FE9"/>
    <w:rsid w:val="00386406"/>
    <w:rsid w:val="00386728"/>
    <w:rsid w:val="0038726B"/>
    <w:rsid w:val="00387CD2"/>
    <w:rsid w:val="00390A9A"/>
    <w:rsid w:val="00390AB1"/>
    <w:rsid w:val="0039149B"/>
    <w:rsid w:val="003914D9"/>
    <w:rsid w:val="00391717"/>
    <w:rsid w:val="00391FF0"/>
    <w:rsid w:val="003948C0"/>
    <w:rsid w:val="003960B0"/>
    <w:rsid w:val="00396931"/>
    <w:rsid w:val="00397430"/>
    <w:rsid w:val="003A0367"/>
    <w:rsid w:val="003A14A9"/>
    <w:rsid w:val="003A23AB"/>
    <w:rsid w:val="003A3879"/>
    <w:rsid w:val="003A39A4"/>
    <w:rsid w:val="003A4366"/>
    <w:rsid w:val="003A4A44"/>
    <w:rsid w:val="003A4B4B"/>
    <w:rsid w:val="003A50FB"/>
    <w:rsid w:val="003A5BE2"/>
    <w:rsid w:val="003A6C22"/>
    <w:rsid w:val="003A7349"/>
    <w:rsid w:val="003A7AC1"/>
    <w:rsid w:val="003B0CAA"/>
    <w:rsid w:val="003B2564"/>
    <w:rsid w:val="003B3858"/>
    <w:rsid w:val="003B3CF4"/>
    <w:rsid w:val="003B5559"/>
    <w:rsid w:val="003B7BBC"/>
    <w:rsid w:val="003C0F9D"/>
    <w:rsid w:val="003C12FE"/>
    <w:rsid w:val="003C1BE8"/>
    <w:rsid w:val="003C1E3C"/>
    <w:rsid w:val="003C2155"/>
    <w:rsid w:val="003C23D4"/>
    <w:rsid w:val="003C3139"/>
    <w:rsid w:val="003C327C"/>
    <w:rsid w:val="003C4306"/>
    <w:rsid w:val="003C4FD9"/>
    <w:rsid w:val="003C6117"/>
    <w:rsid w:val="003C76EE"/>
    <w:rsid w:val="003D018C"/>
    <w:rsid w:val="003D0CDE"/>
    <w:rsid w:val="003D4455"/>
    <w:rsid w:val="003D57EF"/>
    <w:rsid w:val="003D5FF7"/>
    <w:rsid w:val="003D638A"/>
    <w:rsid w:val="003D6695"/>
    <w:rsid w:val="003D67D5"/>
    <w:rsid w:val="003D6A4A"/>
    <w:rsid w:val="003D7368"/>
    <w:rsid w:val="003E0367"/>
    <w:rsid w:val="003E263A"/>
    <w:rsid w:val="003E56F7"/>
    <w:rsid w:val="003E5DAB"/>
    <w:rsid w:val="003E6819"/>
    <w:rsid w:val="003F001E"/>
    <w:rsid w:val="003F0104"/>
    <w:rsid w:val="003F127F"/>
    <w:rsid w:val="003F6ADA"/>
    <w:rsid w:val="003F7752"/>
    <w:rsid w:val="0040040A"/>
    <w:rsid w:val="00401789"/>
    <w:rsid w:val="00403410"/>
    <w:rsid w:val="00403BC3"/>
    <w:rsid w:val="00404803"/>
    <w:rsid w:val="004076C7"/>
    <w:rsid w:val="004118A7"/>
    <w:rsid w:val="00412A10"/>
    <w:rsid w:val="00413987"/>
    <w:rsid w:val="004151D2"/>
    <w:rsid w:val="00415795"/>
    <w:rsid w:val="00416BA0"/>
    <w:rsid w:val="0042031F"/>
    <w:rsid w:val="00422F33"/>
    <w:rsid w:val="004242DE"/>
    <w:rsid w:val="0042570A"/>
    <w:rsid w:val="004257A0"/>
    <w:rsid w:val="0042589C"/>
    <w:rsid w:val="00431E0C"/>
    <w:rsid w:val="004322F7"/>
    <w:rsid w:val="00434FC2"/>
    <w:rsid w:val="00437638"/>
    <w:rsid w:val="00437995"/>
    <w:rsid w:val="00437F4A"/>
    <w:rsid w:val="00443CF9"/>
    <w:rsid w:val="00444C06"/>
    <w:rsid w:val="00446099"/>
    <w:rsid w:val="00446F83"/>
    <w:rsid w:val="00447182"/>
    <w:rsid w:val="00452310"/>
    <w:rsid w:val="00452FD2"/>
    <w:rsid w:val="00453677"/>
    <w:rsid w:val="00453CAE"/>
    <w:rsid w:val="00453E77"/>
    <w:rsid w:val="00454A6B"/>
    <w:rsid w:val="004551A4"/>
    <w:rsid w:val="00455BD7"/>
    <w:rsid w:val="0045784A"/>
    <w:rsid w:val="00463D98"/>
    <w:rsid w:val="00463EE6"/>
    <w:rsid w:val="004642F3"/>
    <w:rsid w:val="0047091B"/>
    <w:rsid w:val="00471927"/>
    <w:rsid w:val="004719D4"/>
    <w:rsid w:val="00472B11"/>
    <w:rsid w:val="00472B6B"/>
    <w:rsid w:val="00472FD9"/>
    <w:rsid w:val="00473057"/>
    <w:rsid w:val="004735F4"/>
    <w:rsid w:val="00473C15"/>
    <w:rsid w:val="0047431B"/>
    <w:rsid w:val="0047476A"/>
    <w:rsid w:val="00474CB4"/>
    <w:rsid w:val="00475173"/>
    <w:rsid w:val="0047518E"/>
    <w:rsid w:val="0047537E"/>
    <w:rsid w:val="00476650"/>
    <w:rsid w:val="00477F2B"/>
    <w:rsid w:val="0048414A"/>
    <w:rsid w:val="004843C1"/>
    <w:rsid w:val="004854FE"/>
    <w:rsid w:val="00485A8C"/>
    <w:rsid w:val="00485E49"/>
    <w:rsid w:val="004861D2"/>
    <w:rsid w:val="00487D1A"/>
    <w:rsid w:val="00491B22"/>
    <w:rsid w:val="004927B0"/>
    <w:rsid w:val="004927B7"/>
    <w:rsid w:val="00492C62"/>
    <w:rsid w:val="004936E7"/>
    <w:rsid w:val="004937C4"/>
    <w:rsid w:val="004949B7"/>
    <w:rsid w:val="00494FCD"/>
    <w:rsid w:val="0049537B"/>
    <w:rsid w:val="004958CA"/>
    <w:rsid w:val="00496DFC"/>
    <w:rsid w:val="004A017F"/>
    <w:rsid w:val="004A06B1"/>
    <w:rsid w:val="004A1357"/>
    <w:rsid w:val="004A1B4D"/>
    <w:rsid w:val="004A2EFD"/>
    <w:rsid w:val="004A36B0"/>
    <w:rsid w:val="004A4404"/>
    <w:rsid w:val="004A4AE7"/>
    <w:rsid w:val="004A4E80"/>
    <w:rsid w:val="004A4F12"/>
    <w:rsid w:val="004A5522"/>
    <w:rsid w:val="004A651C"/>
    <w:rsid w:val="004A75A0"/>
    <w:rsid w:val="004A7B1A"/>
    <w:rsid w:val="004B0472"/>
    <w:rsid w:val="004B067E"/>
    <w:rsid w:val="004B15B2"/>
    <w:rsid w:val="004B17BD"/>
    <w:rsid w:val="004B3112"/>
    <w:rsid w:val="004B4159"/>
    <w:rsid w:val="004B597B"/>
    <w:rsid w:val="004B5BAD"/>
    <w:rsid w:val="004B6AAA"/>
    <w:rsid w:val="004B77F5"/>
    <w:rsid w:val="004B7DCF"/>
    <w:rsid w:val="004C0318"/>
    <w:rsid w:val="004C12BA"/>
    <w:rsid w:val="004C1C1B"/>
    <w:rsid w:val="004C1ED9"/>
    <w:rsid w:val="004C27D3"/>
    <w:rsid w:val="004C2AB7"/>
    <w:rsid w:val="004C4104"/>
    <w:rsid w:val="004C489A"/>
    <w:rsid w:val="004C575C"/>
    <w:rsid w:val="004C72DD"/>
    <w:rsid w:val="004C7958"/>
    <w:rsid w:val="004D122A"/>
    <w:rsid w:val="004D17DF"/>
    <w:rsid w:val="004D18E0"/>
    <w:rsid w:val="004D2CC5"/>
    <w:rsid w:val="004D3484"/>
    <w:rsid w:val="004D34FF"/>
    <w:rsid w:val="004D3876"/>
    <w:rsid w:val="004D45FE"/>
    <w:rsid w:val="004D6496"/>
    <w:rsid w:val="004D64C5"/>
    <w:rsid w:val="004D79EC"/>
    <w:rsid w:val="004E09C4"/>
    <w:rsid w:val="004E0BA2"/>
    <w:rsid w:val="004E15C4"/>
    <w:rsid w:val="004E226F"/>
    <w:rsid w:val="004E2A55"/>
    <w:rsid w:val="004E3155"/>
    <w:rsid w:val="004E4616"/>
    <w:rsid w:val="004E67E4"/>
    <w:rsid w:val="004E6F6C"/>
    <w:rsid w:val="004E7667"/>
    <w:rsid w:val="004E78A0"/>
    <w:rsid w:val="004F19DB"/>
    <w:rsid w:val="004F21F5"/>
    <w:rsid w:val="004F329F"/>
    <w:rsid w:val="004F417D"/>
    <w:rsid w:val="004F5297"/>
    <w:rsid w:val="004F608E"/>
    <w:rsid w:val="004F7475"/>
    <w:rsid w:val="005000CA"/>
    <w:rsid w:val="00500D33"/>
    <w:rsid w:val="005012C2"/>
    <w:rsid w:val="005017B0"/>
    <w:rsid w:val="00501A7E"/>
    <w:rsid w:val="0050213F"/>
    <w:rsid w:val="00502A2D"/>
    <w:rsid w:val="00502DFD"/>
    <w:rsid w:val="00504494"/>
    <w:rsid w:val="005062E3"/>
    <w:rsid w:val="00510127"/>
    <w:rsid w:val="00511DB1"/>
    <w:rsid w:val="005120C3"/>
    <w:rsid w:val="0051379F"/>
    <w:rsid w:val="00514292"/>
    <w:rsid w:val="00514E16"/>
    <w:rsid w:val="00515EF0"/>
    <w:rsid w:val="005163E2"/>
    <w:rsid w:val="00516472"/>
    <w:rsid w:val="00517C85"/>
    <w:rsid w:val="0052028B"/>
    <w:rsid w:val="00520E76"/>
    <w:rsid w:val="00521482"/>
    <w:rsid w:val="00521600"/>
    <w:rsid w:val="00523BC9"/>
    <w:rsid w:val="00523E78"/>
    <w:rsid w:val="0052591B"/>
    <w:rsid w:val="00525F33"/>
    <w:rsid w:val="0053010F"/>
    <w:rsid w:val="00530CFA"/>
    <w:rsid w:val="005313E5"/>
    <w:rsid w:val="00531539"/>
    <w:rsid w:val="00531DE2"/>
    <w:rsid w:val="00532F8C"/>
    <w:rsid w:val="00533182"/>
    <w:rsid w:val="0053461A"/>
    <w:rsid w:val="00535719"/>
    <w:rsid w:val="00535986"/>
    <w:rsid w:val="00535B67"/>
    <w:rsid w:val="00536449"/>
    <w:rsid w:val="00537149"/>
    <w:rsid w:val="00537184"/>
    <w:rsid w:val="0053749F"/>
    <w:rsid w:val="00537656"/>
    <w:rsid w:val="00541106"/>
    <w:rsid w:val="0054228C"/>
    <w:rsid w:val="005426DE"/>
    <w:rsid w:val="00542A6C"/>
    <w:rsid w:val="0054390F"/>
    <w:rsid w:val="0054461C"/>
    <w:rsid w:val="00545FFC"/>
    <w:rsid w:val="0054670E"/>
    <w:rsid w:val="0055036B"/>
    <w:rsid w:val="00550450"/>
    <w:rsid w:val="005529BA"/>
    <w:rsid w:val="00552B63"/>
    <w:rsid w:val="005552D2"/>
    <w:rsid w:val="0055616A"/>
    <w:rsid w:val="0055779D"/>
    <w:rsid w:val="00560DBF"/>
    <w:rsid w:val="00561CDC"/>
    <w:rsid w:val="00563065"/>
    <w:rsid w:val="00563C29"/>
    <w:rsid w:val="005642A0"/>
    <w:rsid w:val="00564F7E"/>
    <w:rsid w:val="005656D8"/>
    <w:rsid w:val="00565750"/>
    <w:rsid w:val="005667FF"/>
    <w:rsid w:val="00567459"/>
    <w:rsid w:val="00571311"/>
    <w:rsid w:val="0057392F"/>
    <w:rsid w:val="005743A8"/>
    <w:rsid w:val="00574F95"/>
    <w:rsid w:val="005753F6"/>
    <w:rsid w:val="00575A76"/>
    <w:rsid w:val="00575D3B"/>
    <w:rsid w:val="0057655E"/>
    <w:rsid w:val="005772F1"/>
    <w:rsid w:val="00577591"/>
    <w:rsid w:val="005776E3"/>
    <w:rsid w:val="00580593"/>
    <w:rsid w:val="00583714"/>
    <w:rsid w:val="00584515"/>
    <w:rsid w:val="00584FCE"/>
    <w:rsid w:val="00585D75"/>
    <w:rsid w:val="00586542"/>
    <w:rsid w:val="00587C77"/>
    <w:rsid w:val="00590532"/>
    <w:rsid w:val="00590D03"/>
    <w:rsid w:val="00591C75"/>
    <w:rsid w:val="005936E6"/>
    <w:rsid w:val="00593A64"/>
    <w:rsid w:val="00594150"/>
    <w:rsid w:val="00594272"/>
    <w:rsid w:val="00595570"/>
    <w:rsid w:val="00596646"/>
    <w:rsid w:val="00596881"/>
    <w:rsid w:val="005A0B04"/>
    <w:rsid w:val="005A10C6"/>
    <w:rsid w:val="005A1308"/>
    <w:rsid w:val="005A1593"/>
    <w:rsid w:val="005A1719"/>
    <w:rsid w:val="005A2579"/>
    <w:rsid w:val="005A3359"/>
    <w:rsid w:val="005A34E8"/>
    <w:rsid w:val="005A44BC"/>
    <w:rsid w:val="005A4860"/>
    <w:rsid w:val="005A5400"/>
    <w:rsid w:val="005A5467"/>
    <w:rsid w:val="005A5BC9"/>
    <w:rsid w:val="005A619D"/>
    <w:rsid w:val="005A6521"/>
    <w:rsid w:val="005A6A53"/>
    <w:rsid w:val="005A741F"/>
    <w:rsid w:val="005A7662"/>
    <w:rsid w:val="005B0BE8"/>
    <w:rsid w:val="005B1A56"/>
    <w:rsid w:val="005B1E13"/>
    <w:rsid w:val="005B2C1D"/>
    <w:rsid w:val="005B327D"/>
    <w:rsid w:val="005B3566"/>
    <w:rsid w:val="005B379A"/>
    <w:rsid w:val="005B4C49"/>
    <w:rsid w:val="005B6F96"/>
    <w:rsid w:val="005B7386"/>
    <w:rsid w:val="005C07D9"/>
    <w:rsid w:val="005C0E9D"/>
    <w:rsid w:val="005C1CB7"/>
    <w:rsid w:val="005C2228"/>
    <w:rsid w:val="005C3C57"/>
    <w:rsid w:val="005C5995"/>
    <w:rsid w:val="005C5E66"/>
    <w:rsid w:val="005C74DE"/>
    <w:rsid w:val="005D0F62"/>
    <w:rsid w:val="005D3FCB"/>
    <w:rsid w:val="005D4F3C"/>
    <w:rsid w:val="005D4F54"/>
    <w:rsid w:val="005D53F8"/>
    <w:rsid w:val="005D79AA"/>
    <w:rsid w:val="005E035E"/>
    <w:rsid w:val="005E05DE"/>
    <w:rsid w:val="005E1C5C"/>
    <w:rsid w:val="005E2EA2"/>
    <w:rsid w:val="005E35E2"/>
    <w:rsid w:val="005E50E9"/>
    <w:rsid w:val="005E6DE4"/>
    <w:rsid w:val="005F2963"/>
    <w:rsid w:val="005F31E3"/>
    <w:rsid w:val="005F3C67"/>
    <w:rsid w:val="005F4DE8"/>
    <w:rsid w:val="005F5EC0"/>
    <w:rsid w:val="005F7484"/>
    <w:rsid w:val="00601E48"/>
    <w:rsid w:val="00601FEA"/>
    <w:rsid w:val="006056E2"/>
    <w:rsid w:val="00605A36"/>
    <w:rsid w:val="0060639B"/>
    <w:rsid w:val="00606F45"/>
    <w:rsid w:val="006070CC"/>
    <w:rsid w:val="00607C34"/>
    <w:rsid w:val="006102F6"/>
    <w:rsid w:val="00611387"/>
    <w:rsid w:val="006115BE"/>
    <w:rsid w:val="00614AF8"/>
    <w:rsid w:val="00616248"/>
    <w:rsid w:val="00617CD9"/>
    <w:rsid w:val="00620B4A"/>
    <w:rsid w:val="00620D86"/>
    <w:rsid w:val="00620F48"/>
    <w:rsid w:val="0062130B"/>
    <w:rsid w:val="006217FA"/>
    <w:rsid w:val="00622F74"/>
    <w:rsid w:val="00623528"/>
    <w:rsid w:val="0062432B"/>
    <w:rsid w:val="006244D2"/>
    <w:rsid w:val="00627CB7"/>
    <w:rsid w:val="0063112E"/>
    <w:rsid w:val="00631F93"/>
    <w:rsid w:val="00632543"/>
    <w:rsid w:val="00632D83"/>
    <w:rsid w:val="00635687"/>
    <w:rsid w:val="00635D9F"/>
    <w:rsid w:val="00635DED"/>
    <w:rsid w:val="0063603B"/>
    <w:rsid w:val="00636F5E"/>
    <w:rsid w:val="006379A2"/>
    <w:rsid w:val="006379EE"/>
    <w:rsid w:val="006411CF"/>
    <w:rsid w:val="006422A7"/>
    <w:rsid w:val="006458DA"/>
    <w:rsid w:val="0064636F"/>
    <w:rsid w:val="00647650"/>
    <w:rsid w:val="00650D24"/>
    <w:rsid w:val="006510FF"/>
    <w:rsid w:val="00651311"/>
    <w:rsid w:val="006539D2"/>
    <w:rsid w:val="0065461E"/>
    <w:rsid w:val="006550A4"/>
    <w:rsid w:val="00656816"/>
    <w:rsid w:val="0065706F"/>
    <w:rsid w:val="0066177E"/>
    <w:rsid w:val="0066212D"/>
    <w:rsid w:val="006621C7"/>
    <w:rsid w:val="006623B7"/>
    <w:rsid w:val="00663BFA"/>
    <w:rsid w:val="00664583"/>
    <w:rsid w:val="0066583C"/>
    <w:rsid w:val="00665CBD"/>
    <w:rsid w:val="0066612C"/>
    <w:rsid w:val="0066676B"/>
    <w:rsid w:val="00666DA3"/>
    <w:rsid w:val="0066782F"/>
    <w:rsid w:val="006728BC"/>
    <w:rsid w:val="00672C3D"/>
    <w:rsid w:val="006731A4"/>
    <w:rsid w:val="00673D26"/>
    <w:rsid w:val="00673E1E"/>
    <w:rsid w:val="006751F8"/>
    <w:rsid w:val="00675C78"/>
    <w:rsid w:val="00676B14"/>
    <w:rsid w:val="00677DB4"/>
    <w:rsid w:val="006800DC"/>
    <w:rsid w:val="00680D96"/>
    <w:rsid w:val="00681309"/>
    <w:rsid w:val="0068158A"/>
    <w:rsid w:val="0068276B"/>
    <w:rsid w:val="00683EE8"/>
    <w:rsid w:val="00684D9B"/>
    <w:rsid w:val="00685229"/>
    <w:rsid w:val="0068530F"/>
    <w:rsid w:val="00685CC4"/>
    <w:rsid w:val="0069355A"/>
    <w:rsid w:val="00694B59"/>
    <w:rsid w:val="00697173"/>
    <w:rsid w:val="006972DB"/>
    <w:rsid w:val="006A009B"/>
    <w:rsid w:val="006A1256"/>
    <w:rsid w:val="006A1EFC"/>
    <w:rsid w:val="006A2B12"/>
    <w:rsid w:val="006A2E7A"/>
    <w:rsid w:val="006A3633"/>
    <w:rsid w:val="006A3A3D"/>
    <w:rsid w:val="006A3C7A"/>
    <w:rsid w:val="006A4819"/>
    <w:rsid w:val="006A5B97"/>
    <w:rsid w:val="006A6237"/>
    <w:rsid w:val="006A6DA8"/>
    <w:rsid w:val="006A6F60"/>
    <w:rsid w:val="006A7F53"/>
    <w:rsid w:val="006B150A"/>
    <w:rsid w:val="006B1956"/>
    <w:rsid w:val="006B21C8"/>
    <w:rsid w:val="006B26D2"/>
    <w:rsid w:val="006B308E"/>
    <w:rsid w:val="006B34A0"/>
    <w:rsid w:val="006B3FBB"/>
    <w:rsid w:val="006B422B"/>
    <w:rsid w:val="006B7881"/>
    <w:rsid w:val="006C092C"/>
    <w:rsid w:val="006C0AB9"/>
    <w:rsid w:val="006C0AD5"/>
    <w:rsid w:val="006C109E"/>
    <w:rsid w:val="006C1F67"/>
    <w:rsid w:val="006C42A1"/>
    <w:rsid w:val="006C6AF2"/>
    <w:rsid w:val="006C7A09"/>
    <w:rsid w:val="006D0B00"/>
    <w:rsid w:val="006D182D"/>
    <w:rsid w:val="006D2538"/>
    <w:rsid w:val="006D28A5"/>
    <w:rsid w:val="006D2C7E"/>
    <w:rsid w:val="006D3035"/>
    <w:rsid w:val="006D6AAB"/>
    <w:rsid w:val="006D7928"/>
    <w:rsid w:val="006D7FC9"/>
    <w:rsid w:val="006E05AF"/>
    <w:rsid w:val="006E3502"/>
    <w:rsid w:val="006E380D"/>
    <w:rsid w:val="006E4192"/>
    <w:rsid w:val="006E47EB"/>
    <w:rsid w:val="006E5D28"/>
    <w:rsid w:val="006E6D71"/>
    <w:rsid w:val="006F02C7"/>
    <w:rsid w:val="006F05B5"/>
    <w:rsid w:val="006F17C9"/>
    <w:rsid w:val="006F232F"/>
    <w:rsid w:val="006F275C"/>
    <w:rsid w:val="006F3610"/>
    <w:rsid w:val="006F388C"/>
    <w:rsid w:val="006F4749"/>
    <w:rsid w:val="006F4A42"/>
    <w:rsid w:val="006F6147"/>
    <w:rsid w:val="006F7545"/>
    <w:rsid w:val="00700030"/>
    <w:rsid w:val="007015CB"/>
    <w:rsid w:val="00703DB3"/>
    <w:rsid w:val="00703EBE"/>
    <w:rsid w:val="00706274"/>
    <w:rsid w:val="0070632A"/>
    <w:rsid w:val="007100A4"/>
    <w:rsid w:val="007112EA"/>
    <w:rsid w:val="00711934"/>
    <w:rsid w:val="00711A3E"/>
    <w:rsid w:val="00711C8A"/>
    <w:rsid w:val="00713F94"/>
    <w:rsid w:val="00714267"/>
    <w:rsid w:val="00714774"/>
    <w:rsid w:val="00717134"/>
    <w:rsid w:val="0072098C"/>
    <w:rsid w:val="00722707"/>
    <w:rsid w:val="00722800"/>
    <w:rsid w:val="00722C0A"/>
    <w:rsid w:val="007249AE"/>
    <w:rsid w:val="00724A97"/>
    <w:rsid w:val="00725D49"/>
    <w:rsid w:val="00726335"/>
    <w:rsid w:val="00727B2E"/>
    <w:rsid w:val="00732804"/>
    <w:rsid w:val="00732D48"/>
    <w:rsid w:val="00733E51"/>
    <w:rsid w:val="00734E50"/>
    <w:rsid w:val="00735C84"/>
    <w:rsid w:val="0073732B"/>
    <w:rsid w:val="007374AA"/>
    <w:rsid w:val="0073792B"/>
    <w:rsid w:val="00741080"/>
    <w:rsid w:val="00741F41"/>
    <w:rsid w:val="00741F99"/>
    <w:rsid w:val="0074211E"/>
    <w:rsid w:val="007429D5"/>
    <w:rsid w:val="00744F12"/>
    <w:rsid w:val="00745048"/>
    <w:rsid w:val="00745262"/>
    <w:rsid w:val="00746805"/>
    <w:rsid w:val="00747C9F"/>
    <w:rsid w:val="00747E52"/>
    <w:rsid w:val="007505EC"/>
    <w:rsid w:val="0075076D"/>
    <w:rsid w:val="00750FEB"/>
    <w:rsid w:val="0075106C"/>
    <w:rsid w:val="007512D4"/>
    <w:rsid w:val="00751926"/>
    <w:rsid w:val="007524BD"/>
    <w:rsid w:val="00754533"/>
    <w:rsid w:val="00755735"/>
    <w:rsid w:val="0075765A"/>
    <w:rsid w:val="00757E81"/>
    <w:rsid w:val="00760568"/>
    <w:rsid w:val="007634D8"/>
    <w:rsid w:val="00765F97"/>
    <w:rsid w:val="00767019"/>
    <w:rsid w:val="00767251"/>
    <w:rsid w:val="00767364"/>
    <w:rsid w:val="00767453"/>
    <w:rsid w:val="0077090B"/>
    <w:rsid w:val="00774BA1"/>
    <w:rsid w:val="00776DFA"/>
    <w:rsid w:val="00776F6D"/>
    <w:rsid w:val="007806BC"/>
    <w:rsid w:val="007810B7"/>
    <w:rsid w:val="007813A2"/>
    <w:rsid w:val="007814F6"/>
    <w:rsid w:val="00781869"/>
    <w:rsid w:val="00781D2E"/>
    <w:rsid w:val="00782AF0"/>
    <w:rsid w:val="0078358E"/>
    <w:rsid w:val="00784C38"/>
    <w:rsid w:val="00784FE6"/>
    <w:rsid w:val="00786F20"/>
    <w:rsid w:val="0078728D"/>
    <w:rsid w:val="007877E9"/>
    <w:rsid w:val="00787CDB"/>
    <w:rsid w:val="00787FF1"/>
    <w:rsid w:val="00792254"/>
    <w:rsid w:val="00793063"/>
    <w:rsid w:val="00793E4C"/>
    <w:rsid w:val="007958E6"/>
    <w:rsid w:val="0079780C"/>
    <w:rsid w:val="007A092A"/>
    <w:rsid w:val="007A3F40"/>
    <w:rsid w:val="007A4427"/>
    <w:rsid w:val="007A4C8A"/>
    <w:rsid w:val="007A5558"/>
    <w:rsid w:val="007A5975"/>
    <w:rsid w:val="007A634A"/>
    <w:rsid w:val="007A6DB1"/>
    <w:rsid w:val="007B168B"/>
    <w:rsid w:val="007B1B71"/>
    <w:rsid w:val="007B247A"/>
    <w:rsid w:val="007B2F53"/>
    <w:rsid w:val="007B3F4A"/>
    <w:rsid w:val="007B421F"/>
    <w:rsid w:val="007B429F"/>
    <w:rsid w:val="007B4B97"/>
    <w:rsid w:val="007B6EBE"/>
    <w:rsid w:val="007B70C6"/>
    <w:rsid w:val="007B7BCA"/>
    <w:rsid w:val="007C0947"/>
    <w:rsid w:val="007C218C"/>
    <w:rsid w:val="007C3826"/>
    <w:rsid w:val="007C3891"/>
    <w:rsid w:val="007C4C5A"/>
    <w:rsid w:val="007C5F47"/>
    <w:rsid w:val="007D0E5D"/>
    <w:rsid w:val="007D143F"/>
    <w:rsid w:val="007D4B61"/>
    <w:rsid w:val="007D4FE9"/>
    <w:rsid w:val="007D598D"/>
    <w:rsid w:val="007D61F6"/>
    <w:rsid w:val="007D71F7"/>
    <w:rsid w:val="007E0F16"/>
    <w:rsid w:val="007E164C"/>
    <w:rsid w:val="007E170B"/>
    <w:rsid w:val="007E1F53"/>
    <w:rsid w:val="007E2104"/>
    <w:rsid w:val="007E27E2"/>
    <w:rsid w:val="007E4036"/>
    <w:rsid w:val="007E5C99"/>
    <w:rsid w:val="007E5E82"/>
    <w:rsid w:val="007E6A1F"/>
    <w:rsid w:val="007F0751"/>
    <w:rsid w:val="007F111A"/>
    <w:rsid w:val="007F21EC"/>
    <w:rsid w:val="007F36E2"/>
    <w:rsid w:val="007F4637"/>
    <w:rsid w:val="007F53AF"/>
    <w:rsid w:val="007F53CD"/>
    <w:rsid w:val="007F5C6B"/>
    <w:rsid w:val="007F6A2A"/>
    <w:rsid w:val="00801951"/>
    <w:rsid w:val="008024D5"/>
    <w:rsid w:val="00802782"/>
    <w:rsid w:val="00802917"/>
    <w:rsid w:val="00803342"/>
    <w:rsid w:val="00803C79"/>
    <w:rsid w:val="00805129"/>
    <w:rsid w:val="0080538F"/>
    <w:rsid w:val="00805DBB"/>
    <w:rsid w:val="008062DE"/>
    <w:rsid w:val="0080684E"/>
    <w:rsid w:val="0081020C"/>
    <w:rsid w:val="008102EA"/>
    <w:rsid w:val="00810552"/>
    <w:rsid w:val="00810C8C"/>
    <w:rsid w:val="00812665"/>
    <w:rsid w:val="00813A3C"/>
    <w:rsid w:val="00813A8F"/>
    <w:rsid w:val="00813E9D"/>
    <w:rsid w:val="008172DA"/>
    <w:rsid w:val="00817F8C"/>
    <w:rsid w:val="0082053A"/>
    <w:rsid w:val="00821617"/>
    <w:rsid w:val="00821763"/>
    <w:rsid w:val="00821E9C"/>
    <w:rsid w:val="008224BF"/>
    <w:rsid w:val="00822DE2"/>
    <w:rsid w:val="0082472E"/>
    <w:rsid w:val="00827048"/>
    <w:rsid w:val="008303F8"/>
    <w:rsid w:val="00830795"/>
    <w:rsid w:val="00832A9C"/>
    <w:rsid w:val="008334D2"/>
    <w:rsid w:val="008367FC"/>
    <w:rsid w:val="00841744"/>
    <w:rsid w:val="0084332B"/>
    <w:rsid w:val="008445B3"/>
    <w:rsid w:val="008448E8"/>
    <w:rsid w:val="00845FAD"/>
    <w:rsid w:val="0084713D"/>
    <w:rsid w:val="008502A1"/>
    <w:rsid w:val="00851934"/>
    <w:rsid w:val="0085202E"/>
    <w:rsid w:val="0085279B"/>
    <w:rsid w:val="008539EB"/>
    <w:rsid w:val="00857574"/>
    <w:rsid w:val="00857F49"/>
    <w:rsid w:val="00860035"/>
    <w:rsid w:val="008600AF"/>
    <w:rsid w:val="00860BD8"/>
    <w:rsid w:val="00861C2D"/>
    <w:rsid w:val="0086342A"/>
    <w:rsid w:val="00863490"/>
    <w:rsid w:val="00866256"/>
    <w:rsid w:val="00867D3B"/>
    <w:rsid w:val="00867E3F"/>
    <w:rsid w:val="0087154A"/>
    <w:rsid w:val="00873868"/>
    <w:rsid w:val="008747DE"/>
    <w:rsid w:val="008774E7"/>
    <w:rsid w:val="00880733"/>
    <w:rsid w:val="00882675"/>
    <w:rsid w:val="0088391F"/>
    <w:rsid w:val="00883CBD"/>
    <w:rsid w:val="0088452C"/>
    <w:rsid w:val="008851C7"/>
    <w:rsid w:val="008863AE"/>
    <w:rsid w:val="00887D7A"/>
    <w:rsid w:val="00890D36"/>
    <w:rsid w:val="008911B1"/>
    <w:rsid w:val="008911B3"/>
    <w:rsid w:val="00891A37"/>
    <w:rsid w:val="00891D20"/>
    <w:rsid w:val="00891EEA"/>
    <w:rsid w:val="0089270C"/>
    <w:rsid w:val="0089294D"/>
    <w:rsid w:val="00893243"/>
    <w:rsid w:val="00893FF2"/>
    <w:rsid w:val="008940BC"/>
    <w:rsid w:val="0089696B"/>
    <w:rsid w:val="008A0F5A"/>
    <w:rsid w:val="008A1936"/>
    <w:rsid w:val="008A270F"/>
    <w:rsid w:val="008A2FD5"/>
    <w:rsid w:val="008A3F5F"/>
    <w:rsid w:val="008A448C"/>
    <w:rsid w:val="008A4911"/>
    <w:rsid w:val="008A50D4"/>
    <w:rsid w:val="008A591E"/>
    <w:rsid w:val="008A6433"/>
    <w:rsid w:val="008A7D90"/>
    <w:rsid w:val="008A7F05"/>
    <w:rsid w:val="008B1149"/>
    <w:rsid w:val="008B1BC6"/>
    <w:rsid w:val="008B1DA2"/>
    <w:rsid w:val="008B2E8C"/>
    <w:rsid w:val="008B41BD"/>
    <w:rsid w:val="008B477F"/>
    <w:rsid w:val="008B4FA8"/>
    <w:rsid w:val="008B6030"/>
    <w:rsid w:val="008B604E"/>
    <w:rsid w:val="008B6815"/>
    <w:rsid w:val="008B7A91"/>
    <w:rsid w:val="008C16E5"/>
    <w:rsid w:val="008C2995"/>
    <w:rsid w:val="008C41FD"/>
    <w:rsid w:val="008C54F4"/>
    <w:rsid w:val="008D050D"/>
    <w:rsid w:val="008D4CD1"/>
    <w:rsid w:val="008D5388"/>
    <w:rsid w:val="008D56AA"/>
    <w:rsid w:val="008D5A1C"/>
    <w:rsid w:val="008D722A"/>
    <w:rsid w:val="008D7ECF"/>
    <w:rsid w:val="008E134A"/>
    <w:rsid w:val="008E1D70"/>
    <w:rsid w:val="008E1DC7"/>
    <w:rsid w:val="008E2411"/>
    <w:rsid w:val="008F30D5"/>
    <w:rsid w:val="008F46A8"/>
    <w:rsid w:val="008F5D0F"/>
    <w:rsid w:val="008F5E8A"/>
    <w:rsid w:val="00900579"/>
    <w:rsid w:val="0090389D"/>
    <w:rsid w:val="00904CAA"/>
    <w:rsid w:val="00905415"/>
    <w:rsid w:val="00905836"/>
    <w:rsid w:val="00905B8C"/>
    <w:rsid w:val="009071F6"/>
    <w:rsid w:val="00907242"/>
    <w:rsid w:val="0091091E"/>
    <w:rsid w:val="009122F1"/>
    <w:rsid w:val="00912DB2"/>
    <w:rsid w:val="0091558D"/>
    <w:rsid w:val="0091640F"/>
    <w:rsid w:val="009206C2"/>
    <w:rsid w:val="00923856"/>
    <w:rsid w:val="009238AD"/>
    <w:rsid w:val="00923AA8"/>
    <w:rsid w:val="00923D4D"/>
    <w:rsid w:val="0092404F"/>
    <w:rsid w:val="009245CC"/>
    <w:rsid w:val="0092737B"/>
    <w:rsid w:val="00927762"/>
    <w:rsid w:val="009278C6"/>
    <w:rsid w:val="00927958"/>
    <w:rsid w:val="00927D31"/>
    <w:rsid w:val="0093105F"/>
    <w:rsid w:val="00931933"/>
    <w:rsid w:val="00931E8A"/>
    <w:rsid w:val="00932687"/>
    <w:rsid w:val="00933ECB"/>
    <w:rsid w:val="009346FE"/>
    <w:rsid w:val="00934F59"/>
    <w:rsid w:val="00935F05"/>
    <w:rsid w:val="00936CCD"/>
    <w:rsid w:val="0093723B"/>
    <w:rsid w:val="009418E9"/>
    <w:rsid w:val="009420C8"/>
    <w:rsid w:val="009436E0"/>
    <w:rsid w:val="00943A20"/>
    <w:rsid w:val="00943D8A"/>
    <w:rsid w:val="009469A2"/>
    <w:rsid w:val="00947397"/>
    <w:rsid w:val="009476DA"/>
    <w:rsid w:val="0095008A"/>
    <w:rsid w:val="00950AB0"/>
    <w:rsid w:val="00950C0B"/>
    <w:rsid w:val="00951956"/>
    <w:rsid w:val="00952D19"/>
    <w:rsid w:val="009538D9"/>
    <w:rsid w:val="00953DFE"/>
    <w:rsid w:val="009546AA"/>
    <w:rsid w:val="009550B8"/>
    <w:rsid w:val="009557D6"/>
    <w:rsid w:val="00955B84"/>
    <w:rsid w:val="009566D6"/>
    <w:rsid w:val="00957EE1"/>
    <w:rsid w:val="00960F96"/>
    <w:rsid w:val="00961266"/>
    <w:rsid w:val="009618EC"/>
    <w:rsid w:val="00961E4B"/>
    <w:rsid w:val="00963D6E"/>
    <w:rsid w:val="009668C9"/>
    <w:rsid w:val="00966C32"/>
    <w:rsid w:val="00967B22"/>
    <w:rsid w:val="009705CD"/>
    <w:rsid w:val="009709F7"/>
    <w:rsid w:val="00971CF7"/>
    <w:rsid w:val="00973270"/>
    <w:rsid w:val="00973D39"/>
    <w:rsid w:val="00974BA2"/>
    <w:rsid w:val="00974BB4"/>
    <w:rsid w:val="00976E7E"/>
    <w:rsid w:val="009808E1"/>
    <w:rsid w:val="00981465"/>
    <w:rsid w:val="00984276"/>
    <w:rsid w:val="00984A6E"/>
    <w:rsid w:val="0098518B"/>
    <w:rsid w:val="00985233"/>
    <w:rsid w:val="00985418"/>
    <w:rsid w:val="00991E79"/>
    <w:rsid w:val="00992875"/>
    <w:rsid w:val="00994486"/>
    <w:rsid w:val="009955DE"/>
    <w:rsid w:val="009A0B6B"/>
    <w:rsid w:val="009A0DC9"/>
    <w:rsid w:val="009A21B5"/>
    <w:rsid w:val="009A3ED1"/>
    <w:rsid w:val="009A6080"/>
    <w:rsid w:val="009A6E71"/>
    <w:rsid w:val="009B1588"/>
    <w:rsid w:val="009B3AE4"/>
    <w:rsid w:val="009B4E00"/>
    <w:rsid w:val="009B50FA"/>
    <w:rsid w:val="009B5D5D"/>
    <w:rsid w:val="009B6922"/>
    <w:rsid w:val="009C19EE"/>
    <w:rsid w:val="009C2B90"/>
    <w:rsid w:val="009C39A9"/>
    <w:rsid w:val="009C5360"/>
    <w:rsid w:val="009C5BF7"/>
    <w:rsid w:val="009C6084"/>
    <w:rsid w:val="009C72CE"/>
    <w:rsid w:val="009D0CE5"/>
    <w:rsid w:val="009D10C5"/>
    <w:rsid w:val="009D194A"/>
    <w:rsid w:val="009D1E2F"/>
    <w:rsid w:val="009D2810"/>
    <w:rsid w:val="009D350D"/>
    <w:rsid w:val="009D3743"/>
    <w:rsid w:val="009D3849"/>
    <w:rsid w:val="009D58CB"/>
    <w:rsid w:val="009D68BA"/>
    <w:rsid w:val="009D6C2E"/>
    <w:rsid w:val="009E1789"/>
    <w:rsid w:val="009E2009"/>
    <w:rsid w:val="009E28C2"/>
    <w:rsid w:val="009E35AC"/>
    <w:rsid w:val="009E487B"/>
    <w:rsid w:val="009E5619"/>
    <w:rsid w:val="009E5F50"/>
    <w:rsid w:val="009E63EB"/>
    <w:rsid w:val="009E74C8"/>
    <w:rsid w:val="009E7591"/>
    <w:rsid w:val="009E7D3A"/>
    <w:rsid w:val="009F0709"/>
    <w:rsid w:val="009F07B1"/>
    <w:rsid w:val="009F2525"/>
    <w:rsid w:val="009F27BB"/>
    <w:rsid w:val="009F302E"/>
    <w:rsid w:val="009F345C"/>
    <w:rsid w:val="009F3E78"/>
    <w:rsid w:val="009F57B4"/>
    <w:rsid w:val="009F57CB"/>
    <w:rsid w:val="009F7CA4"/>
    <w:rsid w:val="009F7FF6"/>
    <w:rsid w:val="00A0063A"/>
    <w:rsid w:val="00A01566"/>
    <w:rsid w:val="00A017D7"/>
    <w:rsid w:val="00A01861"/>
    <w:rsid w:val="00A01982"/>
    <w:rsid w:val="00A01B48"/>
    <w:rsid w:val="00A02B74"/>
    <w:rsid w:val="00A02DAA"/>
    <w:rsid w:val="00A041CB"/>
    <w:rsid w:val="00A04BC4"/>
    <w:rsid w:val="00A04C86"/>
    <w:rsid w:val="00A05165"/>
    <w:rsid w:val="00A056AB"/>
    <w:rsid w:val="00A07898"/>
    <w:rsid w:val="00A10CE2"/>
    <w:rsid w:val="00A119BA"/>
    <w:rsid w:val="00A12C12"/>
    <w:rsid w:val="00A1370F"/>
    <w:rsid w:val="00A14D4B"/>
    <w:rsid w:val="00A16261"/>
    <w:rsid w:val="00A1663F"/>
    <w:rsid w:val="00A173BD"/>
    <w:rsid w:val="00A17769"/>
    <w:rsid w:val="00A17F89"/>
    <w:rsid w:val="00A21395"/>
    <w:rsid w:val="00A23E19"/>
    <w:rsid w:val="00A24284"/>
    <w:rsid w:val="00A24C95"/>
    <w:rsid w:val="00A26578"/>
    <w:rsid w:val="00A26DE6"/>
    <w:rsid w:val="00A26EB8"/>
    <w:rsid w:val="00A31176"/>
    <w:rsid w:val="00A314EB"/>
    <w:rsid w:val="00A31578"/>
    <w:rsid w:val="00A316DF"/>
    <w:rsid w:val="00A329FC"/>
    <w:rsid w:val="00A32D95"/>
    <w:rsid w:val="00A36398"/>
    <w:rsid w:val="00A36FE8"/>
    <w:rsid w:val="00A42BD8"/>
    <w:rsid w:val="00A4300C"/>
    <w:rsid w:val="00A43A5D"/>
    <w:rsid w:val="00A44D78"/>
    <w:rsid w:val="00A457D4"/>
    <w:rsid w:val="00A45947"/>
    <w:rsid w:val="00A47A8B"/>
    <w:rsid w:val="00A51BB0"/>
    <w:rsid w:val="00A51F77"/>
    <w:rsid w:val="00A52448"/>
    <w:rsid w:val="00A5421C"/>
    <w:rsid w:val="00A548F5"/>
    <w:rsid w:val="00A54B4B"/>
    <w:rsid w:val="00A5723A"/>
    <w:rsid w:val="00A60523"/>
    <w:rsid w:val="00A61451"/>
    <w:rsid w:val="00A61DA0"/>
    <w:rsid w:val="00A62A75"/>
    <w:rsid w:val="00A630C2"/>
    <w:rsid w:val="00A64423"/>
    <w:rsid w:val="00A65802"/>
    <w:rsid w:val="00A6705A"/>
    <w:rsid w:val="00A67D28"/>
    <w:rsid w:val="00A7134F"/>
    <w:rsid w:val="00A727AB"/>
    <w:rsid w:val="00A730DC"/>
    <w:rsid w:val="00A7462D"/>
    <w:rsid w:val="00A75B2F"/>
    <w:rsid w:val="00A8174A"/>
    <w:rsid w:val="00A84467"/>
    <w:rsid w:val="00A85011"/>
    <w:rsid w:val="00A85293"/>
    <w:rsid w:val="00A86121"/>
    <w:rsid w:val="00A903FD"/>
    <w:rsid w:val="00A90B03"/>
    <w:rsid w:val="00A910EF"/>
    <w:rsid w:val="00A9256E"/>
    <w:rsid w:val="00A94118"/>
    <w:rsid w:val="00A9436C"/>
    <w:rsid w:val="00A94745"/>
    <w:rsid w:val="00A960C9"/>
    <w:rsid w:val="00A9677A"/>
    <w:rsid w:val="00AA0389"/>
    <w:rsid w:val="00AA1333"/>
    <w:rsid w:val="00AA3D47"/>
    <w:rsid w:val="00AA483D"/>
    <w:rsid w:val="00AA6393"/>
    <w:rsid w:val="00AA6539"/>
    <w:rsid w:val="00AA653C"/>
    <w:rsid w:val="00AA6754"/>
    <w:rsid w:val="00AB026A"/>
    <w:rsid w:val="00AB1C8A"/>
    <w:rsid w:val="00AB3FE0"/>
    <w:rsid w:val="00AB63CA"/>
    <w:rsid w:val="00AC1CF7"/>
    <w:rsid w:val="00AC2C07"/>
    <w:rsid w:val="00AC2F8D"/>
    <w:rsid w:val="00AC4D91"/>
    <w:rsid w:val="00AC56B0"/>
    <w:rsid w:val="00AC5C94"/>
    <w:rsid w:val="00AC6847"/>
    <w:rsid w:val="00AC6C16"/>
    <w:rsid w:val="00AC750A"/>
    <w:rsid w:val="00AC7AF4"/>
    <w:rsid w:val="00AD08F1"/>
    <w:rsid w:val="00AD0B51"/>
    <w:rsid w:val="00AD121C"/>
    <w:rsid w:val="00AD1716"/>
    <w:rsid w:val="00AD29B7"/>
    <w:rsid w:val="00AD2B2F"/>
    <w:rsid w:val="00AD2BD9"/>
    <w:rsid w:val="00AD3B5D"/>
    <w:rsid w:val="00AD50A2"/>
    <w:rsid w:val="00AD5E2F"/>
    <w:rsid w:val="00AD642D"/>
    <w:rsid w:val="00AD7719"/>
    <w:rsid w:val="00AE4558"/>
    <w:rsid w:val="00AE4A87"/>
    <w:rsid w:val="00AE4B6E"/>
    <w:rsid w:val="00AE7A25"/>
    <w:rsid w:val="00AF0582"/>
    <w:rsid w:val="00AF102D"/>
    <w:rsid w:val="00AF1038"/>
    <w:rsid w:val="00AF11D2"/>
    <w:rsid w:val="00AF260B"/>
    <w:rsid w:val="00AF2D1F"/>
    <w:rsid w:val="00AF4B5C"/>
    <w:rsid w:val="00AF6564"/>
    <w:rsid w:val="00AF683D"/>
    <w:rsid w:val="00AF7065"/>
    <w:rsid w:val="00AF7168"/>
    <w:rsid w:val="00AF7ADC"/>
    <w:rsid w:val="00B00A6A"/>
    <w:rsid w:val="00B0125F"/>
    <w:rsid w:val="00B01307"/>
    <w:rsid w:val="00B01C6F"/>
    <w:rsid w:val="00B04AD8"/>
    <w:rsid w:val="00B056C3"/>
    <w:rsid w:val="00B05E49"/>
    <w:rsid w:val="00B05EAE"/>
    <w:rsid w:val="00B109D2"/>
    <w:rsid w:val="00B1233F"/>
    <w:rsid w:val="00B12C82"/>
    <w:rsid w:val="00B140FE"/>
    <w:rsid w:val="00B151C8"/>
    <w:rsid w:val="00B158DD"/>
    <w:rsid w:val="00B16AD6"/>
    <w:rsid w:val="00B16CA3"/>
    <w:rsid w:val="00B1797F"/>
    <w:rsid w:val="00B17A8C"/>
    <w:rsid w:val="00B20323"/>
    <w:rsid w:val="00B217B4"/>
    <w:rsid w:val="00B21A81"/>
    <w:rsid w:val="00B22299"/>
    <w:rsid w:val="00B23996"/>
    <w:rsid w:val="00B251E9"/>
    <w:rsid w:val="00B2535D"/>
    <w:rsid w:val="00B2555E"/>
    <w:rsid w:val="00B258EE"/>
    <w:rsid w:val="00B304F7"/>
    <w:rsid w:val="00B3122A"/>
    <w:rsid w:val="00B31AA6"/>
    <w:rsid w:val="00B33651"/>
    <w:rsid w:val="00B33B0E"/>
    <w:rsid w:val="00B33B30"/>
    <w:rsid w:val="00B33F47"/>
    <w:rsid w:val="00B3560D"/>
    <w:rsid w:val="00B36815"/>
    <w:rsid w:val="00B40770"/>
    <w:rsid w:val="00B40C46"/>
    <w:rsid w:val="00B41663"/>
    <w:rsid w:val="00B42975"/>
    <w:rsid w:val="00B42EEC"/>
    <w:rsid w:val="00B43751"/>
    <w:rsid w:val="00B43A59"/>
    <w:rsid w:val="00B43C9D"/>
    <w:rsid w:val="00B44C6F"/>
    <w:rsid w:val="00B466E8"/>
    <w:rsid w:val="00B473CA"/>
    <w:rsid w:val="00B51C10"/>
    <w:rsid w:val="00B54310"/>
    <w:rsid w:val="00B54977"/>
    <w:rsid w:val="00B54E55"/>
    <w:rsid w:val="00B551A7"/>
    <w:rsid w:val="00B56EAB"/>
    <w:rsid w:val="00B57257"/>
    <w:rsid w:val="00B63384"/>
    <w:rsid w:val="00B64E8C"/>
    <w:rsid w:val="00B654F5"/>
    <w:rsid w:val="00B65969"/>
    <w:rsid w:val="00B65D28"/>
    <w:rsid w:val="00B668AE"/>
    <w:rsid w:val="00B670D3"/>
    <w:rsid w:val="00B67737"/>
    <w:rsid w:val="00B703E9"/>
    <w:rsid w:val="00B72F56"/>
    <w:rsid w:val="00B73974"/>
    <w:rsid w:val="00B748ED"/>
    <w:rsid w:val="00B7561F"/>
    <w:rsid w:val="00B82642"/>
    <w:rsid w:val="00B82ABB"/>
    <w:rsid w:val="00B83585"/>
    <w:rsid w:val="00B83E1A"/>
    <w:rsid w:val="00B84B03"/>
    <w:rsid w:val="00B8688F"/>
    <w:rsid w:val="00B86F01"/>
    <w:rsid w:val="00B8742D"/>
    <w:rsid w:val="00B87BA2"/>
    <w:rsid w:val="00B907D5"/>
    <w:rsid w:val="00B9169C"/>
    <w:rsid w:val="00B922CE"/>
    <w:rsid w:val="00B92F2A"/>
    <w:rsid w:val="00B93D77"/>
    <w:rsid w:val="00B93EE3"/>
    <w:rsid w:val="00B94C72"/>
    <w:rsid w:val="00B953A9"/>
    <w:rsid w:val="00B956B8"/>
    <w:rsid w:val="00B9750E"/>
    <w:rsid w:val="00B97837"/>
    <w:rsid w:val="00BA3812"/>
    <w:rsid w:val="00BA3AEF"/>
    <w:rsid w:val="00BA46D2"/>
    <w:rsid w:val="00BB06AC"/>
    <w:rsid w:val="00BB0BD5"/>
    <w:rsid w:val="00BB0EFD"/>
    <w:rsid w:val="00BB2F6A"/>
    <w:rsid w:val="00BB3C62"/>
    <w:rsid w:val="00BB52F8"/>
    <w:rsid w:val="00BB6C92"/>
    <w:rsid w:val="00BB6DAA"/>
    <w:rsid w:val="00BB7F5F"/>
    <w:rsid w:val="00BC0246"/>
    <w:rsid w:val="00BC057B"/>
    <w:rsid w:val="00BC1973"/>
    <w:rsid w:val="00BC283F"/>
    <w:rsid w:val="00BC3328"/>
    <w:rsid w:val="00BC3DBB"/>
    <w:rsid w:val="00BC778C"/>
    <w:rsid w:val="00BC77B0"/>
    <w:rsid w:val="00BC78DC"/>
    <w:rsid w:val="00BD145C"/>
    <w:rsid w:val="00BD3D62"/>
    <w:rsid w:val="00BD440E"/>
    <w:rsid w:val="00BD4477"/>
    <w:rsid w:val="00BD5432"/>
    <w:rsid w:val="00BD5726"/>
    <w:rsid w:val="00BD59E9"/>
    <w:rsid w:val="00BD6154"/>
    <w:rsid w:val="00BD7006"/>
    <w:rsid w:val="00BD715C"/>
    <w:rsid w:val="00BD74A9"/>
    <w:rsid w:val="00BD7EBA"/>
    <w:rsid w:val="00BE1653"/>
    <w:rsid w:val="00BE2D27"/>
    <w:rsid w:val="00BE320F"/>
    <w:rsid w:val="00BE3410"/>
    <w:rsid w:val="00BE5C96"/>
    <w:rsid w:val="00BE66F1"/>
    <w:rsid w:val="00BF0C96"/>
    <w:rsid w:val="00BF1466"/>
    <w:rsid w:val="00BF181F"/>
    <w:rsid w:val="00BF1B88"/>
    <w:rsid w:val="00BF1CBC"/>
    <w:rsid w:val="00BF20A1"/>
    <w:rsid w:val="00BF2E64"/>
    <w:rsid w:val="00BF5184"/>
    <w:rsid w:val="00BF5CCF"/>
    <w:rsid w:val="00BF6FDE"/>
    <w:rsid w:val="00BF731D"/>
    <w:rsid w:val="00BF74C6"/>
    <w:rsid w:val="00BF7B11"/>
    <w:rsid w:val="00C0161D"/>
    <w:rsid w:val="00C01DE5"/>
    <w:rsid w:val="00C02440"/>
    <w:rsid w:val="00C02ADD"/>
    <w:rsid w:val="00C03CA9"/>
    <w:rsid w:val="00C04601"/>
    <w:rsid w:val="00C04D1C"/>
    <w:rsid w:val="00C05157"/>
    <w:rsid w:val="00C05766"/>
    <w:rsid w:val="00C0660B"/>
    <w:rsid w:val="00C067B1"/>
    <w:rsid w:val="00C0698D"/>
    <w:rsid w:val="00C12687"/>
    <w:rsid w:val="00C13B51"/>
    <w:rsid w:val="00C15912"/>
    <w:rsid w:val="00C16B85"/>
    <w:rsid w:val="00C17D4E"/>
    <w:rsid w:val="00C20FD4"/>
    <w:rsid w:val="00C216DB"/>
    <w:rsid w:val="00C223F0"/>
    <w:rsid w:val="00C22487"/>
    <w:rsid w:val="00C2249D"/>
    <w:rsid w:val="00C22CD3"/>
    <w:rsid w:val="00C22DC0"/>
    <w:rsid w:val="00C230E8"/>
    <w:rsid w:val="00C23C8E"/>
    <w:rsid w:val="00C23D60"/>
    <w:rsid w:val="00C25923"/>
    <w:rsid w:val="00C25BF0"/>
    <w:rsid w:val="00C2793D"/>
    <w:rsid w:val="00C3000F"/>
    <w:rsid w:val="00C30EB1"/>
    <w:rsid w:val="00C31B23"/>
    <w:rsid w:val="00C3316A"/>
    <w:rsid w:val="00C33EA7"/>
    <w:rsid w:val="00C34BC3"/>
    <w:rsid w:val="00C34FB5"/>
    <w:rsid w:val="00C353B1"/>
    <w:rsid w:val="00C3573F"/>
    <w:rsid w:val="00C3640E"/>
    <w:rsid w:val="00C3663B"/>
    <w:rsid w:val="00C40CAF"/>
    <w:rsid w:val="00C41AFF"/>
    <w:rsid w:val="00C42071"/>
    <w:rsid w:val="00C43A32"/>
    <w:rsid w:val="00C4415A"/>
    <w:rsid w:val="00C446D0"/>
    <w:rsid w:val="00C453AC"/>
    <w:rsid w:val="00C45848"/>
    <w:rsid w:val="00C46BDF"/>
    <w:rsid w:val="00C50BEF"/>
    <w:rsid w:val="00C51DEC"/>
    <w:rsid w:val="00C52392"/>
    <w:rsid w:val="00C529FD"/>
    <w:rsid w:val="00C530E8"/>
    <w:rsid w:val="00C53D6F"/>
    <w:rsid w:val="00C53E0D"/>
    <w:rsid w:val="00C55F29"/>
    <w:rsid w:val="00C60255"/>
    <w:rsid w:val="00C60602"/>
    <w:rsid w:val="00C60A8A"/>
    <w:rsid w:val="00C61B6F"/>
    <w:rsid w:val="00C632EC"/>
    <w:rsid w:val="00C64142"/>
    <w:rsid w:val="00C64380"/>
    <w:rsid w:val="00C65DD8"/>
    <w:rsid w:val="00C70204"/>
    <w:rsid w:val="00C72DB0"/>
    <w:rsid w:val="00C73294"/>
    <w:rsid w:val="00C7395F"/>
    <w:rsid w:val="00C73BCF"/>
    <w:rsid w:val="00C75EDA"/>
    <w:rsid w:val="00C762ED"/>
    <w:rsid w:val="00C76455"/>
    <w:rsid w:val="00C76478"/>
    <w:rsid w:val="00C76932"/>
    <w:rsid w:val="00C776E0"/>
    <w:rsid w:val="00C81440"/>
    <w:rsid w:val="00C81C09"/>
    <w:rsid w:val="00C857FD"/>
    <w:rsid w:val="00C85F4B"/>
    <w:rsid w:val="00C863C5"/>
    <w:rsid w:val="00C87215"/>
    <w:rsid w:val="00C87FAF"/>
    <w:rsid w:val="00C90C0C"/>
    <w:rsid w:val="00C91060"/>
    <w:rsid w:val="00C91372"/>
    <w:rsid w:val="00C9287E"/>
    <w:rsid w:val="00C95CD1"/>
    <w:rsid w:val="00C96889"/>
    <w:rsid w:val="00C96A7F"/>
    <w:rsid w:val="00C96D1C"/>
    <w:rsid w:val="00C96F5A"/>
    <w:rsid w:val="00C9798D"/>
    <w:rsid w:val="00CA0580"/>
    <w:rsid w:val="00CA24E9"/>
    <w:rsid w:val="00CA286B"/>
    <w:rsid w:val="00CA288D"/>
    <w:rsid w:val="00CA3743"/>
    <w:rsid w:val="00CA491D"/>
    <w:rsid w:val="00CA4D32"/>
    <w:rsid w:val="00CA5393"/>
    <w:rsid w:val="00CA5ADC"/>
    <w:rsid w:val="00CA6BC3"/>
    <w:rsid w:val="00CA7709"/>
    <w:rsid w:val="00CA7E2C"/>
    <w:rsid w:val="00CB073A"/>
    <w:rsid w:val="00CB0826"/>
    <w:rsid w:val="00CB1C87"/>
    <w:rsid w:val="00CB1C96"/>
    <w:rsid w:val="00CB3EAB"/>
    <w:rsid w:val="00CB55CF"/>
    <w:rsid w:val="00CB562E"/>
    <w:rsid w:val="00CB6594"/>
    <w:rsid w:val="00CB6A2F"/>
    <w:rsid w:val="00CB77F9"/>
    <w:rsid w:val="00CB7995"/>
    <w:rsid w:val="00CC0D50"/>
    <w:rsid w:val="00CC1C92"/>
    <w:rsid w:val="00CC1D17"/>
    <w:rsid w:val="00CC209B"/>
    <w:rsid w:val="00CC315C"/>
    <w:rsid w:val="00CC42BD"/>
    <w:rsid w:val="00CC47AF"/>
    <w:rsid w:val="00CC4FC3"/>
    <w:rsid w:val="00CC512A"/>
    <w:rsid w:val="00CC75BB"/>
    <w:rsid w:val="00CC7659"/>
    <w:rsid w:val="00CC7B44"/>
    <w:rsid w:val="00CD1A5C"/>
    <w:rsid w:val="00CD1B13"/>
    <w:rsid w:val="00CD1EB8"/>
    <w:rsid w:val="00CD34EF"/>
    <w:rsid w:val="00CD3DD3"/>
    <w:rsid w:val="00CD3E1A"/>
    <w:rsid w:val="00CD63BA"/>
    <w:rsid w:val="00CD6873"/>
    <w:rsid w:val="00CD72D2"/>
    <w:rsid w:val="00CD73EF"/>
    <w:rsid w:val="00CD78D8"/>
    <w:rsid w:val="00CE045E"/>
    <w:rsid w:val="00CE0A6E"/>
    <w:rsid w:val="00CE0EE4"/>
    <w:rsid w:val="00CE0F66"/>
    <w:rsid w:val="00CE14A4"/>
    <w:rsid w:val="00CE283E"/>
    <w:rsid w:val="00CE398E"/>
    <w:rsid w:val="00CE3A30"/>
    <w:rsid w:val="00CE3D14"/>
    <w:rsid w:val="00CE445D"/>
    <w:rsid w:val="00CE640A"/>
    <w:rsid w:val="00CE65A6"/>
    <w:rsid w:val="00CE6AC3"/>
    <w:rsid w:val="00CE7367"/>
    <w:rsid w:val="00CE782F"/>
    <w:rsid w:val="00CE7E59"/>
    <w:rsid w:val="00CF00C3"/>
    <w:rsid w:val="00CF13C0"/>
    <w:rsid w:val="00CF19BF"/>
    <w:rsid w:val="00CF255E"/>
    <w:rsid w:val="00CF4307"/>
    <w:rsid w:val="00CF5585"/>
    <w:rsid w:val="00D009ED"/>
    <w:rsid w:val="00D01823"/>
    <w:rsid w:val="00D01B84"/>
    <w:rsid w:val="00D021E1"/>
    <w:rsid w:val="00D031A0"/>
    <w:rsid w:val="00D032B8"/>
    <w:rsid w:val="00D04AF2"/>
    <w:rsid w:val="00D0509C"/>
    <w:rsid w:val="00D061CB"/>
    <w:rsid w:val="00D069C0"/>
    <w:rsid w:val="00D1021E"/>
    <w:rsid w:val="00D13368"/>
    <w:rsid w:val="00D15C5B"/>
    <w:rsid w:val="00D1667B"/>
    <w:rsid w:val="00D16774"/>
    <w:rsid w:val="00D171EC"/>
    <w:rsid w:val="00D179CB"/>
    <w:rsid w:val="00D200B5"/>
    <w:rsid w:val="00D203E1"/>
    <w:rsid w:val="00D21518"/>
    <w:rsid w:val="00D22660"/>
    <w:rsid w:val="00D22E44"/>
    <w:rsid w:val="00D237B6"/>
    <w:rsid w:val="00D26522"/>
    <w:rsid w:val="00D26D74"/>
    <w:rsid w:val="00D26FDD"/>
    <w:rsid w:val="00D2705A"/>
    <w:rsid w:val="00D27839"/>
    <w:rsid w:val="00D3080C"/>
    <w:rsid w:val="00D3095F"/>
    <w:rsid w:val="00D30DF2"/>
    <w:rsid w:val="00D33580"/>
    <w:rsid w:val="00D3367C"/>
    <w:rsid w:val="00D337B7"/>
    <w:rsid w:val="00D33F01"/>
    <w:rsid w:val="00D36683"/>
    <w:rsid w:val="00D37BB7"/>
    <w:rsid w:val="00D4013D"/>
    <w:rsid w:val="00D4066A"/>
    <w:rsid w:val="00D4120C"/>
    <w:rsid w:val="00D4136C"/>
    <w:rsid w:val="00D41553"/>
    <w:rsid w:val="00D43356"/>
    <w:rsid w:val="00D43F5F"/>
    <w:rsid w:val="00D44067"/>
    <w:rsid w:val="00D44EC8"/>
    <w:rsid w:val="00D45580"/>
    <w:rsid w:val="00D45C02"/>
    <w:rsid w:val="00D468FA"/>
    <w:rsid w:val="00D47918"/>
    <w:rsid w:val="00D47F55"/>
    <w:rsid w:val="00D506C3"/>
    <w:rsid w:val="00D508FE"/>
    <w:rsid w:val="00D515A1"/>
    <w:rsid w:val="00D53102"/>
    <w:rsid w:val="00D54892"/>
    <w:rsid w:val="00D54B65"/>
    <w:rsid w:val="00D5571D"/>
    <w:rsid w:val="00D559AD"/>
    <w:rsid w:val="00D571EF"/>
    <w:rsid w:val="00D573FC"/>
    <w:rsid w:val="00D57956"/>
    <w:rsid w:val="00D62DFF"/>
    <w:rsid w:val="00D63349"/>
    <w:rsid w:val="00D63674"/>
    <w:rsid w:val="00D63780"/>
    <w:rsid w:val="00D63B5B"/>
    <w:rsid w:val="00D661C5"/>
    <w:rsid w:val="00D67378"/>
    <w:rsid w:val="00D67AEC"/>
    <w:rsid w:val="00D7030D"/>
    <w:rsid w:val="00D7140C"/>
    <w:rsid w:val="00D72108"/>
    <w:rsid w:val="00D72F77"/>
    <w:rsid w:val="00D730F3"/>
    <w:rsid w:val="00D754A5"/>
    <w:rsid w:val="00D757D3"/>
    <w:rsid w:val="00D7586E"/>
    <w:rsid w:val="00D76E04"/>
    <w:rsid w:val="00D76EFD"/>
    <w:rsid w:val="00D7744E"/>
    <w:rsid w:val="00D807FF"/>
    <w:rsid w:val="00D82A3A"/>
    <w:rsid w:val="00D82BE5"/>
    <w:rsid w:val="00D83003"/>
    <w:rsid w:val="00D83353"/>
    <w:rsid w:val="00D83EF2"/>
    <w:rsid w:val="00D841EE"/>
    <w:rsid w:val="00D844AB"/>
    <w:rsid w:val="00D8491A"/>
    <w:rsid w:val="00D84B08"/>
    <w:rsid w:val="00D8693D"/>
    <w:rsid w:val="00D87F5D"/>
    <w:rsid w:val="00D90130"/>
    <w:rsid w:val="00D90A46"/>
    <w:rsid w:val="00D90D3B"/>
    <w:rsid w:val="00D913A9"/>
    <w:rsid w:val="00D91707"/>
    <w:rsid w:val="00D96E7B"/>
    <w:rsid w:val="00D96F9D"/>
    <w:rsid w:val="00D97A3C"/>
    <w:rsid w:val="00DA1C5D"/>
    <w:rsid w:val="00DA4EFB"/>
    <w:rsid w:val="00DB0AE1"/>
    <w:rsid w:val="00DB1BFD"/>
    <w:rsid w:val="00DB34D2"/>
    <w:rsid w:val="00DB35D4"/>
    <w:rsid w:val="00DB3B5F"/>
    <w:rsid w:val="00DB3E18"/>
    <w:rsid w:val="00DB61E9"/>
    <w:rsid w:val="00DB79B3"/>
    <w:rsid w:val="00DC1657"/>
    <w:rsid w:val="00DC2291"/>
    <w:rsid w:val="00DC2A93"/>
    <w:rsid w:val="00DC2D60"/>
    <w:rsid w:val="00DC5352"/>
    <w:rsid w:val="00DC5ABA"/>
    <w:rsid w:val="00DC5DDE"/>
    <w:rsid w:val="00DC6687"/>
    <w:rsid w:val="00DC6E2C"/>
    <w:rsid w:val="00DC6F81"/>
    <w:rsid w:val="00DC700F"/>
    <w:rsid w:val="00DD0091"/>
    <w:rsid w:val="00DD0B22"/>
    <w:rsid w:val="00DD15F8"/>
    <w:rsid w:val="00DD1692"/>
    <w:rsid w:val="00DD1950"/>
    <w:rsid w:val="00DD1C6F"/>
    <w:rsid w:val="00DD2561"/>
    <w:rsid w:val="00DD2DCA"/>
    <w:rsid w:val="00DD320A"/>
    <w:rsid w:val="00DD408F"/>
    <w:rsid w:val="00DD5631"/>
    <w:rsid w:val="00DD616C"/>
    <w:rsid w:val="00DD6E69"/>
    <w:rsid w:val="00DE28F6"/>
    <w:rsid w:val="00DE2CBB"/>
    <w:rsid w:val="00DE2E08"/>
    <w:rsid w:val="00DE307F"/>
    <w:rsid w:val="00DE3CE0"/>
    <w:rsid w:val="00DE465B"/>
    <w:rsid w:val="00DE499D"/>
    <w:rsid w:val="00DE51C2"/>
    <w:rsid w:val="00DF0574"/>
    <w:rsid w:val="00DF1386"/>
    <w:rsid w:val="00DF25C5"/>
    <w:rsid w:val="00DF4C71"/>
    <w:rsid w:val="00DF6916"/>
    <w:rsid w:val="00DF71AC"/>
    <w:rsid w:val="00DF7AD9"/>
    <w:rsid w:val="00E0023B"/>
    <w:rsid w:val="00E006D1"/>
    <w:rsid w:val="00E01E8E"/>
    <w:rsid w:val="00E02479"/>
    <w:rsid w:val="00E0398A"/>
    <w:rsid w:val="00E05929"/>
    <w:rsid w:val="00E05D34"/>
    <w:rsid w:val="00E05D9A"/>
    <w:rsid w:val="00E06DCB"/>
    <w:rsid w:val="00E071CB"/>
    <w:rsid w:val="00E079CC"/>
    <w:rsid w:val="00E10377"/>
    <w:rsid w:val="00E115D9"/>
    <w:rsid w:val="00E11E44"/>
    <w:rsid w:val="00E1240F"/>
    <w:rsid w:val="00E12FC2"/>
    <w:rsid w:val="00E13A07"/>
    <w:rsid w:val="00E13C2B"/>
    <w:rsid w:val="00E14CB4"/>
    <w:rsid w:val="00E14D08"/>
    <w:rsid w:val="00E158F2"/>
    <w:rsid w:val="00E158FF"/>
    <w:rsid w:val="00E167D9"/>
    <w:rsid w:val="00E17B7D"/>
    <w:rsid w:val="00E17ECF"/>
    <w:rsid w:val="00E249A5"/>
    <w:rsid w:val="00E24C13"/>
    <w:rsid w:val="00E25174"/>
    <w:rsid w:val="00E25486"/>
    <w:rsid w:val="00E258EE"/>
    <w:rsid w:val="00E2735A"/>
    <w:rsid w:val="00E27BB7"/>
    <w:rsid w:val="00E302F7"/>
    <w:rsid w:val="00E30407"/>
    <w:rsid w:val="00E31FDB"/>
    <w:rsid w:val="00E33334"/>
    <w:rsid w:val="00E33B22"/>
    <w:rsid w:val="00E3568B"/>
    <w:rsid w:val="00E37453"/>
    <w:rsid w:val="00E40444"/>
    <w:rsid w:val="00E404AA"/>
    <w:rsid w:val="00E41A31"/>
    <w:rsid w:val="00E41D39"/>
    <w:rsid w:val="00E4200C"/>
    <w:rsid w:val="00E42650"/>
    <w:rsid w:val="00E428EB"/>
    <w:rsid w:val="00E42CD7"/>
    <w:rsid w:val="00E43DA0"/>
    <w:rsid w:val="00E442B8"/>
    <w:rsid w:val="00E4511E"/>
    <w:rsid w:val="00E4544F"/>
    <w:rsid w:val="00E4725B"/>
    <w:rsid w:val="00E472EB"/>
    <w:rsid w:val="00E47C90"/>
    <w:rsid w:val="00E50687"/>
    <w:rsid w:val="00E50C74"/>
    <w:rsid w:val="00E515CA"/>
    <w:rsid w:val="00E51BFA"/>
    <w:rsid w:val="00E51C46"/>
    <w:rsid w:val="00E51DFE"/>
    <w:rsid w:val="00E5212A"/>
    <w:rsid w:val="00E52556"/>
    <w:rsid w:val="00E52ADC"/>
    <w:rsid w:val="00E52E62"/>
    <w:rsid w:val="00E52E67"/>
    <w:rsid w:val="00E55034"/>
    <w:rsid w:val="00E554E2"/>
    <w:rsid w:val="00E5636E"/>
    <w:rsid w:val="00E5722F"/>
    <w:rsid w:val="00E5786C"/>
    <w:rsid w:val="00E6027C"/>
    <w:rsid w:val="00E604CF"/>
    <w:rsid w:val="00E60B02"/>
    <w:rsid w:val="00E61C8D"/>
    <w:rsid w:val="00E629CD"/>
    <w:rsid w:val="00E63C09"/>
    <w:rsid w:val="00E674C0"/>
    <w:rsid w:val="00E674DE"/>
    <w:rsid w:val="00E67B79"/>
    <w:rsid w:val="00E70931"/>
    <w:rsid w:val="00E70A23"/>
    <w:rsid w:val="00E70BB8"/>
    <w:rsid w:val="00E7116F"/>
    <w:rsid w:val="00E7174E"/>
    <w:rsid w:val="00E7175D"/>
    <w:rsid w:val="00E71813"/>
    <w:rsid w:val="00E73A3A"/>
    <w:rsid w:val="00E73DB6"/>
    <w:rsid w:val="00E73E6C"/>
    <w:rsid w:val="00E759DE"/>
    <w:rsid w:val="00E75A62"/>
    <w:rsid w:val="00E80C1E"/>
    <w:rsid w:val="00E81661"/>
    <w:rsid w:val="00E81B7E"/>
    <w:rsid w:val="00E8296D"/>
    <w:rsid w:val="00E835F9"/>
    <w:rsid w:val="00E83F39"/>
    <w:rsid w:val="00E840E3"/>
    <w:rsid w:val="00E85897"/>
    <w:rsid w:val="00E87C09"/>
    <w:rsid w:val="00E90490"/>
    <w:rsid w:val="00E904BB"/>
    <w:rsid w:val="00E90B43"/>
    <w:rsid w:val="00E94FF7"/>
    <w:rsid w:val="00E956DE"/>
    <w:rsid w:val="00E970DF"/>
    <w:rsid w:val="00E97221"/>
    <w:rsid w:val="00EA12C3"/>
    <w:rsid w:val="00EA1BF8"/>
    <w:rsid w:val="00EA4AFE"/>
    <w:rsid w:val="00EA5FF7"/>
    <w:rsid w:val="00EA7AC7"/>
    <w:rsid w:val="00EB0DB0"/>
    <w:rsid w:val="00EB2067"/>
    <w:rsid w:val="00EB43B2"/>
    <w:rsid w:val="00EB5624"/>
    <w:rsid w:val="00EB5D29"/>
    <w:rsid w:val="00EB631C"/>
    <w:rsid w:val="00EB7759"/>
    <w:rsid w:val="00EB7963"/>
    <w:rsid w:val="00EB7C6D"/>
    <w:rsid w:val="00EC15FD"/>
    <w:rsid w:val="00EC1937"/>
    <w:rsid w:val="00EC2786"/>
    <w:rsid w:val="00EC651A"/>
    <w:rsid w:val="00EC6F9D"/>
    <w:rsid w:val="00ED5195"/>
    <w:rsid w:val="00EE0394"/>
    <w:rsid w:val="00EE0D46"/>
    <w:rsid w:val="00EE0D99"/>
    <w:rsid w:val="00EE21EA"/>
    <w:rsid w:val="00EE2776"/>
    <w:rsid w:val="00EE2AAF"/>
    <w:rsid w:val="00EE2E30"/>
    <w:rsid w:val="00EE3D61"/>
    <w:rsid w:val="00EE3EAF"/>
    <w:rsid w:val="00EE4428"/>
    <w:rsid w:val="00EE5626"/>
    <w:rsid w:val="00EE61F7"/>
    <w:rsid w:val="00EE6C4F"/>
    <w:rsid w:val="00EE6F87"/>
    <w:rsid w:val="00EE708B"/>
    <w:rsid w:val="00EE7F83"/>
    <w:rsid w:val="00EF08B5"/>
    <w:rsid w:val="00EF2FDE"/>
    <w:rsid w:val="00EF44CF"/>
    <w:rsid w:val="00EF52A0"/>
    <w:rsid w:val="00EF6249"/>
    <w:rsid w:val="00EF728B"/>
    <w:rsid w:val="00F00DD0"/>
    <w:rsid w:val="00F01101"/>
    <w:rsid w:val="00F019D9"/>
    <w:rsid w:val="00F01C02"/>
    <w:rsid w:val="00F02021"/>
    <w:rsid w:val="00F0515E"/>
    <w:rsid w:val="00F05637"/>
    <w:rsid w:val="00F05F77"/>
    <w:rsid w:val="00F06167"/>
    <w:rsid w:val="00F067DF"/>
    <w:rsid w:val="00F0708A"/>
    <w:rsid w:val="00F070AC"/>
    <w:rsid w:val="00F077DF"/>
    <w:rsid w:val="00F10DFB"/>
    <w:rsid w:val="00F10E6F"/>
    <w:rsid w:val="00F1181A"/>
    <w:rsid w:val="00F11E84"/>
    <w:rsid w:val="00F11FBD"/>
    <w:rsid w:val="00F12407"/>
    <w:rsid w:val="00F12C99"/>
    <w:rsid w:val="00F13A95"/>
    <w:rsid w:val="00F148A0"/>
    <w:rsid w:val="00F14FAF"/>
    <w:rsid w:val="00F155A0"/>
    <w:rsid w:val="00F156B0"/>
    <w:rsid w:val="00F227B2"/>
    <w:rsid w:val="00F237BC"/>
    <w:rsid w:val="00F250F6"/>
    <w:rsid w:val="00F25128"/>
    <w:rsid w:val="00F26257"/>
    <w:rsid w:val="00F27BF4"/>
    <w:rsid w:val="00F30A67"/>
    <w:rsid w:val="00F3216B"/>
    <w:rsid w:val="00F33B91"/>
    <w:rsid w:val="00F34804"/>
    <w:rsid w:val="00F34A46"/>
    <w:rsid w:val="00F3516E"/>
    <w:rsid w:val="00F36B0D"/>
    <w:rsid w:val="00F40CC7"/>
    <w:rsid w:val="00F41BB5"/>
    <w:rsid w:val="00F41FD8"/>
    <w:rsid w:val="00F42170"/>
    <w:rsid w:val="00F42B29"/>
    <w:rsid w:val="00F42D58"/>
    <w:rsid w:val="00F437FE"/>
    <w:rsid w:val="00F46F50"/>
    <w:rsid w:val="00F46FBB"/>
    <w:rsid w:val="00F47DEE"/>
    <w:rsid w:val="00F5066C"/>
    <w:rsid w:val="00F50C5B"/>
    <w:rsid w:val="00F518B5"/>
    <w:rsid w:val="00F53794"/>
    <w:rsid w:val="00F53B9C"/>
    <w:rsid w:val="00F55968"/>
    <w:rsid w:val="00F60325"/>
    <w:rsid w:val="00F60873"/>
    <w:rsid w:val="00F60A44"/>
    <w:rsid w:val="00F60ABE"/>
    <w:rsid w:val="00F63C06"/>
    <w:rsid w:val="00F64281"/>
    <w:rsid w:val="00F644E1"/>
    <w:rsid w:val="00F657F2"/>
    <w:rsid w:val="00F66A91"/>
    <w:rsid w:val="00F66E25"/>
    <w:rsid w:val="00F670DB"/>
    <w:rsid w:val="00F672EA"/>
    <w:rsid w:val="00F7010D"/>
    <w:rsid w:val="00F70BB8"/>
    <w:rsid w:val="00F71105"/>
    <w:rsid w:val="00F738B4"/>
    <w:rsid w:val="00F759E6"/>
    <w:rsid w:val="00F7663E"/>
    <w:rsid w:val="00F772D8"/>
    <w:rsid w:val="00F77D50"/>
    <w:rsid w:val="00F8366B"/>
    <w:rsid w:val="00F83687"/>
    <w:rsid w:val="00F849FE"/>
    <w:rsid w:val="00F85A96"/>
    <w:rsid w:val="00F86DA1"/>
    <w:rsid w:val="00F9071C"/>
    <w:rsid w:val="00F92A9D"/>
    <w:rsid w:val="00F94693"/>
    <w:rsid w:val="00F94833"/>
    <w:rsid w:val="00F9729A"/>
    <w:rsid w:val="00F9742C"/>
    <w:rsid w:val="00FA1D07"/>
    <w:rsid w:val="00FA4159"/>
    <w:rsid w:val="00FA56C9"/>
    <w:rsid w:val="00FA59C2"/>
    <w:rsid w:val="00FA7B67"/>
    <w:rsid w:val="00FB06C1"/>
    <w:rsid w:val="00FB06FE"/>
    <w:rsid w:val="00FB0CC4"/>
    <w:rsid w:val="00FB1234"/>
    <w:rsid w:val="00FB27ED"/>
    <w:rsid w:val="00FB28E4"/>
    <w:rsid w:val="00FB3306"/>
    <w:rsid w:val="00FB3AC9"/>
    <w:rsid w:val="00FB3D47"/>
    <w:rsid w:val="00FB4048"/>
    <w:rsid w:val="00FB4121"/>
    <w:rsid w:val="00FB6989"/>
    <w:rsid w:val="00FB78CE"/>
    <w:rsid w:val="00FB7AD7"/>
    <w:rsid w:val="00FB7B1B"/>
    <w:rsid w:val="00FC1C4F"/>
    <w:rsid w:val="00FC3866"/>
    <w:rsid w:val="00FC3C72"/>
    <w:rsid w:val="00FC4001"/>
    <w:rsid w:val="00FC45D6"/>
    <w:rsid w:val="00FC4B89"/>
    <w:rsid w:val="00FC57A7"/>
    <w:rsid w:val="00FD0FB8"/>
    <w:rsid w:val="00FD13E8"/>
    <w:rsid w:val="00FD23E2"/>
    <w:rsid w:val="00FD2722"/>
    <w:rsid w:val="00FD37B9"/>
    <w:rsid w:val="00FD3A31"/>
    <w:rsid w:val="00FD3C24"/>
    <w:rsid w:val="00FD59CA"/>
    <w:rsid w:val="00FD67A8"/>
    <w:rsid w:val="00FD6B3F"/>
    <w:rsid w:val="00FD71B1"/>
    <w:rsid w:val="00FD763B"/>
    <w:rsid w:val="00FD7755"/>
    <w:rsid w:val="00FE0084"/>
    <w:rsid w:val="00FE02C1"/>
    <w:rsid w:val="00FE06F9"/>
    <w:rsid w:val="00FE08EF"/>
    <w:rsid w:val="00FE125A"/>
    <w:rsid w:val="00FE1908"/>
    <w:rsid w:val="00FE2D5F"/>
    <w:rsid w:val="00FE2DDB"/>
    <w:rsid w:val="00FE34D6"/>
    <w:rsid w:val="00FE35B4"/>
    <w:rsid w:val="00FE3BE9"/>
    <w:rsid w:val="00FE40B0"/>
    <w:rsid w:val="00FE4FA5"/>
    <w:rsid w:val="00FE54F4"/>
    <w:rsid w:val="00FE6599"/>
    <w:rsid w:val="00FE68C5"/>
    <w:rsid w:val="00FE70C8"/>
    <w:rsid w:val="00FE7525"/>
    <w:rsid w:val="00FF12B1"/>
    <w:rsid w:val="00FF1959"/>
    <w:rsid w:val="00FF32AD"/>
    <w:rsid w:val="00FF4B36"/>
    <w:rsid w:val="00FF5387"/>
    <w:rsid w:val="00FF5622"/>
    <w:rsid w:val="00FF62B9"/>
    <w:rsid w:val="00FF67F9"/>
    <w:rsid w:val="00FF7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1651">
      <w:bodyDiv w:val="1"/>
      <w:marLeft w:val="0"/>
      <w:marRight w:val="0"/>
      <w:marTop w:val="0"/>
      <w:marBottom w:val="0"/>
      <w:divBdr>
        <w:top w:val="none" w:sz="0" w:space="0" w:color="auto"/>
        <w:left w:val="none" w:sz="0" w:space="0" w:color="auto"/>
        <w:bottom w:val="none" w:sz="0" w:space="0" w:color="auto"/>
        <w:right w:val="none" w:sz="0" w:space="0" w:color="auto"/>
      </w:divBdr>
    </w:div>
    <w:div w:id="1243371189">
      <w:marLeft w:val="0"/>
      <w:marRight w:val="0"/>
      <w:marTop w:val="0"/>
      <w:marBottom w:val="0"/>
      <w:divBdr>
        <w:top w:val="none" w:sz="0" w:space="0" w:color="auto"/>
        <w:left w:val="none" w:sz="0" w:space="0" w:color="auto"/>
        <w:bottom w:val="none" w:sz="0" w:space="0" w:color="auto"/>
        <w:right w:val="none" w:sz="0" w:space="0" w:color="auto"/>
      </w:divBdr>
    </w:div>
    <w:div w:id="1243371190">
      <w:marLeft w:val="0"/>
      <w:marRight w:val="0"/>
      <w:marTop w:val="0"/>
      <w:marBottom w:val="0"/>
      <w:divBdr>
        <w:top w:val="none" w:sz="0" w:space="0" w:color="auto"/>
        <w:left w:val="none" w:sz="0" w:space="0" w:color="auto"/>
        <w:bottom w:val="none" w:sz="0" w:space="0" w:color="auto"/>
        <w:right w:val="none" w:sz="0" w:space="0" w:color="auto"/>
      </w:divBdr>
    </w:div>
    <w:div w:id="1243371191">
      <w:marLeft w:val="0"/>
      <w:marRight w:val="0"/>
      <w:marTop w:val="0"/>
      <w:marBottom w:val="0"/>
      <w:divBdr>
        <w:top w:val="none" w:sz="0" w:space="0" w:color="auto"/>
        <w:left w:val="none" w:sz="0" w:space="0" w:color="auto"/>
        <w:bottom w:val="none" w:sz="0" w:space="0" w:color="auto"/>
        <w:right w:val="none" w:sz="0" w:space="0" w:color="auto"/>
      </w:divBdr>
    </w:div>
    <w:div w:id="1243371192">
      <w:marLeft w:val="0"/>
      <w:marRight w:val="0"/>
      <w:marTop w:val="0"/>
      <w:marBottom w:val="0"/>
      <w:divBdr>
        <w:top w:val="none" w:sz="0" w:space="0" w:color="auto"/>
        <w:left w:val="none" w:sz="0" w:space="0" w:color="auto"/>
        <w:bottom w:val="none" w:sz="0" w:space="0" w:color="auto"/>
        <w:right w:val="none" w:sz="0" w:space="0" w:color="auto"/>
      </w:divBdr>
    </w:div>
    <w:div w:id="1243371193">
      <w:marLeft w:val="0"/>
      <w:marRight w:val="0"/>
      <w:marTop w:val="0"/>
      <w:marBottom w:val="0"/>
      <w:divBdr>
        <w:top w:val="none" w:sz="0" w:space="0" w:color="auto"/>
        <w:left w:val="none" w:sz="0" w:space="0" w:color="auto"/>
        <w:bottom w:val="none" w:sz="0" w:space="0" w:color="auto"/>
        <w:right w:val="none" w:sz="0" w:space="0" w:color="auto"/>
      </w:divBdr>
    </w:div>
    <w:div w:id="1243371194">
      <w:marLeft w:val="0"/>
      <w:marRight w:val="0"/>
      <w:marTop w:val="0"/>
      <w:marBottom w:val="0"/>
      <w:divBdr>
        <w:top w:val="none" w:sz="0" w:space="0" w:color="auto"/>
        <w:left w:val="none" w:sz="0" w:space="0" w:color="auto"/>
        <w:bottom w:val="none" w:sz="0" w:space="0" w:color="auto"/>
        <w:right w:val="none" w:sz="0" w:space="0" w:color="auto"/>
      </w:divBdr>
    </w:div>
    <w:div w:id="1243371195">
      <w:marLeft w:val="0"/>
      <w:marRight w:val="0"/>
      <w:marTop w:val="0"/>
      <w:marBottom w:val="0"/>
      <w:divBdr>
        <w:top w:val="none" w:sz="0" w:space="0" w:color="auto"/>
        <w:left w:val="none" w:sz="0" w:space="0" w:color="auto"/>
        <w:bottom w:val="none" w:sz="0" w:space="0" w:color="auto"/>
        <w:right w:val="none" w:sz="0" w:space="0" w:color="auto"/>
      </w:divBdr>
    </w:div>
    <w:div w:id="1243371196">
      <w:marLeft w:val="0"/>
      <w:marRight w:val="0"/>
      <w:marTop w:val="0"/>
      <w:marBottom w:val="0"/>
      <w:divBdr>
        <w:top w:val="none" w:sz="0" w:space="0" w:color="auto"/>
        <w:left w:val="none" w:sz="0" w:space="0" w:color="auto"/>
        <w:bottom w:val="none" w:sz="0" w:space="0" w:color="auto"/>
        <w:right w:val="none" w:sz="0" w:space="0" w:color="auto"/>
      </w:divBdr>
    </w:div>
    <w:div w:id="1243371197">
      <w:marLeft w:val="0"/>
      <w:marRight w:val="0"/>
      <w:marTop w:val="0"/>
      <w:marBottom w:val="0"/>
      <w:divBdr>
        <w:top w:val="none" w:sz="0" w:space="0" w:color="auto"/>
        <w:left w:val="none" w:sz="0" w:space="0" w:color="auto"/>
        <w:bottom w:val="none" w:sz="0" w:space="0" w:color="auto"/>
        <w:right w:val="none" w:sz="0" w:space="0" w:color="auto"/>
      </w:divBdr>
    </w:div>
    <w:div w:id="1243371198">
      <w:marLeft w:val="0"/>
      <w:marRight w:val="0"/>
      <w:marTop w:val="0"/>
      <w:marBottom w:val="0"/>
      <w:divBdr>
        <w:top w:val="none" w:sz="0" w:space="0" w:color="auto"/>
        <w:left w:val="none" w:sz="0" w:space="0" w:color="auto"/>
        <w:bottom w:val="none" w:sz="0" w:space="0" w:color="auto"/>
        <w:right w:val="none" w:sz="0" w:space="0" w:color="auto"/>
      </w:divBdr>
    </w:div>
    <w:div w:id="1243371199">
      <w:marLeft w:val="0"/>
      <w:marRight w:val="0"/>
      <w:marTop w:val="0"/>
      <w:marBottom w:val="0"/>
      <w:divBdr>
        <w:top w:val="none" w:sz="0" w:space="0" w:color="auto"/>
        <w:left w:val="none" w:sz="0" w:space="0" w:color="auto"/>
        <w:bottom w:val="none" w:sz="0" w:space="0" w:color="auto"/>
        <w:right w:val="none" w:sz="0" w:space="0" w:color="auto"/>
      </w:divBdr>
    </w:div>
    <w:div w:id="1243371200">
      <w:marLeft w:val="0"/>
      <w:marRight w:val="0"/>
      <w:marTop w:val="0"/>
      <w:marBottom w:val="0"/>
      <w:divBdr>
        <w:top w:val="none" w:sz="0" w:space="0" w:color="auto"/>
        <w:left w:val="none" w:sz="0" w:space="0" w:color="auto"/>
        <w:bottom w:val="none" w:sz="0" w:space="0" w:color="auto"/>
        <w:right w:val="none" w:sz="0" w:space="0" w:color="auto"/>
      </w:divBdr>
    </w:div>
    <w:div w:id="1243371201">
      <w:marLeft w:val="0"/>
      <w:marRight w:val="0"/>
      <w:marTop w:val="0"/>
      <w:marBottom w:val="0"/>
      <w:divBdr>
        <w:top w:val="none" w:sz="0" w:space="0" w:color="auto"/>
        <w:left w:val="none" w:sz="0" w:space="0" w:color="auto"/>
        <w:bottom w:val="none" w:sz="0" w:space="0" w:color="auto"/>
        <w:right w:val="none" w:sz="0" w:space="0" w:color="auto"/>
      </w:divBdr>
    </w:div>
    <w:div w:id="1243371202">
      <w:marLeft w:val="0"/>
      <w:marRight w:val="0"/>
      <w:marTop w:val="0"/>
      <w:marBottom w:val="0"/>
      <w:divBdr>
        <w:top w:val="none" w:sz="0" w:space="0" w:color="auto"/>
        <w:left w:val="none" w:sz="0" w:space="0" w:color="auto"/>
        <w:bottom w:val="none" w:sz="0" w:space="0" w:color="auto"/>
        <w:right w:val="none" w:sz="0" w:space="0" w:color="auto"/>
      </w:divBdr>
    </w:div>
    <w:div w:id="1243371203">
      <w:marLeft w:val="0"/>
      <w:marRight w:val="0"/>
      <w:marTop w:val="0"/>
      <w:marBottom w:val="0"/>
      <w:divBdr>
        <w:top w:val="none" w:sz="0" w:space="0" w:color="auto"/>
        <w:left w:val="none" w:sz="0" w:space="0" w:color="auto"/>
        <w:bottom w:val="none" w:sz="0" w:space="0" w:color="auto"/>
        <w:right w:val="none" w:sz="0" w:space="0" w:color="auto"/>
      </w:divBdr>
    </w:div>
    <w:div w:id="1243371204">
      <w:marLeft w:val="0"/>
      <w:marRight w:val="0"/>
      <w:marTop w:val="0"/>
      <w:marBottom w:val="0"/>
      <w:divBdr>
        <w:top w:val="none" w:sz="0" w:space="0" w:color="auto"/>
        <w:left w:val="none" w:sz="0" w:space="0" w:color="auto"/>
        <w:bottom w:val="none" w:sz="0" w:space="0" w:color="auto"/>
        <w:right w:val="none" w:sz="0" w:space="0" w:color="auto"/>
      </w:divBdr>
    </w:div>
    <w:div w:id="1243371205">
      <w:marLeft w:val="0"/>
      <w:marRight w:val="0"/>
      <w:marTop w:val="0"/>
      <w:marBottom w:val="0"/>
      <w:divBdr>
        <w:top w:val="none" w:sz="0" w:space="0" w:color="auto"/>
        <w:left w:val="none" w:sz="0" w:space="0" w:color="auto"/>
        <w:bottom w:val="none" w:sz="0" w:space="0" w:color="auto"/>
        <w:right w:val="none" w:sz="0" w:space="0" w:color="auto"/>
      </w:divBdr>
    </w:div>
    <w:div w:id="1243371206">
      <w:marLeft w:val="0"/>
      <w:marRight w:val="0"/>
      <w:marTop w:val="0"/>
      <w:marBottom w:val="0"/>
      <w:divBdr>
        <w:top w:val="none" w:sz="0" w:space="0" w:color="auto"/>
        <w:left w:val="none" w:sz="0" w:space="0" w:color="auto"/>
        <w:bottom w:val="none" w:sz="0" w:space="0" w:color="auto"/>
        <w:right w:val="none" w:sz="0" w:space="0" w:color="auto"/>
      </w:divBdr>
    </w:div>
    <w:div w:id="1243371207">
      <w:marLeft w:val="0"/>
      <w:marRight w:val="0"/>
      <w:marTop w:val="0"/>
      <w:marBottom w:val="0"/>
      <w:divBdr>
        <w:top w:val="none" w:sz="0" w:space="0" w:color="auto"/>
        <w:left w:val="none" w:sz="0" w:space="0" w:color="auto"/>
        <w:bottom w:val="none" w:sz="0" w:space="0" w:color="auto"/>
        <w:right w:val="none" w:sz="0" w:space="0" w:color="auto"/>
      </w:divBdr>
    </w:div>
    <w:div w:id="1243371208">
      <w:marLeft w:val="0"/>
      <w:marRight w:val="0"/>
      <w:marTop w:val="0"/>
      <w:marBottom w:val="0"/>
      <w:divBdr>
        <w:top w:val="none" w:sz="0" w:space="0" w:color="auto"/>
        <w:left w:val="none" w:sz="0" w:space="0" w:color="auto"/>
        <w:bottom w:val="none" w:sz="0" w:space="0" w:color="auto"/>
        <w:right w:val="none" w:sz="0" w:space="0" w:color="auto"/>
      </w:divBdr>
    </w:div>
    <w:div w:id="1243371209">
      <w:marLeft w:val="0"/>
      <w:marRight w:val="0"/>
      <w:marTop w:val="0"/>
      <w:marBottom w:val="0"/>
      <w:divBdr>
        <w:top w:val="none" w:sz="0" w:space="0" w:color="auto"/>
        <w:left w:val="none" w:sz="0" w:space="0" w:color="auto"/>
        <w:bottom w:val="none" w:sz="0" w:space="0" w:color="auto"/>
        <w:right w:val="none" w:sz="0" w:space="0" w:color="auto"/>
      </w:divBdr>
    </w:div>
    <w:div w:id="1243371210">
      <w:marLeft w:val="0"/>
      <w:marRight w:val="0"/>
      <w:marTop w:val="0"/>
      <w:marBottom w:val="0"/>
      <w:divBdr>
        <w:top w:val="none" w:sz="0" w:space="0" w:color="auto"/>
        <w:left w:val="none" w:sz="0" w:space="0" w:color="auto"/>
        <w:bottom w:val="none" w:sz="0" w:space="0" w:color="auto"/>
        <w:right w:val="none" w:sz="0" w:space="0" w:color="auto"/>
      </w:divBdr>
    </w:div>
    <w:div w:id="1243371211">
      <w:marLeft w:val="0"/>
      <w:marRight w:val="0"/>
      <w:marTop w:val="0"/>
      <w:marBottom w:val="0"/>
      <w:divBdr>
        <w:top w:val="none" w:sz="0" w:space="0" w:color="auto"/>
        <w:left w:val="none" w:sz="0" w:space="0" w:color="auto"/>
        <w:bottom w:val="none" w:sz="0" w:space="0" w:color="auto"/>
        <w:right w:val="none" w:sz="0" w:space="0" w:color="auto"/>
      </w:divBdr>
    </w:div>
    <w:div w:id="1243371212">
      <w:marLeft w:val="0"/>
      <w:marRight w:val="0"/>
      <w:marTop w:val="0"/>
      <w:marBottom w:val="0"/>
      <w:divBdr>
        <w:top w:val="none" w:sz="0" w:space="0" w:color="auto"/>
        <w:left w:val="none" w:sz="0" w:space="0" w:color="auto"/>
        <w:bottom w:val="none" w:sz="0" w:space="0" w:color="auto"/>
        <w:right w:val="none" w:sz="0" w:space="0" w:color="auto"/>
      </w:divBdr>
    </w:div>
    <w:div w:id="1243371213">
      <w:marLeft w:val="0"/>
      <w:marRight w:val="0"/>
      <w:marTop w:val="0"/>
      <w:marBottom w:val="0"/>
      <w:divBdr>
        <w:top w:val="none" w:sz="0" w:space="0" w:color="auto"/>
        <w:left w:val="none" w:sz="0" w:space="0" w:color="auto"/>
        <w:bottom w:val="none" w:sz="0" w:space="0" w:color="auto"/>
        <w:right w:val="none" w:sz="0" w:space="0" w:color="auto"/>
      </w:divBdr>
    </w:div>
    <w:div w:id="1243371214">
      <w:marLeft w:val="0"/>
      <w:marRight w:val="0"/>
      <w:marTop w:val="0"/>
      <w:marBottom w:val="0"/>
      <w:divBdr>
        <w:top w:val="none" w:sz="0" w:space="0" w:color="auto"/>
        <w:left w:val="none" w:sz="0" w:space="0" w:color="auto"/>
        <w:bottom w:val="none" w:sz="0" w:space="0" w:color="auto"/>
        <w:right w:val="none" w:sz="0" w:space="0" w:color="auto"/>
      </w:divBdr>
    </w:div>
    <w:div w:id="1243371215">
      <w:marLeft w:val="0"/>
      <w:marRight w:val="0"/>
      <w:marTop w:val="0"/>
      <w:marBottom w:val="0"/>
      <w:divBdr>
        <w:top w:val="none" w:sz="0" w:space="0" w:color="auto"/>
        <w:left w:val="none" w:sz="0" w:space="0" w:color="auto"/>
        <w:bottom w:val="none" w:sz="0" w:space="0" w:color="auto"/>
        <w:right w:val="none" w:sz="0" w:space="0" w:color="auto"/>
      </w:divBdr>
    </w:div>
    <w:div w:id="1243371216">
      <w:marLeft w:val="0"/>
      <w:marRight w:val="0"/>
      <w:marTop w:val="0"/>
      <w:marBottom w:val="0"/>
      <w:divBdr>
        <w:top w:val="none" w:sz="0" w:space="0" w:color="auto"/>
        <w:left w:val="none" w:sz="0" w:space="0" w:color="auto"/>
        <w:bottom w:val="none" w:sz="0" w:space="0" w:color="auto"/>
        <w:right w:val="none" w:sz="0" w:space="0" w:color="auto"/>
      </w:divBdr>
    </w:div>
    <w:div w:id="1243371217">
      <w:marLeft w:val="0"/>
      <w:marRight w:val="0"/>
      <w:marTop w:val="0"/>
      <w:marBottom w:val="0"/>
      <w:divBdr>
        <w:top w:val="none" w:sz="0" w:space="0" w:color="auto"/>
        <w:left w:val="none" w:sz="0" w:space="0" w:color="auto"/>
        <w:bottom w:val="none" w:sz="0" w:space="0" w:color="auto"/>
        <w:right w:val="none" w:sz="0" w:space="0" w:color="auto"/>
      </w:divBdr>
    </w:div>
    <w:div w:id="1243371218">
      <w:marLeft w:val="0"/>
      <w:marRight w:val="0"/>
      <w:marTop w:val="0"/>
      <w:marBottom w:val="0"/>
      <w:divBdr>
        <w:top w:val="none" w:sz="0" w:space="0" w:color="auto"/>
        <w:left w:val="none" w:sz="0" w:space="0" w:color="auto"/>
        <w:bottom w:val="none" w:sz="0" w:space="0" w:color="auto"/>
        <w:right w:val="none" w:sz="0" w:space="0" w:color="auto"/>
      </w:divBdr>
    </w:div>
    <w:div w:id="1243371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463</Words>
  <Characters>2935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jharasiewicz</dc:creator>
  <cp:lastModifiedBy>Kajak Małgorzata</cp:lastModifiedBy>
  <cp:revision>3</cp:revision>
  <cp:lastPrinted>2017-11-06T06:40:00Z</cp:lastPrinted>
  <dcterms:created xsi:type="dcterms:W3CDTF">2017-11-14T14:42:00Z</dcterms:created>
  <dcterms:modified xsi:type="dcterms:W3CDTF">2017-11-15T07:17:00Z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IMGWMR-1-925</vt:lpwstr>
  </property>
  <property fmtid="{D5CDD505-2E9C-101B-9397-08002B2CF9AE}" pid="4" name="_dlc_DocIdItemGuid">
    <vt:lpwstr>604f1568-7aff-4823-ac77-0ec365dbe1cb</vt:lpwstr>
  </property>
  <property fmtid="{D5CDD505-2E9C-101B-9397-08002B2CF9AE}" pid="5" name="_dlc_DocIdUrl">
    <vt:lpwstr>https://remote.domenafirmowa.net:987/sites/IMGW_METEORISK/_layouts/DocIdRedir.aspx?ID=IMGWMR-1-925, IMGWMR-1-925</vt:lpwstr>
  </property>
</Properties>
</file>